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org.apache.commons.collections4.comparators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NullComparator&lt;E&gt;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org.apache.commons.collections4.comparators.NullComparator&lt;E&gt;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objects compared by this comparator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Comparator</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NullComparator&lt;E&gt;</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&lt;E&gt;, </w:t>
      </w:r>
      <w:hyperlink r:id="rId23">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Comparator that will compare nulls to be either lower or higher than other objects.Since: 2.0 See Also: </w:t>
      </w:r>
      <w:hyperlink r:id="rId24">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4"/>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NullComparator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instance that sorts null higher than any non-null object it is compared with.</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4"/>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NullComparator</w:t>
              </w:r>
            </w:hyperlink>
            <w:r w:rsidDel="00000000" w:rsidR="00000000" w:rsidRPr="00000000">
              <w:rPr>
                <w:rtl w:val="0"/>
              </w:rPr>
              <w:t xml:space="preserve">(boolean nullsAreHigh)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instance that sorts null higher or lower than any non-null object it is compared with.</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NullComparator</w:t>
              </w:r>
            </w:hyperlink>
            <w:r w:rsidDel="00000000" w:rsidR="00000000" w:rsidRPr="00000000">
              <w:rPr>
                <w:rtl w:val="0"/>
              </w:rPr>
              <w:t xml:space="preserve">(</w:t>
            </w:r>
            <w:hyperlink r:id="rId28">
              <w:r w:rsidDel="00000000" w:rsidR="00000000" w:rsidRPr="00000000">
                <w:rPr>
                  <w:color w:val="0000ee"/>
                  <w:u w:val="single"/>
                  <w:rtl w:val="0"/>
                </w:rPr>
                <w:t xml:space="preserve">Comparator</w:t>
              </w:r>
            </w:hyperlink>
            <w:r w:rsidDel="00000000" w:rsidR="00000000" w:rsidRPr="00000000">
              <w:rPr>
                <w:rtl w:val="0"/>
              </w:rPr>
              <w:t xml:space="preserve">&lt;? super </w:t>
            </w:r>
            <w:hyperlink r:id="rId29">
              <w:r w:rsidDel="00000000" w:rsidR="00000000" w:rsidRPr="00000000">
                <w:rPr>
                  <w:color w:val="0000ee"/>
                  <w:u w:val="single"/>
                  <w:rtl w:val="0"/>
                </w:rPr>
                <w:t xml:space="preserve">E</w:t>
              </w:r>
            </w:hyperlink>
            <w:r w:rsidDel="00000000" w:rsidR="00000000" w:rsidRPr="00000000">
              <w:rPr>
                <w:rtl w:val="0"/>
              </w:rPr>
              <w:t xml:space="preserve">&gt; nonNullComparator)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instance that sorts null higher than any non-null object it is compared with.</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NullComparator</w:t>
              </w:r>
            </w:hyperlink>
            <w:r w:rsidDel="00000000" w:rsidR="00000000" w:rsidRPr="00000000">
              <w:rPr>
                <w:rtl w:val="0"/>
              </w:rPr>
              <w:t xml:space="preserve">(</w:t>
            </w:r>
            <w:hyperlink r:id="rId31">
              <w:r w:rsidDel="00000000" w:rsidR="00000000" w:rsidRPr="00000000">
                <w:rPr>
                  <w:color w:val="0000ee"/>
                  <w:u w:val="single"/>
                  <w:rtl w:val="0"/>
                </w:rPr>
                <w:t xml:space="preserve">Comparator</w:t>
              </w:r>
            </w:hyperlink>
            <w:r w:rsidDel="00000000" w:rsidR="00000000" w:rsidRPr="00000000">
              <w:rPr>
                <w:rtl w:val="0"/>
              </w:rPr>
              <w:t xml:space="preserve">&lt;? super </w:t>
            </w:r>
            <w:hyperlink r:id="rId32">
              <w:r w:rsidDel="00000000" w:rsidR="00000000" w:rsidRPr="00000000">
                <w:rPr>
                  <w:color w:val="0000ee"/>
                  <w:u w:val="single"/>
                  <w:rtl w:val="0"/>
                </w:rPr>
                <w:t xml:space="preserve">E</w:t>
              </w:r>
            </w:hyperlink>
            <w:r w:rsidDel="00000000" w:rsidR="00000000" w:rsidRPr="00000000">
              <w:rPr>
                <w:rtl w:val="0"/>
              </w:rPr>
              <w:t xml:space="preserve">&gt; nonNullComparator, boolean nullsAreHigh)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instance that sorts null higher or lower than any non-null object it is compared with.</w:t>
            </w:r>
          </w:p>
        </w:tc>
      </w:tr>
    </w:tbl>
    <w:bookmarkStart w:colFirst="0" w:colLast="0" w:name="2et92p0" w:id="4"/>
    <w:bookmarkEnd w:id="4"/>
    <w:p w:rsidR="00000000" w:rsidDel="00000000" w:rsidP="00000000" w:rsidRDefault="00000000" w:rsidRPr="00000000" w14:paraId="0000002C">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compare</w:t>
              </w:r>
            </w:hyperlink>
            <w:r w:rsidDel="00000000" w:rsidR="00000000" w:rsidRPr="00000000">
              <w:rPr>
                <w:rtl w:val="0"/>
              </w:rPr>
              <w:t xml:space="preserve">(</w:t>
            </w:r>
            <w:hyperlink r:id="rId34">
              <w:r w:rsidDel="00000000" w:rsidR="00000000" w:rsidRPr="00000000">
                <w:rPr>
                  <w:color w:val="0000ee"/>
                  <w:u w:val="single"/>
                  <w:rtl w:val="0"/>
                </w:rPr>
                <w:t xml:space="preserve">E</w:t>
              </w:r>
            </w:hyperlink>
            <w:r w:rsidDel="00000000" w:rsidR="00000000" w:rsidRPr="00000000">
              <w:rPr>
                <w:rtl w:val="0"/>
              </w:rPr>
              <w:t xml:space="preserve"> o1, </w:t>
            </w:r>
            <w:hyperlink r:id="rId35">
              <w:r w:rsidDel="00000000" w:rsidR="00000000" w:rsidRPr="00000000">
                <w:rPr>
                  <w:color w:val="0000ee"/>
                  <w:u w:val="single"/>
                  <w:rtl w:val="0"/>
                </w:rPr>
                <w:t xml:space="preserve">E</w:t>
              </w:r>
            </w:hyperlink>
            <w:r w:rsidDel="00000000" w:rsidR="00000000" w:rsidRPr="00000000">
              <w:rPr>
                <w:rtl w:val="0"/>
              </w:rPr>
              <w:t xml:space="preserve"> o2)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a comparison between two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5"/>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equals</w:t>
              </w:r>
            </w:hyperlink>
            <w:r w:rsidDel="00000000" w:rsidR="00000000" w:rsidRPr="00000000">
              <w:rPr>
                <w:rtl w:val="0"/>
              </w:rPr>
              <w:t xml:space="preserve">(</w:t>
            </w:r>
            <w:hyperlink r:id="rId37">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whether the specified object represents a comparator that is equal to this comparator.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5"/>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 a hash code for this comparator that is consistent with </w:t>
            </w:r>
            <w:hyperlink r:id="rId39">
              <w:r w:rsidDel="00000000" w:rsidR="00000000" w:rsidRPr="00000000">
                <w:rPr>
                  <w:color w:val="0000ee"/>
                  <w:u w:val="single"/>
                  <w:rtl w:val="0"/>
                </w:rPr>
                <w:t xml:space="preserve">equals(Object)</w:t>
              </w:r>
            </w:hyperlink>
            <w:r w:rsidDel="00000000" w:rsidR="00000000" w:rsidRPr="00000000">
              <w:rPr>
                <w:rtl w:val="0"/>
              </w:rPr>
              <w:t xml:space="preserve">.</w:t>
            </w:r>
          </w:p>
        </w:tc>
      </w:tr>
    </w:tbl>
    <w:bookmarkStart w:colFirst="0" w:colLast="0" w:name="tyjcwt" w:id="5"/>
    <w:bookmarkEnd w:id="5"/>
    <w:p w:rsidR="00000000" w:rsidDel="00000000" w:rsidP="00000000" w:rsidRDefault="00000000" w:rsidRPr="00000000" w14:paraId="00000035">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0">
        <w:r w:rsidDel="00000000" w:rsidR="00000000" w:rsidRPr="00000000">
          <w:rPr>
            <w:b w:val="1"/>
            <w:i w:val="0"/>
            <w:color w:val="0000ee"/>
            <w:sz w:val="28"/>
            <w:szCs w:val="28"/>
            <w:u w:val="single"/>
            <w:rtl w:val="0"/>
          </w:rPr>
          <w:t xml:space="preserve">Object</w:t>
        </w:r>
      </w:hyperlink>
      <w:hyperlink r:id="rId41">
        <w:r w:rsidDel="00000000" w:rsidR="00000000" w:rsidRPr="00000000">
          <w:rPr>
            <w:color w:val="0000ee"/>
            <w:u w:val="single"/>
            <w:rtl w:val="0"/>
          </w:rPr>
          <w:t xml:space="preserve">clone</w:t>
        </w:r>
      </w:hyperlink>
      <w:r w:rsidDel="00000000" w:rsidR="00000000" w:rsidRPr="00000000">
        <w:rPr>
          <w:rtl w:val="0"/>
        </w:rPr>
        <w:t xml:space="preserve">, </w:t>
      </w:r>
      <w:hyperlink r:id="rId42">
        <w:r w:rsidDel="00000000" w:rsidR="00000000" w:rsidRPr="00000000">
          <w:rPr>
            <w:color w:val="0000ee"/>
            <w:u w:val="single"/>
            <w:rtl w:val="0"/>
          </w:rPr>
          <w:t xml:space="preserve">finalize</w:t>
        </w:r>
      </w:hyperlink>
      <w:r w:rsidDel="00000000" w:rsidR="00000000" w:rsidRPr="00000000">
        <w:rPr>
          <w:rtl w:val="0"/>
        </w:rPr>
        <w:t xml:space="preserve">, </w:t>
      </w:r>
      <w:hyperlink r:id="rId43">
        <w:r w:rsidDel="00000000" w:rsidR="00000000" w:rsidRPr="00000000">
          <w:rPr>
            <w:color w:val="0000ee"/>
            <w:u w:val="single"/>
            <w:rtl w:val="0"/>
          </w:rPr>
          <w:t xml:space="preserve">getClass</w:t>
        </w:r>
      </w:hyperlink>
      <w:r w:rsidDel="00000000" w:rsidR="00000000" w:rsidRPr="00000000">
        <w:rPr>
          <w:rtl w:val="0"/>
        </w:rPr>
        <w:t xml:space="preserve">, </w:t>
      </w:r>
      <w:hyperlink r:id="rId44">
        <w:r w:rsidDel="00000000" w:rsidR="00000000" w:rsidRPr="00000000">
          <w:rPr>
            <w:color w:val="0000ee"/>
            <w:u w:val="single"/>
            <w:rtl w:val="0"/>
          </w:rPr>
          <w:t xml:space="preserve">notify</w:t>
        </w:r>
      </w:hyperlink>
      <w:r w:rsidDel="00000000" w:rsidR="00000000" w:rsidRPr="00000000">
        <w:rPr>
          <w:rtl w:val="0"/>
        </w:rPr>
        <w:t xml:space="preserve">, </w:t>
      </w:r>
      <w:hyperlink r:id="rId45">
        <w:r w:rsidDel="00000000" w:rsidR="00000000" w:rsidRPr="00000000">
          <w:rPr>
            <w:color w:val="0000ee"/>
            <w:u w:val="single"/>
            <w:rtl w:val="0"/>
          </w:rPr>
          <w:t xml:space="preserve">notifyAll</w:t>
        </w:r>
      </w:hyperlink>
      <w:r w:rsidDel="00000000" w:rsidR="00000000" w:rsidRPr="00000000">
        <w:rPr>
          <w:rtl w:val="0"/>
        </w:rPr>
        <w:t xml:space="preserve">, </w:t>
      </w:r>
      <w:hyperlink r:id="rId46">
        <w:r w:rsidDel="00000000" w:rsidR="00000000" w:rsidRPr="00000000">
          <w:rPr>
            <w:color w:val="0000ee"/>
            <w:u w:val="single"/>
            <w:rtl w:val="0"/>
          </w:rPr>
          <w:t xml:space="preserve">toString</w:t>
        </w:r>
      </w:hyperlink>
      <w:r w:rsidDel="00000000" w:rsidR="00000000" w:rsidRPr="00000000">
        <w:rPr>
          <w:rtl w:val="0"/>
        </w:rPr>
        <w:t xml:space="preserve">, </w:t>
      </w:r>
      <w:hyperlink r:id="rId47">
        <w:r w:rsidDel="00000000" w:rsidR="00000000" w:rsidRPr="00000000">
          <w:rPr>
            <w:color w:val="0000ee"/>
            <w:u w:val="single"/>
            <w:rtl w:val="0"/>
          </w:rPr>
          <w:t xml:space="preserve">wait</w:t>
        </w:r>
      </w:hyperlink>
      <w:r w:rsidDel="00000000" w:rsidR="00000000" w:rsidRPr="00000000">
        <w:rPr>
          <w:rtl w:val="0"/>
        </w:rPr>
        <w:t xml:space="preserve">, </w:t>
      </w:r>
      <w:hyperlink r:id="rId48">
        <w:r w:rsidDel="00000000" w:rsidR="00000000" w:rsidRPr="00000000">
          <w:rPr>
            <w:color w:val="0000ee"/>
            <w:u w:val="single"/>
            <w:rtl w:val="0"/>
          </w:rPr>
          <w:t xml:space="preserve">wait</w:t>
        </w:r>
      </w:hyperlink>
      <w:r w:rsidDel="00000000" w:rsidR="00000000" w:rsidRPr="00000000">
        <w:rPr>
          <w:rtl w:val="0"/>
        </w:rPr>
        <w:t xml:space="preserve">, </w:t>
      </w:r>
      <w:hyperlink r:id="rId49">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36">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50">
        <w:r w:rsidDel="00000000" w:rsidR="00000000" w:rsidRPr="00000000">
          <w:rPr>
            <w:b w:val="1"/>
            <w:i w:val="0"/>
            <w:color w:val="0000ee"/>
            <w:sz w:val="28"/>
            <w:szCs w:val="28"/>
            <w:u w:val="single"/>
            <w:rtl w:val="0"/>
          </w:rPr>
          <w:t xml:space="preserve">Comparator</w:t>
        </w:r>
      </w:hyperlink>
      <w:hyperlink r:id="rId51">
        <w:r w:rsidDel="00000000" w:rsidR="00000000" w:rsidRPr="00000000">
          <w:rPr>
            <w:color w:val="0000ee"/>
            <w:u w:val="single"/>
            <w:rtl w:val="0"/>
          </w:rPr>
          <w:t xml:space="preserve">comparing</w:t>
        </w:r>
      </w:hyperlink>
      <w:r w:rsidDel="00000000" w:rsidR="00000000" w:rsidRPr="00000000">
        <w:rPr>
          <w:rtl w:val="0"/>
        </w:rPr>
        <w:t xml:space="preserve">, </w:t>
      </w:r>
      <w:hyperlink r:id="rId52">
        <w:r w:rsidDel="00000000" w:rsidR="00000000" w:rsidRPr="00000000">
          <w:rPr>
            <w:color w:val="0000ee"/>
            <w:u w:val="single"/>
            <w:rtl w:val="0"/>
          </w:rPr>
          <w:t xml:space="preserve">comparing</w:t>
        </w:r>
      </w:hyperlink>
      <w:r w:rsidDel="00000000" w:rsidR="00000000" w:rsidRPr="00000000">
        <w:rPr>
          <w:rtl w:val="0"/>
        </w:rPr>
        <w:t xml:space="preserve">, </w:t>
      </w:r>
      <w:hyperlink r:id="rId53">
        <w:r w:rsidDel="00000000" w:rsidR="00000000" w:rsidRPr="00000000">
          <w:rPr>
            <w:color w:val="0000ee"/>
            <w:u w:val="single"/>
            <w:rtl w:val="0"/>
          </w:rPr>
          <w:t xml:space="preserve">comparingDouble</w:t>
        </w:r>
      </w:hyperlink>
      <w:r w:rsidDel="00000000" w:rsidR="00000000" w:rsidRPr="00000000">
        <w:rPr>
          <w:rtl w:val="0"/>
        </w:rPr>
        <w:t xml:space="preserve">, </w:t>
      </w:r>
      <w:hyperlink r:id="rId54">
        <w:r w:rsidDel="00000000" w:rsidR="00000000" w:rsidRPr="00000000">
          <w:rPr>
            <w:color w:val="0000ee"/>
            <w:u w:val="single"/>
            <w:rtl w:val="0"/>
          </w:rPr>
          <w:t xml:space="preserve">comparingInt</w:t>
        </w:r>
      </w:hyperlink>
      <w:r w:rsidDel="00000000" w:rsidR="00000000" w:rsidRPr="00000000">
        <w:rPr>
          <w:rtl w:val="0"/>
        </w:rPr>
        <w:t xml:space="preserve">, </w:t>
      </w:r>
      <w:hyperlink r:id="rId55">
        <w:r w:rsidDel="00000000" w:rsidR="00000000" w:rsidRPr="00000000">
          <w:rPr>
            <w:color w:val="0000ee"/>
            <w:u w:val="single"/>
            <w:rtl w:val="0"/>
          </w:rPr>
          <w:t xml:space="preserve">comparingLong</w:t>
        </w:r>
      </w:hyperlink>
      <w:r w:rsidDel="00000000" w:rsidR="00000000" w:rsidRPr="00000000">
        <w:rPr>
          <w:rtl w:val="0"/>
        </w:rPr>
        <w:t xml:space="preserve">, </w:t>
      </w:r>
      <w:hyperlink r:id="rId56">
        <w:r w:rsidDel="00000000" w:rsidR="00000000" w:rsidRPr="00000000">
          <w:rPr>
            <w:color w:val="0000ee"/>
            <w:u w:val="single"/>
            <w:rtl w:val="0"/>
          </w:rPr>
          <w:t xml:space="preserve">naturalOrder</w:t>
        </w:r>
      </w:hyperlink>
      <w:r w:rsidDel="00000000" w:rsidR="00000000" w:rsidRPr="00000000">
        <w:rPr>
          <w:rtl w:val="0"/>
        </w:rPr>
        <w:t xml:space="preserve">, </w:t>
      </w:r>
      <w:hyperlink r:id="rId57">
        <w:r w:rsidDel="00000000" w:rsidR="00000000" w:rsidRPr="00000000">
          <w:rPr>
            <w:color w:val="0000ee"/>
            <w:u w:val="single"/>
            <w:rtl w:val="0"/>
          </w:rPr>
          <w:t xml:space="preserve">nullsFirst</w:t>
        </w:r>
      </w:hyperlink>
      <w:r w:rsidDel="00000000" w:rsidR="00000000" w:rsidRPr="00000000">
        <w:rPr>
          <w:rtl w:val="0"/>
        </w:rPr>
        <w:t xml:space="preserve">, </w:t>
      </w:r>
      <w:hyperlink r:id="rId58">
        <w:r w:rsidDel="00000000" w:rsidR="00000000" w:rsidRPr="00000000">
          <w:rPr>
            <w:color w:val="0000ee"/>
            <w:u w:val="single"/>
            <w:rtl w:val="0"/>
          </w:rPr>
          <w:t xml:space="preserve">nullsLast</w:t>
        </w:r>
      </w:hyperlink>
      <w:r w:rsidDel="00000000" w:rsidR="00000000" w:rsidRPr="00000000">
        <w:rPr>
          <w:rtl w:val="0"/>
        </w:rPr>
        <w:t xml:space="preserve">, </w:t>
      </w:r>
      <w:hyperlink r:id="rId59">
        <w:r w:rsidDel="00000000" w:rsidR="00000000" w:rsidRPr="00000000">
          <w:rPr>
            <w:color w:val="0000ee"/>
            <w:u w:val="single"/>
            <w:rtl w:val="0"/>
          </w:rPr>
          <w:t xml:space="preserve">reversed</w:t>
        </w:r>
      </w:hyperlink>
      <w:r w:rsidDel="00000000" w:rsidR="00000000" w:rsidRPr="00000000">
        <w:rPr>
          <w:rtl w:val="0"/>
        </w:rPr>
        <w:t xml:space="preserve">, </w:t>
      </w:r>
      <w:hyperlink r:id="rId60">
        <w:r w:rsidDel="00000000" w:rsidR="00000000" w:rsidRPr="00000000">
          <w:rPr>
            <w:color w:val="0000ee"/>
            <w:u w:val="single"/>
            <w:rtl w:val="0"/>
          </w:rPr>
          <w:t xml:space="preserve">reverseOrder</w:t>
        </w:r>
      </w:hyperlink>
      <w:r w:rsidDel="00000000" w:rsidR="00000000" w:rsidRPr="00000000">
        <w:rPr>
          <w:rtl w:val="0"/>
        </w:rPr>
        <w:t xml:space="preserve">, </w:t>
      </w:r>
      <w:hyperlink r:id="rId61">
        <w:r w:rsidDel="00000000" w:rsidR="00000000" w:rsidRPr="00000000">
          <w:rPr>
            <w:color w:val="0000ee"/>
            <w:u w:val="single"/>
            <w:rtl w:val="0"/>
          </w:rPr>
          <w:t xml:space="preserve">thenComparing</w:t>
        </w:r>
      </w:hyperlink>
      <w:r w:rsidDel="00000000" w:rsidR="00000000" w:rsidRPr="00000000">
        <w:rPr>
          <w:rtl w:val="0"/>
        </w:rPr>
        <w:t xml:space="preserve">, </w:t>
      </w:r>
      <w:hyperlink r:id="rId62">
        <w:r w:rsidDel="00000000" w:rsidR="00000000" w:rsidRPr="00000000">
          <w:rPr>
            <w:color w:val="0000ee"/>
            <w:u w:val="single"/>
            <w:rtl w:val="0"/>
          </w:rPr>
          <w:t xml:space="preserve">thenComparing</w:t>
        </w:r>
      </w:hyperlink>
      <w:r w:rsidDel="00000000" w:rsidR="00000000" w:rsidRPr="00000000">
        <w:rPr>
          <w:rtl w:val="0"/>
        </w:rPr>
        <w:t xml:space="preserve">, </w:t>
      </w:r>
      <w:hyperlink r:id="rId63">
        <w:r w:rsidDel="00000000" w:rsidR="00000000" w:rsidRPr="00000000">
          <w:rPr>
            <w:color w:val="0000ee"/>
            <w:u w:val="single"/>
            <w:rtl w:val="0"/>
          </w:rPr>
          <w:t xml:space="preserve">thenComparing</w:t>
        </w:r>
      </w:hyperlink>
      <w:r w:rsidDel="00000000" w:rsidR="00000000" w:rsidRPr="00000000">
        <w:rPr>
          <w:rtl w:val="0"/>
        </w:rPr>
        <w:t xml:space="preserve">, </w:t>
      </w:r>
      <w:hyperlink r:id="rId64">
        <w:r w:rsidDel="00000000" w:rsidR="00000000" w:rsidRPr="00000000">
          <w:rPr>
            <w:color w:val="0000ee"/>
            <w:u w:val="single"/>
            <w:rtl w:val="0"/>
          </w:rPr>
          <w:t xml:space="preserve">thenComparingDouble</w:t>
        </w:r>
      </w:hyperlink>
      <w:r w:rsidDel="00000000" w:rsidR="00000000" w:rsidRPr="00000000">
        <w:rPr>
          <w:rtl w:val="0"/>
        </w:rPr>
        <w:t xml:space="preserve">, </w:t>
      </w:r>
      <w:hyperlink r:id="rId65">
        <w:r w:rsidDel="00000000" w:rsidR="00000000" w:rsidRPr="00000000">
          <w:rPr>
            <w:color w:val="0000ee"/>
            <w:u w:val="single"/>
            <w:rtl w:val="0"/>
          </w:rPr>
          <w:t xml:space="preserve">thenComparingInt</w:t>
        </w:r>
      </w:hyperlink>
      <w:r w:rsidDel="00000000" w:rsidR="00000000" w:rsidRPr="00000000">
        <w:rPr>
          <w:rtl w:val="0"/>
        </w:rPr>
        <w:t xml:space="preserve">, </w:t>
      </w:r>
      <w:hyperlink r:id="rId66">
        <w:r w:rsidDel="00000000" w:rsidR="00000000" w:rsidRPr="00000000">
          <w:rPr>
            <w:color w:val="0000ee"/>
            <w:u w:val="single"/>
            <w:rtl w:val="0"/>
          </w:rPr>
          <w:t xml:space="preserve">thenComparingLong</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9">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3A">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NullComparator()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instance that sorts null higher than any non-null object it is compared with. When comparing two non-null objects, the </w:t>
      </w:r>
      <w:hyperlink r:id="rId67">
        <w:r w:rsidDel="00000000" w:rsidR="00000000" w:rsidRPr="00000000">
          <w:rPr>
            <w:color w:val="0000ee"/>
            <w:u w:val="single"/>
            <w:rtl w:val="0"/>
          </w:rPr>
          <w:t xml:space="preserve">ComparableComparator</w:t>
        </w:r>
      </w:hyperlink>
      <w:r w:rsidDel="00000000" w:rsidR="00000000" w:rsidRPr="00000000">
        <w:rPr>
          <w:rtl w:val="0"/>
        </w:rPr>
        <w:t xml:space="preserve"> is used.</w:t>
      </w:r>
    </w:p>
    <w:bookmarkStart w:colFirst="0" w:colLast="0" w:name="2s8eyo1" w:id="9"/>
    <w:bookmarkEnd w:id="9"/>
    <w:p w:rsidR="00000000" w:rsidDel="00000000" w:rsidP="00000000" w:rsidRDefault="00000000" w:rsidRPr="00000000" w14:paraId="0000003B">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NullComparator(</w:t>
      </w:r>
      <w:hyperlink r:id="rId68">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6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nonNullComparator)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instance that sorts null higher than any non-null object it is compared with. When comparing two non-null objects, the specified </w:t>
      </w:r>
      <w:hyperlink r:id="rId70">
        <w:r w:rsidDel="00000000" w:rsidR="00000000" w:rsidRPr="00000000">
          <w:rPr>
            <w:color w:val="0000ee"/>
            <w:u w:val="single"/>
            <w:rtl w:val="0"/>
          </w:rPr>
          <w:t xml:space="preserve">Comparator</w:t>
        </w:r>
      </w:hyperlink>
      <w:r w:rsidDel="00000000" w:rsidR="00000000" w:rsidRPr="00000000">
        <w:rPr>
          <w:rtl w:val="0"/>
        </w:rPr>
        <w:t xml:space="preserve"> is used.Parameters: nonNullComparator - the comparator to use when comparing two non-null objects. This argument cannot be null Throws: </w:t>
      </w:r>
      <w:hyperlink r:id="rId71">
        <w:r w:rsidDel="00000000" w:rsidR="00000000" w:rsidRPr="00000000">
          <w:rPr>
            <w:color w:val="0000ee"/>
            <w:u w:val="single"/>
            <w:rtl w:val="0"/>
          </w:rPr>
          <w:t xml:space="preserve">NullPointerException</w:t>
        </w:r>
      </w:hyperlink>
      <w:r w:rsidDel="00000000" w:rsidR="00000000" w:rsidRPr="00000000">
        <w:rPr>
          <w:rtl w:val="0"/>
        </w:rPr>
        <w:t xml:space="preserve"> - if nonNullComparator is null</w:t>
      </w:r>
    </w:p>
    <w:bookmarkStart w:colFirst="0" w:colLast="0" w:name="17dp8vu" w:id="10"/>
    <w:bookmarkEnd w:id="10"/>
    <w:p w:rsidR="00000000" w:rsidDel="00000000" w:rsidP="00000000" w:rsidRDefault="00000000" w:rsidRPr="00000000" w14:paraId="0000003C">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NullComparator(boolean nullsAreHigh)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instance that sorts null higher or lower than any non-null object it is compared with. When comparing two non-null objects, the </w:t>
      </w:r>
      <w:hyperlink r:id="rId72">
        <w:r w:rsidDel="00000000" w:rsidR="00000000" w:rsidRPr="00000000">
          <w:rPr>
            <w:color w:val="0000ee"/>
            <w:u w:val="single"/>
            <w:rtl w:val="0"/>
          </w:rPr>
          <w:t xml:space="preserve">ComparableComparator</w:t>
        </w:r>
      </w:hyperlink>
      <w:r w:rsidDel="00000000" w:rsidR="00000000" w:rsidRPr="00000000">
        <w:rPr>
          <w:rtl w:val="0"/>
        </w:rPr>
        <w:t xml:space="preserve"> is used.Parameters: nullsAreHigh - a true value indicates that null should be compared as higher than a non-null object. A false value indicates that null should be compared as lower than a non-null object.</w:t>
      </w:r>
    </w:p>
    <w:bookmarkStart w:colFirst="0" w:colLast="0" w:name="3rdcrjn" w:id="11"/>
    <w:bookmarkEnd w:id="11"/>
    <w:p w:rsidR="00000000" w:rsidDel="00000000" w:rsidP="00000000" w:rsidRDefault="00000000" w:rsidRPr="00000000" w14:paraId="0000003D">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NullComparator(</w:t>
      </w:r>
      <w:hyperlink r:id="rId73">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7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nonNullComparator,</w:t>
        <w:br w:type="textWrapping"/>
        <w:t xml:space="preserve">                      boolean nullsAreHigh)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instance that sorts null higher or lower than any non-null object it is compared with. When comparing two non-null objects, the specified </w:t>
      </w:r>
      <w:hyperlink r:id="rId75">
        <w:r w:rsidDel="00000000" w:rsidR="00000000" w:rsidRPr="00000000">
          <w:rPr>
            <w:color w:val="0000ee"/>
            <w:u w:val="single"/>
            <w:rtl w:val="0"/>
          </w:rPr>
          <w:t xml:space="preserve">Comparator</w:t>
        </w:r>
      </w:hyperlink>
      <w:r w:rsidDel="00000000" w:rsidR="00000000" w:rsidRPr="00000000">
        <w:rPr>
          <w:rtl w:val="0"/>
        </w:rPr>
        <w:t xml:space="preserve"> is used.Parameters: nonNullComparator - the comparator to use when comparing two non-null objects. This argument cannot be null nullsAreHigh - a true value indicates that null should be compared as higher than a non-null object. A false value indicates that null should be compared as lower than a non-null object. Throws: </w:t>
      </w:r>
      <w:hyperlink r:id="rId76">
        <w:r w:rsidDel="00000000" w:rsidR="00000000" w:rsidRPr="00000000">
          <w:rPr>
            <w:color w:val="0000ee"/>
            <w:u w:val="single"/>
            <w:rtl w:val="0"/>
          </w:rPr>
          <w:t xml:space="preserve">NullPointerException</w:t>
        </w:r>
      </w:hyperlink>
      <w:r w:rsidDel="00000000" w:rsidR="00000000" w:rsidRPr="00000000">
        <w:rPr>
          <w:rtl w:val="0"/>
        </w:rPr>
        <w:t xml:space="preserve"> - if nonNullComparator is null</w:t>
      </w:r>
    </w:p>
    <w:bookmarkStart w:colFirst="0" w:colLast="0" w:name="26in1rg" w:id="12"/>
    <w:bookmarkEnd w:id="12"/>
    <w:p w:rsidR="00000000" w:rsidDel="00000000" w:rsidP="00000000" w:rsidRDefault="00000000" w:rsidRPr="00000000" w14:paraId="0000003E">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3F">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compare(</w:t>
      </w:r>
      <w:hyperlink r:id="rId7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o1,</w:t>
        <w:br w:type="textWrapping"/>
        <w:t xml:space="preserve">                   </w:t>
      </w:r>
      <w:hyperlink r:id="rId7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 a comparison between two objects. If both objects are null, a 0 value is returned. If one object is null and the other is not, the result is determined on whether the Comparator was constructed to have nulls as higher or lower than other objects. If neither object is null, an underlying comparator specified in the constructor (or the default) is used to compare the non-null objects.Specified by: </w:t>
      </w:r>
      <w:hyperlink r:id="rId79">
        <w:r w:rsidDel="00000000" w:rsidR="00000000" w:rsidRPr="00000000">
          <w:rPr>
            <w:color w:val="0000ee"/>
            <w:u w:val="single"/>
            <w:rtl w:val="0"/>
          </w:rPr>
          <w:t xml:space="preserve">compare</w:t>
        </w:r>
      </w:hyperlink>
      <w:r w:rsidDel="00000000" w:rsidR="00000000" w:rsidRPr="00000000">
        <w:rPr>
          <w:rtl w:val="0"/>
        </w:rPr>
        <w:t xml:space="preserve"> in interface </w:t>
      </w:r>
      <w:hyperlink r:id="rId80">
        <w:r w:rsidDel="00000000" w:rsidR="00000000" w:rsidRPr="00000000">
          <w:rPr>
            <w:color w:val="0000ee"/>
            <w:u w:val="single"/>
            <w:rtl w:val="0"/>
          </w:rPr>
          <w:t xml:space="preserve">Comparator</w:t>
        </w:r>
      </w:hyperlink>
      <w:r w:rsidDel="00000000" w:rsidR="00000000" w:rsidRPr="00000000">
        <w:rPr>
          <w:rtl w:val="0"/>
        </w:rPr>
        <w:t xml:space="preserve">&lt;</w:t>
      </w:r>
      <w:hyperlink r:id="rId81">
        <w:r w:rsidDel="00000000" w:rsidR="00000000" w:rsidRPr="00000000">
          <w:rPr>
            <w:color w:val="0000ee"/>
            <w:u w:val="single"/>
            <w:rtl w:val="0"/>
          </w:rPr>
          <w:t xml:space="preserve">E</w:t>
        </w:r>
      </w:hyperlink>
      <w:r w:rsidDel="00000000" w:rsidR="00000000" w:rsidRPr="00000000">
        <w:rPr>
          <w:rtl w:val="0"/>
        </w:rPr>
        <w:t xml:space="preserve">&gt; Parameters: o1 - the first object to compare o2 - the object to compare it to. Returns: -1 if o1 is "lower" than (less than, before, etc.) o2; 1 if o1 is "higher" than (greater than, after, etc.) o2; or 0 if o1 and o2 are equal.</w:t>
      </w:r>
    </w:p>
    <w:bookmarkStart w:colFirst="0" w:colLast="0" w:name="1ksv4uv" w:id="15"/>
    <w:bookmarkEnd w:id="15"/>
    <w:p w:rsidR="00000000" w:rsidDel="00000000" w:rsidP="00000000" w:rsidRDefault="00000000" w:rsidRPr="00000000" w14:paraId="00000040">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 a hash code for this comparator that is consistent with </w:t>
      </w:r>
      <w:hyperlink r:id="rId82">
        <w:r w:rsidDel="00000000" w:rsidR="00000000" w:rsidRPr="00000000">
          <w:rPr>
            <w:color w:val="0000ee"/>
            <w:u w:val="single"/>
            <w:rtl w:val="0"/>
          </w:rPr>
          <w:t xml:space="preserve">equals(Object)</w:t>
        </w:r>
      </w:hyperlink>
      <w:r w:rsidDel="00000000" w:rsidR="00000000" w:rsidRPr="00000000">
        <w:rPr>
          <w:rtl w:val="0"/>
        </w:rPr>
        <w:t xml:space="preserve">.Overrides: </w:t>
      </w:r>
      <w:hyperlink r:id="rId83">
        <w:r w:rsidDel="00000000" w:rsidR="00000000" w:rsidRPr="00000000">
          <w:rPr>
            <w:color w:val="0000ee"/>
            <w:u w:val="single"/>
            <w:rtl w:val="0"/>
          </w:rPr>
          <w:t xml:space="preserve">hashCode</w:t>
        </w:r>
      </w:hyperlink>
      <w:r w:rsidDel="00000000" w:rsidR="00000000" w:rsidRPr="00000000">
        <w:rPr>
          <w:rtl w:val="0"/>
        </w:rPr>
        <w:t xml:space="preserve"> in class </w:t>
      </w:r>
      <w:hyperlink r:id="rId84">
        <w:r w:rsidDel="00000000" w:rsidR="00000000" w:rsidRPr="00000000">
          <w:rPr>
            <w:color w:val="0000ee"/>
            <w:u w:val="single"/>
            <w:rtl w:val="0"/>
          </w:rPr>
          <w:t xml:space="preserve">Object</w:t>
        </w:r>
      </w:hyperlink>
      <w:r w:rsidDel="00000000" w:rsidR="00000000" w:rsidRPr="00000000">
        <w:rPr>
          <w:rtl w:val="0"/>
        </w:rPr>
        <w:t xml:space="preserve"> Returns: a hash code for this comparator.</w:t>
      </w:r>
    </w:p>
    <w:bookmarkStart w:colFirst="0" w:colLast="0" w:name="44sinio" w:id="16"/>
    <w:bookmarkEnd w:id="16"/>
    <w:p w:rsidR="00000000" w:rsidDel="00000000" w:rsidP="00000000" w:rsidRDefault="00000000" w:rsidRPr="00000000" w14:paraId="00000041">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8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whether the specified object represents a comparator that is equal to this comparator.Specified by: </w:t>
      </w:r>
      <w:hyperlink r:id="rId86">
        <w:r w:rsidDel="00000000" w:rsidR="00000000" w:rsidRPr="00000000">
          <w:rPr>
            <w:color w:val="0000ee"/>
            <w:u w:val="single"/>
            <w:rtl w:val="0"/>
          </w:rPr>
          <w:t xml:space="preserve">equals</w:t>
        </w:r>
      </w:hyperlink>
      <w:r w:rsidDel="00000000" w:rsidR="00000000" w:rsidRPr="00000000">
        <w:rPr>
          <w:rtl w:val="0"/>
        </w:rPr>
        <w:t xml:space="preserve"> in interface </w:t>
      </w:r>
      <w:hyperlink r:id="rId87">
        <w:r w:rsidDel="00000000" w:rsidR="00000000" w:rsidRPr="00000000">
          <w:rPr>
            <w:color w:val="0000ee"/>
            <w:u w:val="single"/>
            <w:rtl w:val="0"/>
          </w:rPr>
          <w:t xml:space="preserve">Comparator</w:t>
        </w:r>
      </w:hyperlink>
      <w:r w:rsidDel="00000000" w:rsidR="00000000" w:rsidRPr="00000000">
        <w:rPr>
          <w:rtl w:val="0"/>
        </w:rPr>
        <w:t xml:space="preserve">&lt;</w:t>
      </w:r>
      <w:hyperlink r:id="rId88">
        <w:r w:rsidDel="00000000" w:rsidR="00000000" w:rsidRPr="00000000">
          <w:rPr>
            <w:color w:val="0000ee"/>
            <w:u w:val="single"/>
            <w:rtl w:val="0"/>
          </w:rPr>
          <w:t xml:space="preserve">E</w:t>
        </w:r>
      </w:hyperlink>
      <w:r w:rsidDel="00000000" w:rsidR="00000000" w:rsidRPr="00000000">
        <w:rPr>
          <w:rtl w:val="0"/>
        </w:rPr>
        <w:t xml:space="preserve">&gt; Overrides: </w:t>
      </w:r>
      <w:hyperlink r:id="rId89">
        <w:r w:rsidDel="00000000" w:rsidR="00000000" w:rsidRPr="00000000">
          <w:rPr>
            <w:color w:val="0000ee"/>
            <w:u w:val="single"/>
            <w:rtl w:val="0"/>
          </w:rPr>
          <w:t xml:space="preserve">equals</w:t>
        </w:r>
      </w:hyperlink>
      <w:r w:rsidDel="00000000" w:rsidR="00000000" w:rsidRPr="00000000">
        <w:rPr>
          <w:rtl w:val="0"/>
        </w:rPr>
        <w:t xml:space="preserve"> in class </w:t>
      </w:r>
      <w:hyperlink r:id="rId90">
        <w:r w:rsidDel="00000000" w:rsidR="00000000" w:rsidRPr="00000000">
          <w:rPr>
            <w:color w:val="0000ee"/>
            <w:u w:val="single"/>
            <w:rtl w:val="0"/>
          </w:rPr>
          <w:t xml:space="preserve">Object</w:t>
        </w:r>
      </w:hyperlink>
      <w:r w:rsidDel="00000000" w:rsidR="00000000" w:rsidRPr="00000000">
        <w:rPr>
          <w:rtl w:val="0"/>
        </w:rPr>
        <w:t xml:space="preserve"> Parameters: obj - the object to compare this comparator with. Returns: true if the specified object is a NullComparator with equivalent null comparison behavior (i.e. null high or low) and with equivalent underlying non-null object comparators.</w:t>
      </w:r>
    </w:p>
    <w:bookmarkStart w:colFirst="0" w:colLast="0" w:name="2jxsxqh" w:id="17"/>
    <w:bookmarkEnd w:id="1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3j2qqm3">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z337ya" w:id="18"/>
    <w:bookmarkEnd w:id="18"/>
    <w:p w:rsidR="00000000" w:rsidDel="00000000" w:rsidP="00000000" w:rsidRDefault="00000000" w:rsidRPr="00000000" w14:paraId="00000044">
      <w:pPr>
        <w:numPr>
          <w:ilvl w:val="0"/>
          <w:numId w:val="30"/>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30"/>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30"/>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8">
      <w:pPr>
        <w:numPr>
          <w:ilvl w:val="0"/>
          <w:numId w:val="30"/>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30"/>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30"/>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30"/>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19"/>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3j2qqm3" w:id="19"/>
    <w:bookmarkEnd w:id="19"/>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0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42" Type="http://schemas.openxmlformats.org/officeDocument/2006/relationships/hyperlink" Target="https://docs.oracle.com/javase/7/docs/api/java/lang/Object.html?is-external=true#finalize--" TargetMode="External"/><Relationship Id="rId41" Type="http://schemas.openxmlformats.org/officeDocument/2006/relationships/hyperlink" Target="https://docs.oracle.com/javase/7/docs/api/java/lang/Object.html?is-external=true#clone--" TargetMode="External"/><Relationship Id="rId44" Type="http://schemas.openxmlformats.org/officeDocument/2006/relationships/hyperlink" Target="https://docs.oracle.com/javase/7/docs/api/java/lang/Object.html?is-external=true#notify--" TargetMode="External"/><Relationship Id="rId43" Type="http://schemas.openxmlformats.org/officeDocument/2006/relationships/hyperlink" Target="https://docs.oracle.com/javase/7/docs/api/java/lang/Object.html?is-external=true#getClass--" TargetMode="External"/><Relationship Id="rId46" Type="http://schemas.openxmlformats.org/officeDocument/2006/relationships/hyperlink" Target="https://docs.oracle.com/javase/7/docs/api/java/lang/Object.html?is-external=true#toString--" TargetMode="External"/><Relationship Id="rId45" Type="http://schemas.openxmlformats.org/officeDocument/2006/relationships/hyperlink" Target="https://docs.oracle.com/javase/7/docs/api/java/lang/Object.html?is-external=true#notifyAll--" TargetMode="External"/><Relationship Id="rId48" Type="http://schemas.openxmlformats.org/officeDocument/2006/relationships/hyperlink" Target="https://docs.oracle.com/javase/7/docs/api/java/lang/Object.html?is-external=true#wait-long-" TargetMode="External"/><Relationship Id="rId47" Type="http://schemas.openxmlformats.org/officeDocument/2006/relationships/hyperlink" Target="https://docs.oracle.com/javase/7/docs/api/java/lang/Object.html?is-external=true#wait--" TargetMode="External"/><Relationship Id="rId49" Type="http://schemas.openxmlformats.org/officeDocument/2006/relationships/hyperlink" Target="https://docs.oracle.com/javase/7/docs/api/java/lang/Object.html?is-external=true#wait-long-int-" TargetMode="External"/><Relationship Id="rId103" Type="http://schemas.openxmlformats.org/officeDocument/2006/relationships/hyperlink" Target="https://www.apache.org/"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NullComparator.html" TargetMode="External"/><Relationship Id="rId100" Type="http://schemas.openxmlformats.org/officeDocument/2006/relationships/hyperlink" Target="http://docs.google.com/index.html?org/apache/commons/collections4/comparators/NullComparator.html" TargetMode="External"/><Relationship Id="rId31" Type="http://schemas.openxmlformats.org/officeDocument/2006/relationships/hyperlink" Target="https://docs.oracle.com/javase/7/docs/api/java/util/Comparator.html?is-external=true" TargetMode="External"/><Relationship Id="rId30" Type="http://schemas.openxmlformats.org/officeDocument/2006/relationships/hyperlink" Target="http://docs.google.com/org/apache/commons/collections4/comparators/NullComparator.html#NullComparator-java.util.Comparator-boolean-" TargetMode="External"/><Relationship Id="rId33" Type="http://schemas.openxmlformats.org/officeDocument/2006/relationships/hyperlink" Target="http://docs.google.com/org/apache/commons/collections4/comparators/NullComparator.html#compare-E-E-" TargetMode="External"/><Relationship Id="rId32" Type="http://schemas.openxmlformats.org/officeDocument/2006/relationships/hyperlink" Target="http://docs.google.com/org/apache/commons/collections4/comparators/NullComparator.html" TargetMode="External"/><Relationship Id="rId35" Type="http://schemas.openxmlformats.org/officeDocument/2006/relationships/hyperlink" Target="http://docs.google.com/org/apache/commons/collections4/comparators/NullComparator.html" TargetMode="External"/><Relationship Id="rId34" Type="http://schemas.openxmlformats.org/officeDocument/2006/relationships/hyperlink" Target="http://docs.google.com/org/apache/commons/collections4/comparators/NullComparator.html" TargetMode="External"/><Relationship Id="rId37" Type="http://schemas.openxmlformats.org/officeDocument/2006/relationships/hyperlink" Target="https://docs.oracle.com/javase/7/docs/api/java/lang/Object.html?is-external=true" TargetMode="External"/><Relationship Id="rId36" Type="http://schemas.openxmlformats.org/officeDocument/2006/relationships/hyperlink" Target="http://docs.google.com/org/apache/commons/collections4/comparators/NullComparator.html#equals-java.lang.Object-" TargetMode="External"/><Relationship Id="rId39" Type="http://schemas.openxmlformats.org/officeDocument/2006/relationships/hyperlink" Target="http://docs.google.com/org/apache/commons/collections4/comparators/NullComparator.html#equals-java.lang.Object-" TargetMode="External"/><Relationship Id="rId38" Type="http://schemas.openxmlformats.org/officeDocument/2006/relationships/hyperlink" Target="http://docs.google.com/org/apache/commons/collections4/comparators/NullComparator.html#hashCode--" TargetMode="External"/><Relationship Id="rId20" Type="http://schemas.openxmlformats.org/officeDocument/2006/relationships/hyperlink" Target="https://docs.oracle.com/javase/7/docs/api/java/util/Comparator.html?is-external=true" TargetMode="External"/><Relationship Id="rId22" Type="http://schemas.openxmlformats.org/officeDocument/2006/relationships/hyperlink" Target="https://docs.oracle.com/javase/7/docs/api/java/util/Comparator.html?is-external=true"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serialized-form.html#org.apache.commons.collections4.comparators.NullComparator" TargetMode="External"/><Relationship Id="rId23" Type="http://schemas.openxmlformats.org/officeDocument/2006/relationships/hyperlink" Target="https://docs.oracle.com/javase/7/docs/api/java/io/Serializable.html?is-external=true" TargetMode="External"/><Relationship Id="rId26" Type="http://schemas.openxmlformats.org/officeDocument/2006/relationships/hyperlink" Target="http://docs.google.com/org/apache/commons/collections4/comparators/NullComparator.html#NullComparator-boolean-" TargetMode="External"/><Relationship Id="rId25" Type="http://schemas.openxmlformats.org/officeDocument/2006/relationships/hyperlink" Target="http://docs.google.com/org/apache/commons/collections4/comparators/NullComparator.html#NullComparator--" TargetMode="External"/><Relationship Id="rId28" Type="http://schemas.openxmlformats.org/officeDocument/2006/relationships/hyperlink" Target="https://docs.oracle.com/javase/7/docs/api/java/util/Comparator.html?is-external=true" TargetMode="External"/><Relationship Id="rId27" Type="http://schemas.openxmlformats.org/officeDocument/2006/relationships/hyperlink" Target="http://docs.google.com/org/apache/commons/collections4/comparators/NullComparator.html#NullComparator-java.util.Comparator-" TargetMode="External"/><Relationship Id="rId29" Type="http://schemas.openxmlformats.org/officeDocument/2006/relationships/hyperlink" Target="http://docs.google.com/org/apache/commons/collections4/comparators/NullComparator.html"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all.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comparators/ReverseCompara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comparators/FixedOrderComparator.UnknownObjectBehavior.html" TargetMode="External"/><Relationship Id="rId13" Type="http://schemas.openxmlformats.org/officeDocument/2006/relationships/hyperlink" Target="http://docs.google.com/org/apache/commons/collections4/comparators/FixedOrderComparator.UnknownObjectBehavi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s://docs.oracle.com/javase/7/docs/api/java/lang/Object.html?is-external=true" TargetMode="External"/><Relationship Id="rId93" Type="http://schemas.openxmlformats.org/officeDocument/2006/relationships/hyperlink" Target="http://docs.google.com/class-use/NullComparator.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org/apache/commons/collections4/comparators/NullComparator.html" TargetMode="External"/><Relationship Id="rId14" Type="http://schemas.openxmlformats.org/officeDocument/2006/relationships/hyperlink" Target="http://docs.google.com/org/apache/commons/collections4/comparators/ReverseCompa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ullComparator.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lang/Object.html?is-external=true" TargetMode="External"/><Relationship Id="rId83" Type="http://schemas.openxmlformats.org/officeDocument/2006/relationships/hyperlink" Target="https://docs.oracle.com/javase/7/docs/api/java/lang/Object.html?is-external=true#hashCode--" TargetMode="External"/><Relationship Id="rId86" Type="http://schemas.openxmlformats.org/officeDocument/2006/relationships/hyperlink" Target="https://docs.oracle.com/javase/7/docs/api/java/util/Comparator.html?is-external=true#equals-java.lang.Object-" TargetMode="External"/><Relationship Id="rId85" Type="http://schemas.openxmlformats.org/officeDocument/2006/relationships/hyperlink" Target="https://docs.oracle.com/javase/7/docs/api/java/lang/Object.html?is-external=true" TargetMode="External"/><Relationship Id="rId88" Type="http://schemas.openxmlformats.org/officeDocument/2006/relationships/hyperlink" Target="http://docs.google.com/org/apache/commons/collections4/comparators/NullComparator.html" TargetMode="External"/><Relationship Id="rId87" Type="http://schemas.openxmlformats.org/officeDocument/2006/relationships/hyperlink" Target="https://docs.oracle.com/javase/7/docs/api/java/util/Comparator.html?is-external=true" TargetMode="External"/><Relationship Id="rId89" Type="http://schemas.openxmlformats.org/officeDocument/2006/relationships/hyperlink" Target="https://docs.oracle.com/javase/7/docs/api/java/lang/Object.html?is-external=true#equals-java.lang.Object-" TargetMode="External"/><Relationship Id="rId80" Type="http://schemas.openxmlformats.org/officeDocument/2006/relationships/hyperlink" Target="https://docs.oracle.com/javase/7/docs/api/java/util/Comparator.html?is-external=true" TargetMode="External"/><Relationship Id="rId82" Type="http://schemas.openxmlformats.org/officeDocument/2006/relationships/hyperlink" Target="http://docs.google.com/org/apache/commons/collections4/comparators/NullComparator.html#equals-java.lang.Object-" TargetMode="External"/><Relationship Id="rId81" Type="http://schemas.openxmlformats.org/officeDocument/2006/relationships/hyperlink" Target="http://docs.google.com/org/apache/commons/collections4/comparators/NullCompa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ullComparator.html" TargetMode="External"/><Relationship Id="rId73" Type="http://schemas.openxmlformats.org/officeDocument/2006/relationships/hyperlink" Target="https://docs.oracle.com/javase/7/docs/api/java/util/Comparator.html?is-external=true" TargetMode="External"/><Relationship Id="rId72" Type="http://schemas.openxmlformats.org/officeDocument/2006/relationships/hyperlink" Target="http://docs.google.com/org/apache/commons/collections4/comparators/ComparableComparator.html" TargetMode="External"/><Relationship Id="rId75" Type="http://schemas.openxmlformats.org/officeDocument/2006/relationships/hyperlink" Target="https://docs.oracle.com/javase/7/docs/api/java/util/Comparator.html?is-external=true" TargetMode="External"/><Relationship Id="rId74" Type="http://schemas.openxmlformats.org/officeDocument/2006/relationships/hyperlink" Target="http://docs.google.com/org/apache/commons/collections4/comparators/NullComparator.html" TargetMode="External"/><Relationship Id="rId77" Type="http://schemas.openxmlformats.org/officeDocument/2006/relationships/hyperlink" Target="http://docs.google.com/org/apache/commons/collections4/comparators/NullComparator.html" TargetMode="External"/><Relationship Id="rId76" Type="http://schemas.openxmlformats.org/officeDocument/2006/relationships/hyperlink" Target="https://docs.oracle.com/javase/7/docs/api/java/lang/NullPointerException.html?is-external=true" TargetMode="External"/><Relationship Id="rId79" Type="http://schemas.openxmlformats.org/officeDocument/2006/relationships/hyperlink" Target="https://docs.oracle.com/javase/7/docs/api/java/util/Comparator.html?is-external=true#compare-T-T-" TargetMode="External"/><Relationship Id="rId78" Type="http://schemas.openxmlformats.org/officeDocument/2006/relationships/hyperlink" Target="http://docs.google.com/org/apache/commons/collections4/comparators/NullComparator.html" TargetMode="External"/><Relationship Id="rId71" Type="http://schemas.openxmlformats.org/officeDocument/2006/relationships/hyperlink" Target="https://docs.oracle.com/javase/7/docs/api/java/lang/NullPointerException.html?is-external=true" TargetMode="External"/><Relationship Id="rId70" Type="http://schemas.openxmlformats.org/officeDocument/2006/relationships/hyperlink" Target="https://docs.oracle.com/javase/7/docs/api/java/util/Comparator.html?is-external=true" TargetMode="External"/><Relationship Id="rId62" Type="http://schemas.openxmlformats.org/officeDocument/2006/relationships/hyperlink" Target="https://docs.oracle.com/javase/7/docs/api/java/util/Comparator.html?is-external=true#thenComparing-java.util.function.Function-" TargetMode="External"/><Relationship Id="rId61" Type="http://schemas.openxmlformats.org/officeDocument/2006/relationships/hyperlink" Target="https://docs.oracle.com/javase/7/docs/api/java/util/Comparator.html?is-external=true#thenComparing-java.util.Comparator-" TargetMode="External"/><Relationship Id="rId64" Type="http://schemas.openxmlformats.org/officeDocument/2006/relationships/hyperlink" Target="https://docs.oracle.com/javase/7/docs/api/java/util/Comparator.html?is-external=true#thenComparingDouble-java.util.function.ToDoubleFunction-" TargetMode="External"/><Relationship Id="rId63" Type="http://schemas.openxmlformats.org/officeDocument/2006/relationships/hyperlink" Target="https://docs.oracle.com/javase/7/docs/api/java/util/Comparator.html?is-external=true#thenComparing-java.util.function.Function-java.util.Comparator-" TargetMode="External"/><Relationship Id="rId66" Type="http://schemas.openxmlformats.org/officeDocument/2006/relationships/hyperlink" Target="https://docs.oracle.com/javase/7/docs/api/java/util/Comparator.html?is-external=true#thenComparingLong-java.util.function.ToLongFunction-" TargetMode="External"/><Relationship Id="rId65" Type="http://schemas.openxmlformats.org/officeDocument/2006/relationships/hyperlink" Target="https://docs.oracle.com/javase/7/docs/api/java/util/Comparator.html?is-external=true#thenComparingInt-java.util.function.ToIntFunction-" TargetMode="External"/><Relationship Id="rId68" Type="http://schemas.openxmlformats.org/officeDocument/2006/relationships/hyperlink" Target="https://docs.oracle.com/javase/7/docs/api/java/util/Comparator.html?is-external=true" TargetMode="External"/><Relationship Id="rId67" Type="http://schemas.openxmlformats.org/officeDocument/2006/relationships/hyperlink" Target="http://docs.google.com/org/apache/commons/collections4/comparators/ComparableComparator.html" TargetMode="External"/><Relationship Id="rId60" Type="http://schemas.openxmlformats.org/officeDocument/2006/relationships/hyperlink" Target="https://docs.oracle.com/javase/7/docs/api/java/util/Comparator.html?is-external=true#reverseOrder--" TargetMode="External"/><Relationship Id="rId69" Type="http://schemas.openxmlformats.org/officeDocument/2006/relationships/hyperlink" Target="http://docs.google.com/org/apache/commons/collections4/comparators/NullComparator.html" TargetMode="External"/><Relationship Id="rId51" Type="http://schemas.openxmlformats.org/officeDocument/2006/relationships/hyperlink" Target="https://docs.oracle.com/javase/7/docs/api/java/util/Comparator.html?is-external=true#comparing-java.util.function.Function-" TargetMode="External"/><Relationship Id="rId50" Type="http://schemas.openxmlformats.org/officeDocument/2006/relationships/hyperlink" Target="https://docs.oracle.com/javase/7/docs/api/java/util/Comparator.html?is-external=true" TargetMode="External"/><Relationship Id="rId53" Type="http://schemas.openxmlformats.org/officeDocument/2006/relationships/hyperlink" Target="https://docs.oracle.com/javase/7/docs/api/java/util/Comparator.html?is-external=true#comparingDouble-java.util.function.ToDoubleFunction-" TargetMode="External"/><Relationship Id="rId52" Type="http://schemas.openxmlformats.org/officeDocument/2006/relationships/hyperlink" Target="https://docs.oracle.com/javase/7/docs/api/java/util/Comparator.html?is-external=true#comparing-java.util.function.Function-java.util.Comparator-" TargetMode="External"/><Relationship Id="rId55" Type="http://schemas.openxmlformats.org/officeDocument/2006/relationships/hyperlink" Target="https://docs.oracle.com/javase/7/docs/api/java/util/Comparator.html?is-external=true#comparingLong-java.util.function.ToLongFunction-" TargetMode="External"/><Relationship Id="rId54" Type="http://schemas.openxmlformats.org/officeDocument/2006/relationships/hyperlink" Target="https://docs.oracle.com/javase/7/docs/api/java/util/Comparator.html?is-external=true#comparingInt-java.util.function.ToIntFunction-" TargetMode="External"/><Relationship Id="rId57" Type="http://schemas.openxmlformats.org/officeDocument/2006/relationships/hyperlink" Target="https://docs.oracle.com/javase/7/docs/api/java/util/Comparator.html?is-external=true#nullsFirst-java.util.Comparator-" TargetMode="External"/><Relationship Id="rId56" Type="http://schemas.openxmlformats.org/officeDocument/2006/relationships/hyperlink" Target="https://docs.oracle.com/javase/7/docs/api/java/util/Comparator.html?is-external=true#naturalOrder--" TargetMode="External"/><Relationship Id="rId59" Type="http://schemas.openxmlformats.org/officeDocument/2006/relationships/hyperlink" Target="https://docs.oracle.com/javase/7/docs/api/java/util/Comparator.html?is-external=true#reversed--" TargetMode="External"/><Relationship Id="rId58" Type="http://schemas.openxmlformats.org/officeDocument/2006/relationships/hyperlink" Target="https://docs.oracle.com/javase/7/docs/api/java/util/Comparator.html?is-external=true#nullsLast-java.util.Compa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