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 Class</w:t>
      </w:r>
    </w:p>
    <w:p w:rsidR="00000000" w:rsidDel="00000000" w:rsidP="00000000" w:rsidRDefault="00000000" w:rsidRPr="00000000" w14:paraId="0000000F">
      <w:pPr>
        <w:numPr>
          <w:ilvl w:val="0"/>
          <w:numId w:val="14"/>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4"/>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org.apache.commons.collections4.sequence</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SequencesComparator&lt;T&gt;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org.apache.commons.collections4.sequence.SequencesComparator&lt;T&gt;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SequencesComparator&lt;T&gt;</w:t>
        <w:br w:type="textWrapping"/>
        <w:t xml:space="preserve">extends </w:t>
      </w:r>
      <w:hyperlink r:id="rId18">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class allows to compare two objects sequences.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two sequences can hold any object type, as only the equals method is used to compare the elements of the sequences. It is guaranteed that the comparisons will always be done as o1.equals(o2) where o1 belongs to the first sequence and o2 belongs to the second sequence. This can be important if subclassing is used for some elements in the first sequence and the equals method is specialized.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Comparison can be seen from two points of view: either as giving the smallest modification allowing to transform the first sequence into the second one, or as giving the longest sequence which is a subsequence of both initial sequences. The equals method is used to compare objects, so any object can be put into sequences. Modifications include deleting, inserting or keeping one object, starting from the beginning of the first sequence.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class implements the comparison algorithm, which is the very efficient algorithm from Eugene W. Myers </w:t>
      </w:r>
      <w:hyperlink r:id="rId19">
        <w:r w:rsidDel="00000000" w:rsidR="00000000" w:rsidRPr="00000000">
          <w:rPr>
            <w:color w:val="0000ee"/>
            <w:u w:val="single"/>
            <w:rtl w:val="0"/>
          </w:rPr>
          <w:t xml:space="preserve"> An O(ND) Difference Algorithm and Its Variations</w:t>
        </w:r>
      </w:hyperlink>
      <w:r w:rsidDel="00000000" w:rsidR="00000000" w:rsidRPr="00000000">
        <w:rPr>
          <w:rtl w:val="0"/>
        </w:rPr>
        <w:t xml:space="preserve">. This algorithm produces the shortest possible </w:t>
      </w:r>
      <w:hyperlink r:id="rId20">
        <w:r w:rsidDel="00000000" w:rsidR="00000000" w:rsidRPr="00000000">
          <w:rPr>
            <w:color w:val="0000ee"/>
            <w:u w:val="single"/>
            <w:rtl w:val="0"/>
          </w:rPr>
          <w:t xml:space="preserve">edit script</w:t>
        </w:r>
      </w:hyperlink>
      <w:r w:rsidDel="00000000" w:rsidR="00000000" w:rsidRPr="00000000">
        <w:rPr>
          <w:rtl w:val="0"/>
        </w:rPr>
        <w:t xml:space="preserve"> containing all the </w:t>
      </w:r>
      <w:hyperlink r:id="rId21">
        <w:r w:rsidDel="00000000" w:rsidR="00000000" w:rsidRPr="00000000">
          <w:rPr>
            <w:color w:val="0000ee"/>
            <w:u w:val="single"/>
            <w:rtl w:val="0"/>
          </w:rPr>
          <w:t xml:space="preserve">commands</w:t>
        </w:r>
      </w:hyperlink>
      <w:r w:rsidDel="00000000" w:rsidR="00000000" w:rsidRPr="00000000">
        <w:rPr>
          <w:rtl w:val="0"/>
        </w:rPr>
        <w:t xml:space="preserve"> needed to transform the first sequence into the second one.Since: 4.0 See Also: </w:t>
      </w:r>
      <w:hyperlink r:id="rId22">
        <w:r w:rsidDel="00000000" w:rsidR="00000000" w:rsidRPr="00000000">
          <w:rPr>
            <w:color w:val="0000ee"/>
            <w:u w:val="single"/>
            <w:rtl w:val="0"/>
          </w:rPr>
          <w:t xml:space="preserve">EditScript</w:t>
        </w:r>
      </w:hyperlink>
      <w:r w:rsidDel="00000000" w:rsidR="00000000" w:rsidRPr="00000000">
        <w:rPr>
          <w:rtl w:val="0"/>
        </w:rPr>
        <w:t xml:space="preserve">, </w:t>
      </w:r>
      <w:hyperlink r:id="rId23">
        <w:r w:rsidDel="00000000" w:rsidR="00000000" w:rsidRPr="00000000">
          <w:rPr>
            <w:color w:val="0000ee"/>
            <w:u w:val="single"/>
            <w:rtl w:val="0"/>
          </w:rPr>
          <w:t xml:space="preserve">EditCommand</w:t>
        </w:r>
      </w:hyperlink>
      <w:r w:rsidDel="00000000" w:rsidR="00000000" w:rsidRPr="00000000">
        <w:rPr>
          <w:rtl w:val="0"/>
        </w:rPr>
        <w:t xml:space="preserve">, </w:t>
      </w:r>
      <w:hyperlink r:id="rId24">
        <w:r w:rsidDel="00000000" w:rsidR="00000000" w:rsidRPr="00000000">
          <w:rPr>
            <w:color w:val="0000ee"/>
            <w:u w:val="single"/>
            <w:rtl w:val="0"/>
          </w:rPr>
          <w:t xml:space="preserve">CommandVisitor</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5">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6">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7">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8">
            <w:pPr>
              <w:numPr>
                <w:ilvl w:val="1"/>
                <w:numId w:val="19"/>
              </w:numPr>
              <w:pBdr>
                <w:top w:space="0" w:sz="0" w:val="nil"/>
                <w:left w:space="0" w:sz="0" w:val="nil"/>
                <w:bottom w:space="0" w:sz="0" w:val="nil"/>
                <w:right w:space="0" w:sz="0" w:val="nil"/>
                <w:between w:space="0" w:sz="0" w:val="nil"/>
              </w:pBdr>
              <w:shd w:fill="auto" w:val="clear"/>
              <w:ind w:hanging="360"/>
            </w:pPr>
            <w:hyperlink r:id="rId25">
              <w:r w:rsidDel="00000000" w:rsidR="00000000" w:rsidRPr="00000000">
                <w:rPr>
                  <w:color w:val="0000ee"/>
                  <w:u w:val="single"/>
                  <w:rtl w:val="0"/>
                </w:rPr>
                <w:t xml:space="preserve">SequencesComparator</w:t>
              </w:r>
            </w:hyperlink>
            <w:r w:rsidDel="00000000" w:rsidR="00000000" w:rsidRPr="00000000">
              <w:rPr>
                <w:rtl w:val="0"/>
              </w:rPr>
              <w:t xml:space="preserve">(</w:t>
            </w:r>
            <w:hyperlink r:id="rId26">
              <w:r w:rsidDel="00000000" w:rsidR="00000000" w:rsidRPr="00000000">
                <w:rPr>
                  <w:color w:val="0000ee"/>
                  <w:u w:val="single"/>
                  <w:rtl w:val="0"/>
                </w:rPr>
                <w:t xml:space="preserve">List</w:t>
              </w:r>
            </w:hyperlink>
            <w:r w:rsidDel="00000000" w:rsidR="00000000" w:rsidRPr="00000000">
              <w:rPr>
                <w:rtl w:val="0"/>
              </w:rPr>
              <w:t xml:space="preserve">&lt;</w:t>
            </w:r>
            <w:hyperlink r:id="rId27">
              <w:r w:rsidDel="00000000" w:rsidR="00000000" w:rsidRPr="00000000">
                <w:rPr>
                  <w:color w:val="0000ee"/>
                  <w:u w:val="single"/>
                  <w:rtl w:val="0"/>
                </w:rPr>
                <w:t xml:space="preserve">T</w:t>
              </w:r>
            </w:hyperlink>
            <w:r w:rsidDel="00000000" w:rsidR="00000000" w:rsidRPr="00000000">
              <w:rPr>
                <w:rtl w:val="0"/>
              </w:rPr>
              <w:t xml:space="preserve">&gt; sequence1, </w:t>
            </w:r>
            <w:hyperlink r:id="rId28">
              <w:r w:rsidDel="00000000" w:rsidR="00000000" w:rsidRPr="00000000">
                <w:rPr>
                  <w:color w:val="0000ee"/>
                  <w:u w:val="single"/>
                  <w:rtl w:val="0"/>
                </w:rPr>
                <w:t xml:space="preserve">List</w:t>
              </w:r>
            </w:hyperlink>
            <w:r w:rsidDel="00000000" w:rsidR="00000000" w:rsidRPr="00000000">
              <w:rPr>
                <w:rtl w:val="0"/>
              </w:rPr>
              <w:t xml:space="preserve">&lt;</w:t>
            </w:r>
            <w:hyperlink r:id="rId29">
              <w:r w:rsidDel="00000000" w:rsidR="00000000" w:rsidRPr="00000000">
                <w:rPr>
                  <w:color w:val="0000ee"/>
                  <w:u w:val="single"/>
                  <w:rtl w:val="0"/>
                </w:rPr>
                <w:t xml:space="preserve">T</w:t>
              </w:r>
            </w:hyperlink>
            <w:r w:rsidDel="00000000" w:rsidR="00000000" w:rsidRPr="00000000">
              <w:rPr>
                <w:rtl w:val="0"/>
              </w:rPr>
              <w:t xml:space="preserve">&gt; sequence2)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Simple constructor.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19"/>
              </w:numPr>
              <w:pBdr>
                <w:top w:space="0" w:sz="0" w:val="nil"/>
                <w:left w:space="0" w:sz="0" w:val="nil"/>
                <w:bottom w:space="0" w:sz="0" w:val="nil"/>
                <w:right w:space="0" w:sz="0" w:val="nil"/>
                <w:between w:space="0" w:sz="0" w:val="nil"/>
              </w:pBdr>
              <w:shd w:fill="auto" w:val="clear"/>
              <w:ind w:hanging="360"/>
            </w:pPr>
            <w:hyperlink r:id="rId30">
              <w:r w:rsidDel="00000000" w:rsidR="00000000" w:rsidRPr="00000000">
                <w:rPr>
                  <w:color w:val="0000ee"/>
                  <w:u w:val="single"/>
                  <w:rtl w:val="0"/>
                </w:rPr>
                <w:t xml:space="preserve">SequencesComparator</w:t>
              </w:r>
            </w:hyperlink>
            <w:r w:rsidDel="00000000" w:rsidR="00000000" w:rsidRPr="00000000">
              <w:rPr>
                <w:rtl w:val="0"/>
              </w:rPr>
              <w:t xml:space="preserve">(</w:t>
            </w:r>
            <w:hyperlink r:id="rId31">
              <w:r w:rsidDel="00000000" w:rsidR="00000000" w:rsidRPr="00000000">
                <w:rPr>
                  <w:color w:val="0000ee"/>
                  <w:u w:val="single"/>
                  <w:rtl w:val="0"/>
                </w:rPr>
                <w:t xml:space="preserve">List</w:t>
              </w:r>
            </w:hyperlink>
            <w:r w:rsidDel="00000000" w:rsidR="00000000" w:rsidRPr="00000000">
              <w:rPr>
                <w:rtl w:val="0"/>
              </w:rPr>
              <w:t xml:space="preserve">&lt;</w:t>
            </w:r>
            <w:hyperlink r:id="rId32">
              <w:r w:rsidDel="00000000" w:rsidR="00000000" w:rsidRPr="00000000">
                <w:rPr>
                  <w:color w:val="0000ee"/>
                  <w:u w:val="single"/>
                  <w:rtl w:val="0"/>
                </w:rPr>
                <w:t xml:space="preserve">T</w:t>
              </w:r>
            </w:hyperlink>
            <w:r w:rsidDel="00000000" w:rsidR="00000000" w:rsidRPr="00000000">
              <w:rPr>
                <w:rtl w:val="0"/>
              </w:rPr>
              <w:t xml:space="preserve">&gt; sequence1, </w:t>
            </w:r>
            <w:hyperlink r:id="rId33">
              <w:r w:rsidDel="00000000" w:rsidR="00000000" w:rsidRPr="00000000">
                <w:rPr>
                  <w:color w:val="0000ee"/>
                  <w:u w:val="single"/>
                  <w:rtl w:val="0"/>
                </w:rPr>
                <w:t xml:space="preserve">List</w:t>
              </w:r>
            </w:hyperlink>
            <w:r w:rsidDel="00000000" w:rsidR="00000000" w:rsidRPr="00000000">
              <w:rPr>
                <w:rtl w:val="0"/>
              </w:rPr>
              <w:t xml:space="preserve">&lt;</w:t>
            </w:r>
            <w:hyperlink r:id="rId34">
              <w:r w:rsidDel="00000000" w:rsidR="00000000" w:rsidRPr="00000000">
                <w:rPr>
                  <w:color w:val="0000ee"/>
                  <w:u w:val="single"/>
                  <w:rtl w:val="0"/>
                </w:rPr>
                <w:t xml:space="preserve">T</w:t>
              </w:r>
            </w:hyperlink>
            <w:r w:rsidDel="00000000" w:rsidR="00000000" w:rsidRPr="00000000">
              <w:rPr>
                <w:rtl w:val="0"/>
              </w:rPr>
              <w:t xml:space="preserve">&gt; sequence2, </w:t>
            </w:r>
            <w:hyperlink r:id="rId35">
              <w:r w:rsidDel="00000000" w:rsidR="00000000" w:rsidRPr="00000000">
                <w:rPr>
                  <w:color w:val="0000ee"/>
                  <w:u w:val="single"/>
                  <w:rtl w:val="0"/>
                </w:rPr>
                <w:t xml:space="preserve">Equator</w:t>
              </w:r>
            </w:hyperlink>
            <w:r w:rsidDel="00000000" w:rsidR="00000000" w:rsidRPr="00000000">
              <w:rPr>
                <w:rtl w:val="0"/>
              </w:rPr>
              <w:t xml:space="preserve">&lt;? super </w:t>
            </w:r>
            <w:hyperlink r:id="rId36">
              <w:r w:rsidDel="00000000" w:rsidR="00000000" w:rsidRPr="00000000">
                <w:rPr>
                  <w:color w:val="0000ee"/>
                  <w:u w:val="single"/>
                  <w:rtl w:val="0"/>
                </w:rPr>
                <w:t xml:space="preserve">T</w:t>
              </w:r>
            </w:hyperlink>
            <w:r w:rsidDel="00000000" w:rsidR="00000000" w:rsidRPr="00000000">
              <w:rPr>
                <w:rtl w:val="0"/>
              </w:rPr>
              <w:t xml:space="preserve">&gt; equator)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Simple constructor.</w:t>
            </w:r>
          </w:p>
        </w:tc>
      </w:tr>
    </w:tbl>
    <w:bookmarkStart w:colFirst="0" w:colLast="0" w:name="2et92p0" w:id="4"/>
    <w:bookmarkEnd w:id="4"/>
    <w:p w:rsidR="00000000" w:rsidDel="00000000" w:rsidP="00000000" w:rsidRDefault="00000000" w:rsidRPr="00000000" w14:paraId="0000002A">
      <w:pPr>
        <w:pStyle w:val="Heading3"/>
        <w:numPr>
          <w:ilvl w:val="1"/>
          <w:numId w:val="2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2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2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20"/>
              </w:numPr>
              <w:pBdr>
                <w:top w:space="0" w:sz="0" w:val="nil"/>
                <w:left w:space="0" w:sz="0" w:val="nil"/>
                <w:bottom w:space="0" w:sz="0" w:val="nil"/>
                <w:right w:space="0" w:sz="0" w:val="nil"/>
                <w:between w:space="0" w:sz="0" w:val="nil"/>
              </w:pBdr>
              <w:shd w:fill="auto" w:val="clear"/>
              <w:ind w:hanging="360"/>
            </w:pPr>
            <w:hyperlink r:id="rId37">
              <w:r w:rsidDel="00000000" w:rsidR="00000000" w:rsidRPr="00000000">
                <w:rPr>
                  <w:color w:val="0000ee"/>
                  <w:u w:val="single"/>
                  <w:rtl w:val="0"/>
                </w:rPr>
                <w:t xml:space="preserve">EditScript</w:t>
              </w:r>
            </w:hyperlink>
            <w:r w:rsidDel="00000000" w:rsidR="00000000" w:rsidRPr="00000000">
              <w:rPr>
                <w:rtl w:val="0"/>
              </w:rPr>
              <w:t xml:space="preserve">&lt;</w:t>
            </w:r>
            <w:hyperlink r:id="rId38">
              <w:r w:rsidDel="00000000" w:rsidR="00000000" w:rsidRPr="00000000">
                <w:rPr>
                  <w:color w:val="0000ee"/>
                  <w:u w:val="single"/>
                  <w:rtl w:val="0"/>
                </w:rPr>
                <w:t xml:space="preserve">T</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20"/>
              </w:numPr>
              <w:pBdr>
                <w:top w:space="0" w:sz="0" w:val="nil"/>
                <w:left w:space="0" w:sz="0" w:val="nil"/>
                <w:bottom w:space="0" w:sz="0" w:val="nil"/>
                <w:right w:space="0" w:sz="0" w:val="nil"/>
                <w:between w:space="0" w:sz="0" w:val="nil"/>
              </w:pBdr>
              <w:shd w:fill="auto" w:val="clear"/>
              <w:ind w:hanging="360"/>
            </w:pPr>
            <w:hyperlink r:id="rId39">
              <w:r w:rsidDel="00000000" w:rsidR="00000000" w:rsidRPr="00000000">
                <w:rPr>
                  <w:color w:val="0000ee"/>
                  <w:u w:val="single"/>
                  <w:rtl w:val="0"/>
                </w:rPr>
                <w:t xml:space="preserve">getScript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 the </w:t>
            </w:r>
            <w:hyperlink r:id="rId40">
              <w:r w:rsidDel="00000000" w:rsidR="00000000" w:rsidRPr="00000000">
                <w:rPr>
                  <w:color w:val="0000ee"/>
                  <w:u w:val="single"/>
                  <w:rtl w:val="0"/>
                </w:rPr>
                <w:t xml:space="preserve">EditScript</w:t>
              </w:r>
            </w:hyperlink>
            <w:r w:rsidDel="00000000" w:rsidR="00000000" w:rsidRPr="00000000">
              <w:rPr>
                <w:rtl w:val="0"/>
              </w:rPr>
              <w:t xml:space="preserve"> object.</w:t>
            </w:r>
          </w:p>
        </w:tc>
      </w:tr>
    </w:tbl>
    <w:bookmarkStart w:colFirst="0" w:colLast="0" w:name="tyjcwt" w:id="5"/>
    <w:bookmarkEnd w:id="5"/>
    <w:p w:rsidR="00000000" w:rsidDel="00000000" w:rsidP="00000000" w:rsidRDefault="00000000" w:rsidRPr="00000000" w14:paraId="0000002F">
      <w:pPr>
        <w:pStyle w:val="Heading3"/>
        <w:numPr>
          <w:ilvl w:val="2"/>
          <w:numId w:val="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41">
        <w:r w:rsidDel="00000000" w:rsidR="00000000" w:rsidRPr="00000000">
          <w:rPr>
            <w:b w:val="1"/>
            <w:i w:val="0"/>
            <w:color w:val="0000ee"/>
            <w:sz w:val="28"/>
            <w:szCs w:val="28"/>
            <w:u w:val="single"/>
            <w:rtl w:val="0"/>
          </w:rPr>
          <w:t xml:space="preserve">Object</w:t>
        </w:r>
      </w:hyperlink>
      <w:hyperlink r:id="rId42">
        <w:r w:rsidDel="00000000" w:rsidR="00000000" w:rsidRPr="00000000">
          <w:rPr>
            <w:color w:val="0000ee"/>
            <w:u w:val="single"/>
            <w:rtl w:val="0"/>
          </w:rPr>
          <w:t xml:space="preserve">clone</w:t>
        </w:r>
      </w:hyperlink>
      <w:r w:rsidDel="00000000" w:rsidR="00000000" w:rsidRPr="00000000">
        <w:rPr>
          <w:rtl w:val="0"/>
        </w:rPr>
        <w:t xml:space="preserve">, </w:t>
      </w:r>
      <w:hyperlink r:id="rId43">
        <w:r w:rsidDel="00000000" w:rsidR="00000000" w:rsidRPr="00000000">
          <w:rPr>
            <w:color w:val="0000ee"/>
            <w:u w:val="single"/>
            <w:rtl w:val="0"/>
          </w:rPr>
          <w:t xml:space="preserve">equals</w:t>
        </w:r>
      </w:hyperlink>
      <w:r w:rsidDel="00000000" w:rsidR="00000000" w:rsidRPr="00000000">
        <w:rPr>
          <w:rtl w:val="0"/>
        </w:rPr>
        <w:t xml:space="preserve">, </w:t>
      </w:r>
      <w:hyperlink r:id="rId44">
        <w:r w:rsidDel="00000000" w:rsidR="00000000" w:rsidRPr="00000000">
          <w:rPr>
            <w:color w:val="0000ee"/>
            <w:u w:val="single"/>
            <w:rtl w:val="0"/>
          </w:rPr>
          <w:t xml:space="preserve">finalize</w:t>
        </w:r>
      </w:hyperlink>
      <w:r w:rsidDel="00000000" w:rsidR="00000000" w:rsidRPr="00000000">
        <w:rPr>
          <w:rtl w:val="0"/>
        </w:rPr>
        <w:t xml:space="preserve">, </w:t>
      </w:r>
      <w:hyperlink r:id="rId45">
        <w:r w:rsidDel="00000000" w:rsidR="00000000" w:rsidRPr="00000000">
          <w:rPr>
            <w:color w:val="0000ee"/>
            <w:u w:val="single"/>
            <w:rtl w:val="0"/>
          </w:rPr>
          <w:t xml:space="preserve">getClass</w:t>
        </w:r>
      </w:hyperlink>
      <w:r w:rsidDel="00000000" w:rsidR="00000000" w:rsidRPr="00000000">
        <w:rPr>
          <w:rtl w:val="0"/>
        </w:rPr>
        <w:t xml:space="preserve">, </w:t>
      </w:r>
      <w:hyperlink r:id="rId46">
        <w:r w:rsidDel="00000000" w:rsidR="00000000" w:rsidRPr="00000000">
          <w:rPr>
            <w:color w:val="0000ee"/>
            <w:u w:val="single"/>
            <w:rtl w:val="0"/>
          </w:rPr>
          <w:t xml:space="preserve">hashCode</w:t>
        </w:r>
      </w:hyperlink>
      <w:r w:rsidDel="00000000" w:rsidR="00000000" w:rsidRPr="00000000">
        <w:rPr>
          <w:rtl w:val="0"/>
        </w:rPr>
        <w:t xml:space="preserve">, </w:t>
      </w:r>
      <w:hyperlink r:id="rId47">
        <w:r w:rsidDel="00000000" w:rsidR="00000000" w:rsidRPr="00000000">
          <w:rPr>
            <w:color w:val="0000ee"/>
            <w:u w:val="single"/>
            <w:rtl w:val="0"/>
          </w:rPr>
          <w:t xml:space="preserve">notify</w:t>
        </w:r>
      </w:hyperlink>
      <w:r w:rsidDel="00000000" w:rsidR="00000000" w:rsidRPr="00000000">
        <w:rPr>
          <w:rtl w:val="0"/>
        </w:rPr>
        <w:t xml:space="preserve">, </w:t>
      </w:r>
      <w:hyperlink r:id="rId48">
        <w:r w:rsidDel="00000000" w:rsidR="00000000" w:rsidRPr="00000000">
          <w:rPr>
            <w:color w:val="0000ee"/>
            <w:u w:val="single"/>
            <w:rtl w:val="0"/>
          </w:rPr>
          <w:t xml:space="preserve">notifyAll</w:t>
        </w:r>
      </w:hyperlink>
      <w:r w:rsidDel="00000000" w:rsidR="00000000" w:rsidRPr="00000000">
        <w:rPr>
          <w:rtl w:val="0"/>
        </w:rPr>
        <w:t xml:space="preserve">, </w:t>
      </w:r>
      <w:hyperlink r:id="rId49">
        <w:r w:rsidDel="00000000" w:rsidR="00000000" w:rsidRPr="00000000">
          <w:rPr>
            <w:color w:val="0000ee"/>
            <w:u w:val="single"/>
            <w:rtl w:val="0"/>
          </w:rPr>
          <w:t xml:space="preserve">toString</w:t>
        </w:r>
      </w:hyperlink>
      <w:r w:rsidDel="00000000" w:rsidR="00000000" w:rsidRPr="00000000">
        <w:rPr>
          <w:rtl w:val="0"/>
        </w:rPr>
        <w:t xml:space="preserve">, </w:t>
      </w:r>
      <w:hyperlink r:id="rId50">
        <w:r w:rsidDel="00000000" w:rsidR="00000000" w:rsidRPr="00000000">
          <w:rPr>
            <w:color w:val="0000ee"/>
            <w:u w:val="single"/>
            <w:rtl w:val="0"/>
          </w:rPr>
          <w:t xml:space="preserve">wait</w:t>
        </w:r>
      </w:hyperlink>
      <w:r w:rsidDel="00000000" w:rsidR="00000000" w:rsidRPr="00000000">
        <w:rPr>
          <w:rtl w:val="0"/>
        </w:rPr>
        <w:t xml:space="preserve">, </w:t>
      </w:r>
      <w:hyperlink r:id="rId51">
        <w:r w:rsidDel="00000000" w:rsidR="00000000" w:rsidRPr="00000000">
          <w:rPr>
            <w:color w:val="0000ee"/>
            <w:u w:val="single"/>
            <w:rtl w:val="0"/>
          </w:rPr>
          <w:t xml:space="preserve">wait</w:t>
        </w:r>
      </w:hyperlink>
      <w:r w:rsidDel="00000000" w:rsidR="00000000" w:rsidRPr="00000000">
        <w:rPr>
          <w:rtl w:val="0"/>
        </w:rPr>
        <w:t xml:space="preserve">, </w:t>
      </w:r>
      <w:hyperlink r:id="rId52">
        <w:r w:rsidDel="00000000" w:rsidR="00000000" w:rsidRPr="00000000">
          <w:rPr>
            <w:color w:val="0000ee"/>
            <w:u w:val="single"/>
            <w:rtl w:val="0"/>
          </w:rPr>
          <w:t xml:space="preserve">wait</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1">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dy6vkm" w:id="6"/>
    <w:bookmarkEnd w:id="6"/>
    <w:p w:rsidR="00000000" w:rsidDel="00000000" w:rsidP="00000000" w:rsidRDefault="00000000" w:rsidRPr="00000000" w14:paraId="00000032">
      <w:pPr>
        <w:pStyle w:val="Heading3"/>
        <w:numPr>
          <w:ilvl w:val="1"/>
          <w:numId w:val="1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1t3h5sf" w:id="7"/>
      <w:bookmarkEnd w:id="7"/>
      <w:r w:rsidDel="00000000" w:rsidR="00000000" w:rsidRPr="00000000">
        <w:rPr>
          <w:rtl w:val="0"/>
        </w:rPr>
      </w:r>
    </w:p>
    <w:p w:rsidR="00000000" w:rsidDel="00000000" w:rsidP="00000000" w:rsidRDefault="00000000" w:rsidRPr="00000000" w14:paraId="00000033">
      <w:pPr>
        <w:pStyle w:val="Heading4"/>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SequencesComparator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SequencesComparator(</w:t>
      </w:r>
      <w:hyperlink r:id="rId53">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w:t>
      </w:r>
      <w:hyperlink r:id="rId54">
        <w:r w:rsidDel="00000000" w:rsidR="00000000" w:rsidRPr="00000000">
          <w:rPr>
            <w:rFonts w:ascii="Courier" w:cs="Courier" w:eastAsia="Courier" w:hAnsi="Courier"/>
            <w:color w:val="0000ee"/>
            <w:u w:val="single"/>
            <w:rtl w:val="0"/>
          </w:rPr>
          <w:t xml:space="preserve">T</w:t>
        </w:r>
      </w:hyperlink>
      <w:r w:rsidDel="00000000" w:rsidR="00000000" w:rsidRPr="00000000">
        <w:rPr>
          <w:rFonts w:ascii="Courier" w:cs="Courier" w:eastAsia="Courier" w:hAnsi="Courier"/>
          <w:rtl w:val="0"/>
        </w:rPr>
        <w:t xml:space="preserve">&gt; sequence1,</w:t>
        <w:br w:type="textWrapping"/>
        <w:t xml:space="preserve">                           </w:t>
      </w:r>
      <w:hyperlink r:id="rId55">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w:t>
      </w:r>
      <w:hyperlink r:id="rId56">
        <w:r w:rsidDel="00000000" w:rsidR="00000000" w:rsidRPr="00000000">
          <w:rPr>
            <w:rFonts w:ascii="Courier" w:cs="Courier" w:eastAsia="Courier" w:hAnsi="Courier"/>
            <w:color w:val="0000ee"/>
            <w:u w:val="single"/>
            <w:rtl w:val="0"/>
          </w:rPr>
          <w:t xml:space="preserve">T</w:t>
        </w:r>
      </w:hyperlink>
      <w:r w:rsidDel="00000000" w:rsidR="00000000" w:rsidRPr="00000000">
        <w:rPr>
          <w:rFonts w:ascii="Courier" w:cs="Courier" w:eastAsia="Courier" w:hAnsi="Courier"/>
          <w:rtl w:val="0"/>
        </w:rPr>
        <w:t xml:space="preserve">&gt; sequence2)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Simple constructor.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new instance of SequencesComparator using a </w:t>
      </w:r>
      <w:hyperlink r:id="rId57">
        <w:r w:rsidDel="00000000" w:rsidR="00000000" w:rsidRPr="00000000">
          <w:rPr>
            <w:color w:val="0000ee"/>
            <w:u w:val="single"/>
            <w:rtl w:val="0"/>
          </w:rPr>
          <w:t xml:space="preserve">DefaultEquator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It is </w:t>
      </w:r>
      <w:r w:rsidDel="00000000" w:rsidR="00000000" w:rsidRPr="00000000">
        <w:rPr>
          <w:i w:val="1"/>
          <w:rtl w:val="0"/>
        </w:rPr>
        <w:t xml:space="preserve">guaranteed</w:t>
      </w:r>
      <w:r w:rsidDel="00000000" w:rsidR="00000000" w:rsidRPr="00000000">
        <w:rPr>
          <w:rtl w:val="0"/>
        </w:rPr>
        <w:t xml:space="preserve"> that the comparisons will always be done as o1.equals(o2) where o1 belongs to the first sequence and o2 belongs to the second sequence. This can be important if subclassing is used for some elements in the first sequence and the equals method is specialized.Parameters: sequence1 - first sequence to be compared sequence2 - second sequence to be compared</w:t>
      </w:r>
    </w:p>
    <w:bookmarkStart w:colFirst="0" w:colLast="0" w:name="4d34og8" w:id="8"/>
    <w:bookmarkEnd w:id="8"/>
    <w:p w:rsidR="00000000" w:rsidDel="00000000" w:rsidP="00000000" w:rsidRDefault="00000000" w:rsidRPr="00000000" w14:paraId="00000034">
      <w:pPr>
        <w:pStyle w:val="Heading4"/>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SequencesComparator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SequencesComparator(</w:t>
      </w:r>
      <w:hyperlink r:id="rId58">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w:t>
      </w:r>
      <w:hyperlink r:id="rId59">
        <w:r w:rsidDel="00000000" w:rsidR="00000000" w:rsidRPr="00000000">
          <w:rPr>
            <w:rFonts w:ascii="Courier" w:cs="Courier" w:eastAsia="Courier" w:hAnsi="Courier"/>
            <w:color w:val="0000ee"/>
            <w:u w:val="single"/>
            <w:rtl w:val="0"/>
          </w:rPr>
          <w:t xml:space="preserve">T</w:t>
        </w:r>
      </w:hyperlink>
      <w:r w:rsidDel="00000000" w:rsidR="00000000" w:rsidRPr="00000000">
        <w:rPr>
          <w:rFonts w:ascii="Courier" w:cs="Courier" w:eastAsia="Courier" w:hAnsi="Courier"/>
          <w:rtl w:val="0"/>
        </w:rPr>
        <w:t xml:space="preserve">&gt; sequence1,</w:t>
        <w:br w:type="textWrapping"/>
        <w:t xml:space="preserve">                           </w:t>
      </w:r>
      <w:hyperlink r:id="rId60">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w:t>
      </w:r>
      <w:hyperlink r:id="rId61">
        <w:r w:rsidDel="00000000" w:rsidR="00000000" w:rsidRPr="00000000">
          <w:rPr>
            <w:rFonts w:ascii="Courier" w:cs="Courier" w:eastAsia="Courier" w:hAnsi="Courier"/>
            <w:color w:val="0000ee"/>
            <w:u w:val="single"/>
            <w:rtl w:val="0"/>
          </w:rPr>
          <w:t xml:space="preserve">T</w:t>
        </w:r>
      </w:hyperlink>
      <w:r w:rsidDel="00000000" w:rsidR="00000000" w:rsidRPr="00000000">
        <w:rPr>
          <w:rFonts w:ascii="Courier" w:cs="Courier" w:eastAsia="Courier" w:hAnsi="Courier"/>
          <w:rtl w:val="0"/>
        </w:rPr>
        <w:t xml:space="preserve">&gt; sequence2,</w:t>
        <w:br w:type="textWrapping"/>
        <w:t xml:space="preserve">                           </w:t>
      </w:r>
      <w:hyperlink r:id="rId62">
        <w:r w:rsidDel="00000000" w:rsidR="00000000" w:rsidRPr="00000000">
          <w:rPr>
            <w:rFonts w:ascii="Courier" w:cs="Courier" w:eastAsia="Courier" w:hAnsi="Courier"/>
            <w:color w:val="0000ee"/>
            <w:u w:val="single"/>
            <w:rtl w:val="0"/>
          </w:rPr>
          <w:t xml:space="preserve">Equator</w:t>
        </w:r>
      </w:hyperlink>
      <w:r w:rsidDel="00000000" w:rsidR="00000000" w:rsidRPr="00000000">
        <w:rPr>
          <w:rFonts w:ascii="Courier" w:cs="Courier" w:eastAsia="Courier" w:hAnsi="Courier"/>
          <w:rtl w:val="0"/>
        </w:rPr>
        <w:t xml:space="preserve">&lt;? super </w:t>
      </w:r>
      <w:hyperlink r:id="rId63">
        <w:r w:rsidDel="00000000" w:rsidR="00000000" w:rsidRPr="00000000">
          <w:rPr>
            <w:rFonts w:ascii="Courier" w:cs="Courier" w:eastAsia="Courier" w:hAnsi="Courier"/>
            <w:color w:val="0000ee"/>
            <w:u w:val="single"/>
            <w:rtl w:val="0"/>
          </w:rPr>
          <w:t xml:space="preserve">T</w:t>
        </w:r>
      </w:hyperlink>
      <w:r w:rsidDel="00000000" w:rsidR="00000000" w:rsidRPr="00000000">
        <w:rPr>
          <w:rFonts w:ascii="Courier" w:cs="Courier" w:eastAsia="Courier" w:hAnsi="Courier"/>
          <w:rtl w:val="0"/>
        </w:rPr>
        <w:t xml:space="preserve">&gt; equator)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Simple constructor.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new instance of SequencesComparator with a custom </w:t>
      </w:r>
      <w:hyperlink r:id="rId64">
        <w:r w:rsidDel="00000000" w:rsidR="00000000" w:rsidRPr="00000000">
          <w:rPr>
            <w:color w:val="0000ee"/>
            <w:u w:val="single"/>
            <w:rtl w:val="0"/>
          </w:rPr>
          <w:t xml:space="preserve">Equator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It is </w:t>
      </w:r>
      <w:r w:rsidDel="00000000" w:rsidR="00000000" w:rsidRPr="00000000">
        <w:rPr>
          <w:i w:val="1"/>
          <w:rtl w:val="0"/>
        </w:rPr>
        <w:t xml:space="preserve">guaranteed</w:t>
      </w:r>
      <w:r w:rsidDel="00000000" w:rsidR="00000000" w:rsidRPr="00000000">
        <w:rPr>
          <w:rtl w:val="0"/>
        </w:rPr>
        <w:t xml:space="preserve"> that the comparisons will always be done as Equator.equate(o1, o2) where o1 belongs to the first sequence and o2 belongs to the second sequence.Parameters: sequence1 - first sequence to be compared sequence2 - second sequence to be compared equator - the equator to use for testing object equality</w:t>
      </w:r>
    </w:p>
    <w:bookmarkStart w:colFirst="0" w:colLast="0" w:name="2s8eyo1" w:id="9"/>
    <w:bookmarkEnd w:id="9"/>
    <w:p w:rsidR="00000000" w:rsidDel="00000000" w:rsidP="00000000" w:rsidRDefault="00000000" w:rsidRPr="00000000" w14:paraId="00000035">
      <w:pPr>
        <w:pStyle w:val="Heading3"/>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17dp8vu" w:id="10"/>
      <w:bookmarkEnd w:id="10"/>
      <w:r w:rsidDel="00000000" w:rsidR="00000000" w:rsidRPr="00000000">
        <w:rPr>
          <w:rtl w:val="0"/>
        </w:rPr>
      </w:r>
    </w:p>
    <w:p w:rsidR="00000000" w:rsidDel="00000000" w:rsidP="00000000" w:rsidRDefault="00000000" w:rsidRPr="00000000" w14:paraId="00000036">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getScript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65">
        <w:r w:rsidDel="00000000" w:rsidR="00000000" w:rsidRPr="00000000">
          <w:rPr>
            <w:rFonts w:ascii="Courier" w:cs="Courier" w:eastAsia="Courier" w:hAnsi="Courier"/>
            <w:color w:val="0000ee"/>
            <w:u w:val="single"/>
            <w:rtl w:val="0"/>
          </w:rPr>
          <w:t xml:space="preserve">EditScript</w:t>
        </w:r>
      </w:hyperlink>
      <w:r w:rsidDel="00000000" w:rsidR="00000000" w:rsidRPr="00000000">
        <w:rPr>
          <w:rFonts w:ascii="Courier" w:cs="Courier" w:eastAsia="Courier" w:hAnsi="Courier"/>
          <w:rtl w:val="0"/>
        </w:rPr>
        <w:t xml:space="preserve">&lt;</w:t>
      </w:r>
      <w:hyperlink r:id="rId66">
        <w:r w:rsidDel="00000000" w:rsidR="00000000" w:rsidRPr="00000000">
          <w:rPr>
            <w:rFonts w:ascii="Courier" w:cs="Courier" w:eastAsia="Courier" w:hAnsi="Courier"/>
            <w:color w:val="0000ee"/>
            <w:u w:val="single"/>
            <w:rtl w:val="0"/>
          </w:rPr>
          <w:t xml:space="preserve">T</w:t>
        </w:r>
      </w:hyperlink>
      <w:r w:rsidDel="00000000" w:rsidR="00000000" w:rsidRPr="00000000">
        <w:rPr>
          <w:rFonts w:ascii="Courier" w:cs="Courier" w:eastAsia="Courier" w:hAnsi="Courier"/>
          <w:rtl w:val="0"/>
        </w:rPr>
        <w:t xml:space="preserve">&gt; getScript()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 the </w:t>
      </w:r>
      <w:hyperlink r:id="rId67">
        <w:r w:rsidDel="00000000" w:rsidR="00000000" w:rsidRPr="00000000">
          <w:rPr>
            <w:color w:val="0000ee"/>
            <w:u w:val="single"/>
            <w:rtl w:val="0"/>
          </w:rPr>
          <w:t xml:space="preserve">EditScript</w:t>
        </w:r>
      </w:hyperlink>
      <w:r w:rsidDel="00000000" w:rsidR="00000000" w:rsidRPr="00000000">
        <w:rP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It is guaranteed that the objects embedded in the </w:t>
      </w:r>
      <w:hyperlink r:id="rId68">
        <w:r w:rsidDel="00000000" w:rsidR="00000000" w:rsidRPr="00000000">
          <w:rPr>
            <w:color w:val="0000ee"/>
            <w:u w:val="single"/>
            <w:rtl w:val="0"/>
          </w:rPr>
          <w:t xml:space="preserve">insert commands</w:t>
        </w:r>
      </w:hyperlink>
      <w:r w:rsidDel="00000000" w:rsidR="00000000" w:rsidRPr="00000000">
        <w:rPr>
          <w:rtl w:val="0"/>
        </w:rPr>
        <w:t xml:space="preserve"> come from the second sequence and that the objects embedded in either the </w:t>
      </w:r>
      <w:hyperlink r:id="rId69">
        <w:r w:rsidDel="00000000" w:rsidR="00000000" w:rsidRPr="00000000">
          <w:rPr>
            <w:color w:val="0000ee"/>
            <w:u w:val="single"/>
            <w:rtl w:val="0"/>
          </w:rPr>
          <w:t xml:space="preserve">delete commands</w:t>
        </w:r>
      </w:hyperlink>
      <w:r w:rsidDel="00000000" w:rsidR="00000000" w:rsidRPr="00000000">
        <w:rPr>
          <w:rtl w:val="0"/>
        </w:rPr>
        <w:t xml:space="preserve"> or </w:t>
      </w:r>
      <w:hyperlink r:id="rId70">
        <w:r w:rsidDel="00000000" w:rsidR="00000000" w:rsidRPr="00000000">
          <w:rPr>
            <w:color w:val="0000ee"/>
            <w:u w:val="single"/>
            <w:rtl w:val="0"/>
          </w:rPr>
          <w:t xml:space="preserve">keep commands</w:t>
        </w:r>
      </w:hyperlink>
      <w:r w:rsidDel="00000000" w:rsidR="00000000" w:rsidRPr="00000000">
        <w:rPr>
          <w:rtl w:val="0"/>
        </w:rPr>
        <w:t xml:space="preserve"> come from the first sequence. This can be important if subclassing is used for some elements in the first sequence and the equals method is specialized.Returns: the edit script resulting from the comparison of the two sequences</w:t>
      </w:r>
    </w:p>
    <w:bookmarkStart w:colFirst="0" w:colLast="0" w:name="3rdcrjn" w:id="11"/>
    <w:bookmarkEnd w:id="11"/>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hyperlink w:anchor="lnxbz9">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6in1rg" w:id="12"/>
    <w:bookmarkEnd w:id="12"/>
    <w:p w:rsidR="00000000" w:rsidDel="00000000" w:rsidP="00000000" w:rsidRDefault="00000000" w:rsidRPr="00000000" w14:paraId="00000039">
      <w:pPr>
        <w:numPr>
          <w:ilvl w:val="0"/>
          <w:numId w:val="11"/>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3A">
      <w:pPr>
        <w:numPr>
          <w:ilvl w:val="0"/>
          <w:numId w:val="11"/>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3B">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3C">
      <w:pPr>
        <w:numPr>
          <w:ilvl w:val="0"/>
          <w:numId w:val="11"/>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3D">
      <w:pPr>
        <w:numPr>
          <w:ilvl w:val="0"/>
          <w:numId w:val="11"/>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3E">
      <w:pPr>
        <w:numPr>
          <w:ilvl w:val="0"/>
          <w:numId w:val="11"/>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3F">
      <w:pPr>
        <w:numPr>
          <w:ilvl w:val="0"/>
          <w:numId w:val="11"/>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0">
      <w:pPr>
        <w:numPr>
          <w:ilvl w:val="0"/>
          <w:numId w:val="11"/>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2">
      <w:pPr>
        <w:numPr>
          <w:ilvl w:val="0"/>
          <w:numId w:val="21"/>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43">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 Class</w:t>
      </w:r>
    </w:p>
    <w:p w:rsidR="00000000" w:rsidDel="00000000" w:rsidP="00000000" w:rsidRDefault="00000000" w:rsidRPr="00000000" w14:paraId="00000044">
      <w:pPr>
        <w:numPr>
          <w:ilvl w:val="0"/>
          <w:numId w:val="22"/>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45">
      <w:pPr>
        <w:numPr>
          <w:ilvl w:val="0"/>
          <w:numId w:val="22"/>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46">
      <w:pPr>
        <w:numPr>
          <w:ilvl w:val="0"/>
          <w:numId w:val="23"/>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47">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49">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A">
      <w:pPr>
        <w:numPr>
          <w:ilvl w:val="0"/>
          <w:numId w:val="24"/>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B">
      <w:pPr>
        <w:numPr>
          <w:ilvl w:val="0"/>
          <w:numId w:val="24"/>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4C">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4D">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E">
      <w:pPr>
        <w:numPr>
          <w:ilvl w:val="0"/>
          <w:numId w:val="25"/>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F">
      <w:pPr>
        <w:numPr>
          <w:ilvl w:val="0"/>
          <w:numId w:val="25"/>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Method</w:t>
        </w:r>
      </w:hyperlink>
      <w:r w:rsidDel="00000000" w:rsidR="00000000" w:rsidRPr="00000000">
        <w:rPr>
          <w:rtl w:val="0"/>
        </w:rPr>
      </w:r>
    </w:p>
    <w:bookmarkStart w:colFirst="0" w:colLast="0" w:name="lnxbz9" w:id="13"/>
    <w:bookmarkEnd w:id="13"/>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82">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sequence/EditScript.html" TargetMode="External"/><Relationship Id="rId42" Type="http://schemas.openxmlformats.org/officeDocument/2006/relationships/hyperlink" Target="https://docs.oracle.com/javase/7/docs/api/java/lang/Object.html?is-external=true#clone--" TargetMode="External"/><Relationship Id="rId41" Type="http://schemas.openxmlformats.org/officeDocument/2006/relationships/hyperlink" Target="https://docs.oracle.com/javase/7/docs/api/java/lang/Object.html?is-external=true" TargetMode="External"/><Relationship Id="rId44" Type="http://schemas.openxmlformats.org/officeDocument/2006/relationships/hyperlink" Target="https://docs.oracle.com/javase/7/docs/api/java/lang/Object.html?is-external=true#finalize--" TargetMode="External"/><Relationship Id="rId43" Type="http://schemas.openxmlformats.org/officeDocument/2006/relationships/hyperlink" Target="https://docs.oracle.com/javase/7/docs/api/java/lang/Object.html?is-external=true#equals-java.lang.Object-" TargetMode="External"/><Relationship Id="rId46" Type="http://schemas.openxmlformats.org/officeDocument/2006/relationships/hyperlink" Target="https://docs.oracle.com/javase/7/docs/api/java/lang/Object.html?is-external=true#hashCode--" TargetMode="External"/><Relationship Id="rId45" Type="http://schemas.openxmlformats.org/officeDocument/2006/relationships/hyperlink" Target="https://docs.oracle.com/javase/7/docs/api/java/lang/Object.html?is-external=true#getClass--" TargetMode="External"/><Relationship Id="rId80" Type="http://schemas.openxmlformats.org/officeDocument/2006/relationships/hyperlink" Target="http://docs.google.com/SequencesComparator.html" TargetMode="External"/><Relationship Id="rId82" Type="http://schemas.openxmlformats.org/officeDocument/2006/relationships/hyperlink" Target="https://www.apache.org/" TargetMode="External"/><Relationship Id="rId81" Type="http://schemas.openxmlformats.org/officeDocument/2006/relationships/hyperlink" Target="http://docs.google.com/allclasses-nofra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s://docs.oracle.com/javase/7/docs/api/java/lang/Object.html?is-external=true#notifyAll--" TargetMode="External"/><Relationship Id="rId47" Type="http://schemas.openxmlformats.org/officeDocument/2006/relationships/hyperlink" Target="https://docs.oracle.com/javase/7/docs/api/java/lang/Object.html?is-external=true#notify--" TargetMode="External"/><Relationship Id="rId49" Type="http://schemas.openxmlformats.org/officeDocument/2006/relationships/hyperlink" Target="https://docs.oracle.com/javase/7/docs/api/java/lang/Object.html?is-external=true#toStrin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equencesComparator.html" TargetMode="External"/><Relationship Id="rId73" Type="http://schemas.openxmlformats.org/officeDocument/2006/relationships/hyperlink" Target="http://docs.google.com/class-use/SequencesComparator.html" TargetMode="External"/><Relationship Id="rId72" Type="http://schemas.openxmlformats.org/officeDocument/2006/relationships/hyperlink" Target="http://docs.google.com/package-summary.html" TargetMode="External"/><Relationship Id="rId31" Type="http://schemas.openxmlformats.org/officeDocument/2006/relationships/hyperlink" Target="https://docs.oracle.com/javase/7/docs/api/java/util/List.html?is-external=true" TargetMode="External"/><Relationship Id="rId75" Type="http://schemas.openxmlformats.org/officeDocument/2006/relationships/hyperlink" Target="http://docs.google.com/deprecated-list.html" TargetMode="External"/><Relationship Id="rId30" Type="http://schemas.openxmlformats.org/officeDocument/2006/relationships/hyperlink" Target="http://docs.google.com/org/apache/commons/collections4/sequence/SequencesComparator.html#SequencesComparator-java.util.List-java.util.List-org.apache.commons.collections4.Equator-" TargetMode="External"/><Relationship Id="rId74" Type="http://schemas.openxmlformats.org/officeDocument/2006/relationships/hyperlink" Target="http://docs.google.com/package-tree.html" TargetMode="External"/><Relationship Id="rId33" Type="http://schemas.openxmlformats.org/officeDocument/2006/relationships/hyperlink" Target="https://docs.oracle.com/javase/7/docs/api/java/util/List.html?is-external=true" TargetMode="External"/><Relationship Id="rId77" Type="http://schemas.openxmlformats.org/officeDocument/2006/relationships/hyperlink" Target="http://docs.google.com/help-doc.html" TargetMode="External"/><Relationship Id="rId32" Type="http://schemas.openxmlformats.org/officeDocument/2006/relationships/hyperlink" Target="http://docs.google.com/org/apache/commons/collections4/sequence/SequencesComparator.html" TargetMode="External"/><Relationship Id="rId76" Type="http://schemas.openxmlformats.org/officeDocument/2006/relationships/hyperlink" Target="http://docs.google.com/index-all.html" TargetMode="External"/><Relationship Id="rId35" Type="http://schemas.openxmlformats.org/officeDocument/2006/relationships/hyperlink" Target="http://docs.google.com/org/apache/commons/collections4/Equator.html" TargetMode="External"/><Relationship Id="rId79" Type="http://schemas.openxmlformats.org/officeDocument/2006/relationships/hyperlink" Target="http://docs.google.com/index.html?org/apache/commons/collections4/sequence/SequencesComparator.html" TargetMode="External"/><Relationship Id="rId34" Type="http://schemas.openxmlformats.org/officeDocument/2006/relationships/hyperlink" Target="http://docs.google.com/org/apache/commons/collections4/sequence/SequencesComparator.html" TargetMode="External"/><Relationship Id="rId78" Type="http://schemas.openxmlformats.org/officeDocument/2006/relationships/hyperlink" Target="http://docs.google.com/org/apache/commons/collections4/sequence/ReplacementsHandler.html" TargetMode="External"/><Relationship Id="rId71" Type="http://schemas.openxmlformats.org/officeDocument/2006/relationships/hyperlink" Target="http://docs.google.com/overview-summary.html" TargetMode="External"/><Relationship Id="rId70" Type="http://schemas.openxmlformats.org/officeDocument/2006/relationships/hyperlink" Target="http://docs.google.com/org/apache/commons/collections4/sequence/KeepCommand.html" TargetMode="External"/><Relationship Id="rId37" Type="http://schemas.openxmlformats.org/officeDocument/2006/relationships/hyperlink" Target="http://docs.google.com/org/apache/commons/collections4/sequence/EditScript.html" TargetMode="External"/><Relationship Id="rId36" Type="http://schemas.openxmlformats.org/officeDocument/2006/relationships/hyperlink" Target="http://docs.google.com/org/apache/commons/collections4/sequence/SequencesComparator.html" TargetMode="External"/><Relationship Id="rId39" Type="http://schemas.openxmlformats.org/officeDocument/2006/relationships/hyperlink" Target="http://docs.google.com/org/apache/commons/collections4/sequence/SequencesComparator.html#getScript--" TargetMode="External"/><Relationship Id="rId38" Type="http://schemas.openxmlformats.org/officeDocument/2006/relationships/hyperlink" Target="http://docs.google.com/org/apache/commons/collections4/sequence/SequencesComparator.html" TargetMode="External"/><Relationship Id="rId62" Type="http://schemas.openxmlformats.org/officeDocument/2006/relationships/hyperlink" Target="http://docs.google.com/org/apache/commons/collections4/Equator.html" TargetMode="External"/><Relationship Id="rId61" Type="http://schemas.openxmlformats.org/officeDocument/2006/relationships/hyperlink" Target="http://docs.google.com/org/apache/commons/collections4/sequence/SequencesComparator.html" TargetMode="External"/><Relationship Id="rId20" Type="http://schemas.openxmlformats.org/officeDocument/2006/relationships/hyperlink" Target="http://docs.google.com/org/apache/commons/collections4/sequence/EditScript.html" TargetMode="External"/><Relationship Id="rId64" Type="http://schemas.openxmlformats.org/officeDocument/2006/relationships/hyperlink" Target="http://docs.google.com/org/apache/commons/collections4/Equator.html" TargetMode="External"/><Relationship Id="rId63" Type="http://schemas.openxmlformats.org/officeDocument/2006/relationships/hyperlink" Target="http://docs.google.com/org/apache/commons/collections4/sequence/SequencesComparator.html" TargetMode="External"/><Relationship Id="rId22" Type="http://schemas.openxmlformats.org/officeDocument/2006/relationships/hyperlink" Target="http://docs.google.com/org/apache/commons/collections4/sequence/EditScript.html" TargetMode="External"/><Relationship Id="rId66" Type="http://schemas.openxmlformats.org/officeDocument/2006/relationships/hyperlink" Target="http://docs.google.com/org/apache/commons/collections4/sequence/SequencesComparator.html" TargetMode="External"/><Relationship Id="rId21" Type="http://schemas.openxmlformats.org/officeDocument/2006/relationships/hyperlink" Target="http://docs.google.com/org/apache/commons/collections4/sequence/EditCommand.html" TargetMode="External"/><Relationship Id="rId65" Type="http://schemas.openxmlformats.org/officeDocument/2006/relationships/hyperlink" Target="http://docs.google.com/org/apache/commons/collections4/sequence/EditScript.html" TargetMode="External"/><Relationship Id="rId24" Type="http://schemas.openxmlformats.org/officeDocument/2006/relationships/hyperlink" Target="http://docs.google.com/org/apache/commons/collections4/sequence/CommandVisitor.html" TargetMode="External"/><Relationship Id="rId68" Type="http://schemas.openxmlformats.org/officeDocument/2006/relationships/hyperlink" Target="http://docs.google.com/org/apache/commons/collections4/sequence/InsertCommand.html" TargetMode="External"/><Relationship Id="rId23" Type="http://schemas.openxmlformats.org/officeDocument/2006/relationships/hyperlink" Target="http://docs.google.com/org/apache/commons/collections4/sequence/EditCommand.html" TargetMode="External"/><Relationship Id="rId67" Type="http://schemas.openxmlformats.org/officeDocument/2006/relationships/hyperlink" Target="http://docs.google.com/org/apache/commons/collections4/sequence/EditScript.html" TargetMode="External"/><Relationship Id="rId60" Type="http://schemas.openxmlformats.org/officeDocument/2006/relationships/hyperlink" Target="https://docs.oracle.com/javase/7/docs/api/java/util/List.html?is-external=true" TargetMode="External"/><Relationship Id="rId26" Type="http://schemas.openxmlformats.org/officeDocument/2006/relationships/hyperlink" Target="https://docs.oracle.com/javase/7/docs/api/java/util/List.html?is-external=true" TargetMode="External"/><Relationship Id="rId25" Type="http://schemas.openxmlformats.org/officeDocument/2006/relationships/hyperlink" Target="http://docs.google.com/org/apache/commons/collections4/sequence/SequencesComparator.html#SequencesComparator-java.util.List-java.util.List-" TargetMode="External"/><Relationship Id="rId69" Type="http://schemas.openxmlformats.org/officeDocument/2006/relationships/hyperlink" Target="http://docs.google.com/org/apache/commons/collections4/sequence/DeleteCommand.html" TargetMode="External"/><Relationship Id="rId28" Type="http://schemas.openxmlformats.org/officeDocument/2006/relationships/hyperlink" Target="https://docs.oracle.com/javase/7/docs/api/java/util/List.html?is-external=true" TargetMode="External"/><Relationship Id="rId27" Type="http://schemas.openxmlformats.org/officeDocument/2006/relationships/hyperlink" Target="http://docs.google.com/org/apache/commons/collections4/sequence/SequencesComparator.html" TargetMode="External"/><Relationship Id="rId29" Type="http://schemas.openxmlformats.org/officeDocument/2006/relationships/hyperlink" Target="http://docs.google.com/org/apache/commons/collections4/sequence/SequencesComparator.html" TargetMode="External"/><Relationship Id="rId51" Type="http://schemas.openxmlformats.org/officeDocument/2006/relationships/hyperlink" Target="https://docs.oracle.com/javase/7/docs/api/java/lang/Object.html?is-external=true#wait-long-" TargetMode="External"/><Relationship Id="rId50" Type="http://schemas.openxmlformats.org/officeDocument/2006/relationships/hyperlink" Target="https://docs.oracle.com/javase/7/docs/api/java/lang/Object.html?is-external=true#wait--" TargetMode="External"/><Relationship Id="rId53" Type="http://schemas.openxmlformats.org/officeDocument/2006/relationships/hyperlink" Target="https://docs.oracle.com/javase/7/docs/api/java/util/List.html?is-external=true" TargetMode="External"/><Relationship Id="rId52" Type="http://schemas.openxmlformats.org/officeDocument/2006/relationships/hyperlink" Target="https://docs.oracle.com/javase/7/docs/api/java/lang/Object.html?is-external=true#wait-long-int-" TargetMode="External"/><Relationship Id="rId11" Type="http://schemas.openxmlformats.org/officeDocument/2006/relationships/hyperlink" Target="http://docs.google.com/index-all.html" TargetMode="External"/><Relationship Id="rId55" Type="http://schemas.openxmlformats.org/officeDocument/2006/relationships/hyperlink" Target="https://docs.oracle.com/javase/7/docs/api/java/util/List.html?is-external=true"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rg/apache/commons/collections4/sequence/SequencesComparator.html" TargetMode="External"/><Relationship Id="rId13" Type="http://schemas.openxmlformats.org/officeDocument/2006/relationships/hyperlink" Target="http://docs.google.com/org/apache/commons/collections4/sequence/ReplacementsHandler.html" TargetMode="External"/><Relationship Id="rId57" Type="http://schemas.openxmlformats.org/officeDocument/2006/relationships/hyperlink" Target="http://docs.google.com/org/apache/commons/collections4/functors/DefaultEquator.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rg/apache/commons/collections4/sequence/SequencesComparator.html" TargetMode="External"/><Relationship Id="rId15" Type="http://schemas.openxmlformats.org/officeDocument/2006/relationships/hyperlink" Target="http://docs.google.com/SequencesComparator.html" TargetMode="External"/><Relationship Id="rId59" Type="http://schemas.openxmlformats.org/officeDocument/2006/relationships/hyperlink" Target="http://docs.google.com/org/apache/commons/collections4/sequence/SequencesComparator.html" TargetMode="External"/><Relationship Id="rId14" Type="http://schemas.openxmlformats.org/officeDocument/2006/relationships/hyperlink" Target="http://docs.google.com/index.html?org/apache/commons/collections4/sequence/SequencesComparator.html" TargetMode="External"/><Relationship Id="rId58" Type="http://schemas.openxmlformats.org/officeDocument/2006/relationships/hyperlink" Target="https://docs.oracle.com/javase/7/docs/api/java/util/List.html?is-external=true" TargetMode="External"/><Relationship Id="rId17" Type="http://schemas.openxmlformats.org/officeDocument/2006/relationships/hyperlink" Target="https://docs.oracle.com/javase/7/docs/api/java/lang/Object.html?is-external=true"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www.cis.upenn.edu/~bcpierce/courses/dd/papers/diff.ps" TargetMode="External"/><Relationship Id="rId18" Type="http://schemas.openxmlformats.org/officeDocument/2006/relationships/hyperlink" Target="https://docs.oracle.com/javase/7/docs/api/java/lang/Object.html?is-external=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