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org.apache.commons.collections4.trie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KeyAnalyzer&lt;K&gt;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org.apache.commons.collections4.trie.KeyAnalyzer&lt;K&gt;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objects that may be compared by this analyzer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Comparator</w:t>
        </w:r>
      </w:hyperlink>
      <w:r w:rsidDel="00000000" w:rsidR="00000000" w:rsidRPr="00000000">
        <w:rPr>
          <w:rtl w:val="0"/>
        </w:rPr>
        <w:t xml:space="preserve">&lt;K&gt; Direct Known Subclasses: </w:t>
      </w:r>
      <w:hyperlink r:id="rId21">
        <w:r w:rsidDel="00000000" w:rsidR="00000000" w:rsidRPr="00000000">
          <w:rPr>
            <w:color w:val="0000ee"/>
            <w:u w:val="single"/>
            <w:rtl w:val="0"/>
          </w:rPr>
          <w:t xml:space="preserve">StringKeyAnalyzer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KeyAnalyzer&lt;K&gt;</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3">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&lt;K&gt;, </w:t>
      </w:r>
      <w:hyperlink r:id="rId2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interface to analyze </w:t>
      </w:r>
      <w:hyperlink r:id="rId25">
        <w:r w:rsidDel="00000000" w:rsidR="00000000" w:rsidRPr="00000000">
          <w:rPr>
            <w:color w:val="0000ee"/>
            <w:u w:val="single"/>
            <w:rtl w:val="0"/>
          </w:rPr>
          <w:t xml:space="preserve">Trie</w:t>
        </w:r>
      </w:hyperlink>
      <w:r w:rsidDel="00000000" w:rsidR="00000000" w:rsidRPr="00000000">
        <w:rPr>
          <w:rtl w:val="0"/>
        </w:rPr>
        <w:t xml:space="preserve"> keys on a bit level. </w:t>
      </w:r>
      <w:hyperlink r:id="rId26">
        <w:r w:rsidDel="00000000" w:rsidR="00000000" w:rsidRPr="00000000">
          <w:rPr>
            <w:color w:val="0000ee"/>
            <w:u w:val="single"/>
            <w:rtl w:val="0"/>
          </w:rPr>
          <w:t xml:space="preserve">KeyAnalyzer</w:t>
        </w:r>
      </w:hyperlink>
      <w:r w:rsidDel="00000000" w:rsidR="00000000" w:rsidRPr="00000000">
        <w:rPr>
          <w:rtl w:val="0"/>
        </w:rPr>
        <w:t xml:space="preserve">'s methods return the length of the key in bits, whether or not a bit is set, and bits per element in the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Additionally, a method determines if a key is a prefix of another key and returns the bit index where one key is different from another key (if the key and found key are equal than the return value is </w:t>
      </w:r>
      <w:hyperlink r:id="rId27">
        <w:r w:rsidDel="00000000" w:rsidR="00000000" w:rsidRPr="00000000">
          <w:rPr>
            <w:color w:val="0000ee"/>
            <w:u w:val="single"/>
            <w:rtl w:val="0"/>
          </w:rPr>
          <w:t xml:space="preserve">EQUAL_BIT_KEY</w:t>
        </w:r>
      </w:hyperlink>
      <w:r w:rsidDel="00000000" w:rsidR="00000000" w:rsidRPr="00000000">
        <w:rPr>
          <w:rtl w:val="0"/>
        </w:rPr>
        <w:t xml:space="preserve">).Since: 4.0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EQUAL_BIT_KEY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Returned by </w:t>
            </w:r>
            <w:hyperlink r:id="rId30">
              <w:r w:rsidDel="00000000" w:rsidR="00000000" w:rsidRPr="00000000">
                <w:rPr>
                  <w:color w:val="0000ee"/>
                  <w:u w:val="single"/>
                  <w:rtl w:val="0"/>
                </w:rPr>
                <w:t xml:space="preserve">bitIndex(Object, int, int, Object, int, int)</w:t>
              </w:r>
            </w:hyperlink>
            <w:r w:rsidDel="00000000" w:rsidR="00000000" w:rsidRPr="00000000">
              <w:rPr>
                <w:rtl w:val="0"/>
              </w:rPr>
              <w:t xml:space="preserve"> if key and found key are equal.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NULL_BIT_KEY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Returned by </w:t>
            </w:r>
            <w:hyperlink r:id="rId32">
              <w:r w:rsidDel="00000000" w:rsidR="00000000" w:rsidRPr="00000000">
                <w:rPr>
                  <w:color w:val="0000ee"/>
                  <w:u w:val="single"/>
                  <w:rtl w:val="0"/>
                </w:rPr>
                <w:t xml:space="preserve">bitIndex(Object, int, int, Object, int, int)</w:t>
              </w:r>
            </w:hyperlink>
            <w:r w:rsidDel="00000000" w:rsidR="00000000" w:rsidRPr="00000000">
              <w:rPr>
                <w:rtl w:val="0"/>
              </w:rPr>
              <w:t xml:space="preserve"> if key's bits are all 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OUT_OF_BOUNDS_BIT_KEY</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F">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KeyAnalyzer</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2">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int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bitIndex</w:t>
              </w:r>
            </w:hyperlink>
            <w:r w:rsidDel="00000000" w:rsidR="00000000" w:rsidRPr="00000000">
              <w:rPr>
                <w:rtl w:val="0"/>
              </w:rPr>
              <w:t xml:space="preserve">(</w:t>
            </w:r>
            <w:hyperlink r:id="rId36">
              <w:r w:rsidDel="00000000" w:rsidR="00000000" w:rsidRPr="00000000">
                <w:rPr>
                  <w:color w:val="0000ee"/>
                  <w:u w:val="single"/>
                  <w:rtl w:val="0"/>
                </w:rPr>
                <w:t xml:space="preserve">K</w:t>
              </w:r>
            </w:hyperlink>
            <w:r w:rsidDel="00000000" w:rsidR="00000000" w:rsidRPr="00000000">
              <w:rPr>
                <w:rtl w:val="0"/>
              </w:rPr>
              <w:t xml:space="preserve"> key, int offsetInBits, int lengthInBits, </w:t>
            </w:r>
            <w:hyperlink r:id="rId37">
              <w:r w:rsidDel="00000000" w:rsidR="00000000" w:rsidRPr="00000000">
                <w:rPr>
                  <w:color w:val="0000ee"/>
                  <w:u w:val="single"/>
                  <w:rtl w:val="0"/>
                </w:rPr>
                <w:t xml:space="preserve">K</w:t>
              </w:r>
            </w:hyperlink>
            <w:r w:rsidDel="00000000" w:rsidR="00000000" w:rsidRPr="00000000">
              <w:rPr>
                <w:rtl w:val="0"/>
              </w:rPr>
              <w:t xml:space="preserve"> other, int otherOffsetInBits, int otherLengthInBits)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n-th different bit between key and 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bitsPerElement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bits per element in the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compare</w:t>
              </w:r>
            </w:hyperlink>
            <w:r w:rsidDel="00000000" w:rsidR="00000000" w:rsidRPr="00000000">
              <w:rPr>
                <w:rtl w:val="0"/>
              </w:rPr>
              <w:t xml:space="preserve">(</w:t>
            </w:r>
            <w:hyperlink r:id="rId40">
              <w:r w:rsidDel="00000000" w:rsidR="00000000" w:rsidRPr="00000000">
                <w:rPr>
                  <w:color w:val="0000ee"/>
                  <w:u w:val="single"/>
                  <w:rtl w:val="0"/>
                </w:rPr>
                <w:t xml:space="preserve">K</w:t>
              </w:r>
            </w:hyperlink>
            <w:r w:rsidDel="00000000" w:rsidR="00000000" w:rsidRPr="00000000">
              <w:rPr>
                <w:rtl w:val="0"/>
              </w:rPr>
              <w:t xml:space="preserve"> o1, </w:t>
            </w:r>
            <w:hyperlink r:id="rId41">
              <w:r w:rsidDel="00000000" w:rsidR="00000000" w:rsidRPr="00000000">
                <w:rPr>
                  <w:color w:val="0000ee"/>
                  <w:u w:val="single"/>
                  <w:rtl w:val="0"/>
                </w:rPr>
                <w:t xml:space="preserve">K</w:t>
              </w:r>
            </w:hyperlink>
            <w:r w:rsidDel="00000000" w:rsidR="00000000" w:rsidRPr="00000000">
              <w:rPr>
                <w:rtl w:val="0"/>
              </w:rPr>
              <w:t xml:space="preserve"> o2)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isBitSet</w:t>
              </w:r>
            </w:hyperlink>
            <w:r w:rsidDel="00000000" w:rsidR="00000000" w:rsidRPr="00000000">
              <w:rPr>
                <w:rtl w:val="0"/>
              </w:rPr>
              <w:t xml:space="preserve">(</w:t>
            </w:r>
            <w:hyperlink r:id="rId43">
              <w:r w:rsidDel="00000000" w:rsidR="00000000" w:rsidRPr="00000000">
                <w:rPr>
                  <w:color w:val="0000ee"/>
                  <w:u w:val="single"/>
                  <w:rtl w:val="0"/>
                </w:rPr>
                <w:t xml:space="preserve">K</w:t>
              </w:r>
            </w:hyperlink>
            <w:r w:rsidDel="00000000" w:rsidR="00000000" w:rsidRPr="00000000">
              <w:rPr>
                <w:rtl w:val="0"/>
              </w:rPr>
              <w:t xml:space="preserve"> key, int bitIndex, int 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or not a bit is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isPrefix</w:t>
              </w:r>
            </w:hyperlink>
            <w:r w:rsidDel="00000000" w:rsidR="00000000" w:rsidRPr="00000000">
              <w:rPr>
                <w:rtl w:val="0"/>
              </w:rPr>
              <w:t xml:space="preserve">(</w:t>
            </w:r>
            <w:hyperlink r:id="rId45">
              <w:r w:rsidDel="00000000" w:rsidR="00000000" w:rsidRPr="00000000">
                <w:rPr>
                  <w:color w:val="0000ee"/>
                  <w:u w:val="single"/>
                  <w:rtl w:val="0"/>
                </w:rPr>
                <w:t xml:space="preserve">K</w:t>
              </w:r>
            </w:hyperlink>
            <w:r w:rsidDel="00000000" w:rsidR="00000000" w:rsidRPr="00000000">
              <w:rPr>
                <w:rtl w:val="0"/>
              </w:rPr>
              <w:t xml:space="preserve"> prefix, int offsetInBits, int lengthInBits, </w:t>
            </w:r>
            <w:hyperlink r:id="rId46">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or not the given prefix (from offset to length) is a prefix of the given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lengthInBits</w:t>
              </w:r>
            </w:hyperlink>
            <w:r w:rsidDel="00000000" w:rsidR="00000000" w:rsidRPr="00000000">
              <w:rPr>
                <w:rtl w:val="0"/>
              </w:rPr>
              <w:t xml:space="preserve">(</w:t>
            </w:r>
            <w:hyperlink r:id="rId48">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length of the Key in bits.</w:t>
            </w:r>
          </w:p>
        </w:tc>
      </w:tr>
    </w:tbl>
    <w:bookmarkStart w:colFirst="0" w:colLast="0" w:name="3dy6vkm" w:id="6"/>
    <w:bookmarkEnd w:id="6"/>
    <w:p w:rsidR="00000000" w:rsidDel="00000000" w:rsidP="00000000" w:rsidRDefault="00000000" w:rsidRPr="00000000" w14:paraId="00000041">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9">
        <w:r w:rsidDel="00000000" w:rsidR="00000000" w:rsidRPr="00000000">
          <w:rPr>
            <w:b w:val="1"/>
            <w:i w:val="0"/>
            <w:color w:val="0000ee"/>
            <w:sz w:val="28"/>
            <w:szCs w:val="28"/>
            <w:u w:val="single"/>
            <w:rtl w:val="0"/>
          </w:rPr>
          <w:t xml:space="preserve">Object</w:t>
        </w:r>
      </w:hyperlink>
      <w:hyperlink r:id="rId50">
        <w:r w:rsidDel="00000000" w:rsidR="00000000" w:rsidRPr="00000000">
          <w:rPr>
            <w:color w:val="0000ee"/>
            <w:u w:val="single"/>
            <w:rtl w:val="0"/>
          </w:rPr>
          <w:t xml:space="preserve">clone</w:t>
        </w:r>
      </w:hyperlink>
      <w:r w:rsidDel="00000000" w:rsidR="00000000" w:rsidRPr="00000000">
        <w:rPr>
          <w:rtl w:val="0"/>
        </w:rPr>
        <w:t xml:space="preserve">, </w:t>
      </w:r>
      <w:hyperlink r:id="rId51">
        <w:r w:rsidDel="00000000" w:rsidR="00000000" w:rsidRPr="00000000">
          <w:rPr>
            <w:color w:val="0000ee"/>
            <w:u w:val="single"/>
            <w:rtl w:val="0"/>
          </w:rPr>
          <w:t xml:space="preserve">equals</w:t>
        </w:r>
      </w:hyperlink>
      <w:r w:rsidDel="00000000" w:rsidR="00000000" w:rsidRPr="00000000">
        <w:rPr>
          <w:rtl w:val="0"/>
        </w:rPr>
        <w:t xml:space="preserve">, </w:t>
      </w:r>
      <w:hyperlink r:id="rId52">
        <w:r w:rsidDel="00000000" w:rsidR="00000000" w:rsidRPr="00000000">
          <w:rPr>
            <w:color w:val="0000ee"/>
            <w:u w:val="single"/>
            <w:rtl w:val="0"/>
          </w:rPr>
          <w:t xml:space="preserve">finalize</w:t>
        </w:r>
      </w:hyperlink>
      <w:r w:rsidDel="00000000" w:rsidR="00000000" w:rsidRPr="00000000">
        <w:rPr>
          <w:rtl w:val="0"/>
        </w:rPr>
        <w:t xml:space="preserve">, </w:t>
      </w:r>
      <w:hyperlink r:id="rId53">
        <w:r w:rsidDel="00000000" w:rsidR="00000000" w:rsidRPr="00000000">
          <w:rPr>
            <w:color w:val="0000ee"/>
            <w:u w:val="single"/>
            <w:rtl w:val="0"/>
          </w:rPr>
          <w:t xml:space="preserve">getClass</w:t>
        </w:r>
      </w:hyperlink>
      <w:r w:rsidDel="00000000" w:rsidR="00000000" w:rsidRPr="00000000">
        <w:rPr>
          <w:rtl w:val="0"/>
        </w:rPr>
        <w:t xml:space="preserve">, </w:t>
      </w:r>
      <w:hyperlink r:id="rId54">
        <w:r w:rsidDel="00000000" w:rsidR="00000000" w:rsidRPr="00000000">
          <w:rPr>
            <w:color w:val="0000ee"/>
            <w:u w:val="single"/>
            <w:rtl w:val="0"/>
          </w:rPr>
          <w:t xml:space="preserve">hashCode</w:t>
        </w:r>
      </w:hyperlink>
      <w:r w:rsidDel="00000000" w:rsidR="00000000" w:rsidRPr="00000000">
        <w:rPr>
          <w:rtl w:val="0"/>
        </w:rPr>
        <w:t xml:space="preserve">, </w:t>
      </w:r>
      <w:hyperlink r:id="rId55">
        <w:r w:rsidDel="00000000" w:rsidR="00000000" w:rsidRPr="00000000">
          <w:rPr>
            <w:color w:val="0000ee"/>
            <w:u w:val="single"/>
            <w:rtl w:val="0"/>
          </w:rPr>
          <w:t xml:space="preserve">notify</w:t>
        </w:r>
      </w:hyperlink>
      <w:r w:rsidDel="00000000" w:rsidR="00000000" w:rsidRPr="00000000">
        <w:rPr>
          <w:rtl w:val="0"/>
        </w:rPr>
        <w:t xml:space="preserve">, </w:t>
      </w:r>
      <w:hyperlink r:id="rId56">
        <w:r w:rsidDel="00000000" w:rsidR="00000000" w:rsidRPr="00000000">
          <w:rPr>
            <w:color w:val="0000ee"/>
            <w:u w:val="single"/>
            <w:rtl w:val="0"/>
          </w:rPr>
          <w:t xml:space="preserve">notifyAll</w:t>
        </w:r>
      </w:hyperlink>
      <w:r w:rsidDel="00000000" w:rsidR="00000000" w:rsidRPr="00000000">
        <w:rPr>
          <w:rtl w:val="0"/>
        </w:rPr>
        <w:t xml:space="preserve">, </w:t>
      </w:r>
      <w:hyperlink r:id="rId57">
        <w:r w:rsidDel="00000000" w:rsidR="00000000" w:rsidRPr="00000000">
          <w:rPr>
            <w:color w:val="0000ee"/>
            <w:u w:val="single"/>
            <w:rtl w:val="0"/>
          </w:rPr>
          <w:t xml:space="preserve">toString</w:t>
        </w:r>
      </w:hyperlink>
      <w:r w:rsidDel="00000000" w:rsidR="00000000" w:rsidRPr="00000000">
        <w:rPr>
          <w:rtl w:val="0"/>
        </w:rPr>
        <w:t xml:space="preserve">, </w:t>
      </w:r>
      <w:hyperlink r:id="rId58">
        <w:r w:rsidDel="00000000" w:rsidR="00000000" w:rsidRPr="00000000">
          <w:rPr>
            <w:color w:val="0000ee"/>
            <w:u w:val="single"/>
            <w:rtl w:val="0"/>
          </w:rPr>
          <w:t xml:space="preserve">wait</w:t>
        </w:r>
      </w:hyperlink>
      <w:r w:rsidDel="00000000" w:rsidR="00000000" w:rsidRPr="00000000">
        <w:rPr>
          <w:rtl w:val="0"/>
        </w:rPr>
        <w:t xml:space="preserve">, </w:t>
      </w:r>
      <w:hyperlink r:id="rId59">
        <w:r w:rsidDel="00000000" w:rsidR="00000000" w:rsidRPr="00000000">
          <w:rPr>
            <w:color w:val="0000ee"/>
            <w:u w:val="single"/>
            <w:rtl w:val="0"/>
          </w:rPr>
          <w:t xml:space="preserve">wait</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1">
        <w:r w:rsidDel="00000000" w:rsidR="00000000" w:rsidRPr="00000000">
          <w:rPr>
            <w:b w:val="1"/>
            <w:i w:val="0"/>
            <w:color w:val="0000ee"/>
            <w:sz w:val="28"/>
            <w:szCs w:val="28"/>
            <w:u w:val="single"/>
            <w:rtl w:val="0"/>
          </w:rPr>
          <w:t xml:space="preserve">Comparator</w:t>
        </w:r>
      </w:hyperlink>
      <w:hyperlink r:id="rId62">
        <w:r w:rsidDel="00000000" w:rsidR="00000000" w:rsidRPr="00000000">
          <w:rPr>
            <w:color w:val="0000ee"/>
            <w:u w:val="single"/>
            <w:rtl w:val="0"/>
          </w:rPr>
          <w:t xml:space="preserve">comparing</w:t>
        </w:r>
      </w:hyperlink>
      <w:r w:rsidDel="00000000" w:rsidR="00000000" w:rsidRPr="00000000">
        <w:rPr>
          <w:rtl w:val="0"/>
        </w:rPr>
        <w:t xml:space="preserve">, </w:t>
      </w:r>
      <w:hyperlink r:id="rId63">
        <w:r w:rsidDel="00000000" w:rsidR="00000000" w:rsidRPr="00000000">
          <w:rPr>
            <w:color w:val="0000ee"/>
            <w:u w:val="single"/>
            <w:rtl w:val="0"/>
          </w:rPr>
          <w:t xml:space="preserve">comparing</w:t>
        </w:r>
      </w:hyperlink>
      <w:r w:rsidDel="00000000" w:rsidR="00000000" w:rsidRPr="00000000">
        <w:rPr>
          <w:rtl w:val="0"/>
        </w:rPr>
        <w:t xml:space="preserve">, </w:t>
      </w:r>
      <w:hyperlink r:id="rId64">
        <w:r w:rsidDel="00000000" w:rsidR="00000000" w:rsidRPr="00000000">
          <w:rPr>
            <w:color w:val="0000ee"/>
            <w:u w:val="single"/>
            <w:rtl w:val="0"/>
          </w:rPr>
          <w:t xml:space="preserve">comparingDouble</w:t>
        </w:r>
      </w:hyperlink>
      <w:r w:rsidDel="00000000" w:rsidR="00000000" w:rsidRPr="00000000">
        <w:rPr>
          <w:rtl w:val="0"/>
        </w:rPr>
        <w:t xml:space="preserve">, </w:t>
      </w:r>
      <w:hyperlink r:id="rId65">
        <w:r w:rsidDel="00000000" w:rsidR="00000000" w:rsidRPr="00000000">
          <w:rPr>
            <w:color w:val="0000ee"/>
            <w:u w:val="single"/>
            <w:rtl w:val="0"/>
          </w:rPr>
          <w:t xml:space="preserve">comparingInt</w:t>
        </w:r>
      </w:hyperlink>
      <w:r w:rsidDel="00000000" w:rsidR="00000000" w:rsidRPr="00000000">
        <w:rPr>
          <w:rtl w:val="0"/>
        </w:rPr>
        <w:t xml:space="preserve">, </w:t>
      </w:r>
      <w:hyperlink r:id="rId66">
        <w:r w:rsidDel="00000000" w:rsidR="00000000" w:rsidRPr="00000000">
          <w:rPr>
            <w:color w:val="0000ee"/>
            <w:u w:val="single"/>
            <w:rtl w:val="0"/>
          </w:rPr>
          <w:t xml:space="preserve">comparingLong</w:t>
        </w:r>
      </w:hyperlink>
      <w:r w:rsidDel="00000000" w:rsidR="00000000" w:rsidRPr="00000000">
        <w:rPr>
          <w:rtl w:val="0"/>
        </w:rPr>
        <w:t xml:space="preserve">, </w:t>
      </w:r>
      <w:hyperlink r:id="rId67">
        <w:r w:rsidDel="00000000" w:rsidR="00000000" w:rsidRPr="00000000">
          <w:rPr>
            <w:color w:val="0000ee"/>
            <w:u w:val="single"/>
            <w:rtl w:val="0"/>
          </w:rPr>
          <w:t xml:space="preserve">equals</w:t>
        </w:r>
      </w:hyperlink>
      <w:r w:rsidDel="00000000" w:rsidR="00000000" w:rsidRPr="00000000">
        <w:rPr>
          <w:rtl w:val="0"/>
        </w:rPr>
        <w:t xml:space="preserve">, </w:t>
      </w:r>
      <w:hyperlink r:id="rId68">
        <w:r w:rsidDel="00000000" w:rsidR="00000000" w:rsidRPr="00000000">
          <w:rPr>
            <w:color w:val="0000ee"/>
            <w:u w:val="single"/>
            <w:rtl w:val="0"/>
          </w:rPr>
          <w:t xml:space="preserve">naturalOrder</w:t>
        </w:r>
      </w:hyperlink>
      <w:r w:rsidDel="00000000" w:rsidR="00000000" w:rsidRPr="00000000">
        <w:rPr>
          <w:rtl w:val="0"/>
        </w:rPr>
        <w:t xml:space="preserve">, </w:t>
      </w:r>
      <w:hyperlink r:id="rId69">
        <w:r w:rsidDel="00000000" w:rsidR="00000000" w:rsidRPr="00000000">
          <w:rPr>
            <w:color w:val="0000ee"/>
            <w:u w:val="single"/>
            <w:rtl w:val="0"/>
          </w:rPr>
          <w:t xml:space="preserve">nullsFirst</w:t>
        </w:r>
      </w:hyperlink>
      <w:r w:rsidDel="00000000" w:rsidR="00000000" w:rsidRPr="00000000">
        <w:rPr>
          <w:rtl w:val="0"/>
        </w:rPr>
        <w:t xml:space="preserve">, </w:t>
      </w:r>
      <w:hyperlink r:id="rId70">
        <w:r w:rsidDel="00000000" w:rsidR="00000000" w:rsidRPr="00000000">
          <w:rPr>
            <w:color w:val="0000ee"/>
            <w:u w:val="single"/>
            <w:rtl w:val="0"/>
          </w:rPr>
          <w:t xml:space="preserve">nullsLast</w:t>
        </w:r>
      </w:hyperlink>
      <w:r w:rsidDel="00000000" w:rsidR="00000000" w:rsidRPr="00000000">
        <w:rPr>
          <w:rtl w:val="0"/>
        </w:rPr>
        <w:t xml:space="preserve">, </w:t>
      </w:r>
      <w:hyperlink r:id="rId71">
        <w:r w:rsidDel="00000000" w:rsidR="00000000" w:rsidRPr="00000000">
          <w:rPr>
            <w:color w:val="0000ee"/>
            <w:u w:val="single"/>
            <w:rtl w:val="0"/>
          </w:rPr>
          <w:t xml:space="preserve">reversed</w:t>
        </w:r>
      </w:hyperlink>
      <w:r w:rsidDel="00000000" w:rsidR="00000000" w:rsidRPr="00000000">
        <w:rPr>
          <w:rtl w:val="0"/>
        </w:rPr>
        <w:t xml:space="preserve">, </w:t>
      </w:r>
      <w:hyperlink r:id="rId72">
        <w:r w:rsidDel="00000000" w:rsidR="00000000" w:rsidRPr="00000000">
          <w:rPr>
            <w:color w:val="0000ee"/>
            <w:u w:val="single"/>
            <w:rtl w:val="0"/>
          </w:rPr>
          <w:t xml:space="preserve">reverseOrder</w:t>
        </w:r>
      </w:hyperlink>
      <w:r w:rsidDel="00000000" w:rsidR="00000000" w:rsidRPr="00000000">
        <w:rPr>
          <w:rtl w:val="0"/>
        </w:rPr>
        <w:t xml:space="preserve">, </w:t>
      </w:r>
      <w:hyperlink r:id="rId73">
        <w:r w:rsidDel="00000000" w:rsidR="00000000" w:rsidRPr="00000000">
          <w:rPr>
            <w:color w:val="0000ee"/>
            <w:u w:val="single"/>
            <w:rtl w:val="0"/>
          </w:rPr>
          <w:t xml:space="preserve">thenComparing</w:t>
        </w:r>
      </w:hyperlink>
      <w:r w:rsidDel="00000000" w:rsidR="00000000" w:rsidRPr="00000000">
        <w:rPr>
          <w:rtl w:val="0"/>
        </w:rPr>
        <w:t xml:space="preserve">, </w:t>
      </w:r>
      <w:hyperlink r:id="rId74">
        <w:r w:rsidDel="00000000" w:rsidR="00000000" w:rsidRPr="00000000">
          <w:rPr>
            <w:color w:val="0000ee"/>
            <w:u w:val="single"/>
            <w:rtl w:val="0"/>
          </w:rPr>
          <w:t xml:space="preserve">thenComparing</w:t>
        </w:r>
      </w:hyperlink>
      <w:r w:rsidDel="00000000" w:rsidR="00000000" w:rsidRPr="00000000">
        <w:rPr>
          <w:rtl w:val="0"/>
        </w:rPr>
        <w:t xml:space="preserve">, </w:t>
      </w:r>
      <w:hyperlink r:id="rId75">
        <w:r w:rsidDel="00000000" w:rsidR="00000000" w:rsidRPr="00000000">
          <w:rPr>
            <w:color w:val="0000ee"/>
            <w:u w:val="single"/>
            <w:rtl w:val="0"/>
          </w:rPr>
          <w:t xml:space="preserve">thenComparing</w:t>
        </w:r>
      </w:hyperlink>
      <w:r w:rsidDel="00000000" w:rsidR="00000000" w:rsidRPr="00000000">
        <w:rPr>
          <w:rtl w:val="0"/>
        </w:rPr>
        <w:t xml:space="preserve">, </w:t>
      </w:r>
      <w:hyperlink r:id="rId76">
        <w:r w:rsidDel="00000000" w:rsidR="00000000" w:rsidRPr="00000000">
          <w:rPr>
            <w:color w:val="0000ee"/>
            <w:u w:val="single"/>
            <w:rtl w:val="0"/>
          </w:rPr>
          <w:t xml:space="preserve">thenComparingDouble</w:t>
        </w:r>
      </w:hyperlink>
      <w:r w:rsidDel="00000000" w:rsidR="00000000" w:rsidRPr="00000000">
        <w:rPr>
          <w:rtl w:val="0"/>
        </w:rPr>
        <w:t xml:space="preserve">, </w:t>
      </w:r>
      <w:hyperlink r:id="rId77">
        <w:r w:rsidDel="00000000" w:rsidR="00000000" w:rsidRPr="00000000">
          <w:rPr>
            <w:color w:val="0000ee"/>
            <w:u w:val="single"/>
            <w:rtl w:val="0"/>
          </w:rPr>
          <w:t xml:space="preserve">thenComparingInt</w:t>
        </w:r>
      </w:hyperlink>
      <w:r w:rsidDel="00000000" w:rsidR="00000000" w:rsidRPr="00000000">
        <w:rPr>
          <w:rtl w:val="0"/>
        </w:rPr>
        <w:t xml:space="preserve">, </w:t>
      </w:r>
      <w:hyperlink r:id="rId78">
        <w:r w:rsidDel="00000000" w:rsidR="00000000" w:rsidRPr="00000000">
          <w:rPr>
            <w:color w:val="0000ee"/>
            <w:u w:val="single"/>
            <w:rtl w:val="0"/>
          </w:rPr>
          <w:t xml:space="preserve">thenComparingLong</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45">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NULL_BIT_KEY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NULL_BIT_KEY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Returned by </w:t>
      </w:r>
      <w:hyperlink r:id="rId79">
        <w:r w:rsidDel="00000000" w:rsidR="00000000" w:rsidRPr="00000000">
          <w:rPr>
            <w:color w:val="0000ee"/>
            <w:u w:val="single"/>
            <w:rtl w:val="0"/>
          </w:rPr>
          <w:t xml:space="preserve">bitIndex(Object, int, int, Object, int, int)</w:t>
        </w:r>
      </w:hyperlink>
      <w:r w:rsidDel="00000000" w:rsidR="00000000" w:rsidRPr="00000000">
        <w:rPr>
          <w:rtl w:val="0"/>
        </w:rPr>
        <w:t xml:space="preserve"> if key's bits are all 0.See Also: </w:t>
      </w:r>
      <w:hyperlink r:id="rId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EQUAL_BIT_KEY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EQUAL_BIT_KEY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Returned by </w:t>
      </w:r>
      <w:hyperlink r:id="rId81">
        <w:r w:rsidDel="00000000" w:rsidR="00000000" w:rsidRPr="00000000">
          <w:rPr>
            <w:color w:val="0000ee"/>
            <w:u w:val="single"/>
            <w:rtl w:val="0"/>
          </w:rPr>
          <w:t xml:space="preserve">bitIndex(Object, int, int, Object, int, int)</w:t>
        </w:r>
      </w:hyperlink>
      <w:r w:rsidDel="00000000" w:rsidR="00000000" w:rsidRPr="00000000">
        <w:rPr>
          <w:rtl w:val="0"/>
        </w:rPr>
        <w:t xml:space="preserve"> if key and found key are equal. This is a very very specific case and shouldn't happen on a regular basis.See Also: </w:t>
      </w:r>
      <w:hyperlink r:id="rId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OUT_OF_BOUNDS_BIT_KEY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OUT_OF_BOUNDS_BIT_KEY</w:t>
      </w:r>
      <w:r w:rsidDel="00000000" w:rsidR="00000000" w:rsidRPr="00000000">
        <w:rPr>
          <w:rtl w:val="0"/>
        </w:rPr>
        <w:t xml:space="preserve">See Also: </w:t>
      </w:r>
      <w:hyperlink r:id="rId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49">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KeyAnalyzer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KeyAnalyzer()</w:t>
      </w:r>
    </w:p>
    <w:bookmarkStart w:colFirst="0" w:colLast="0" w:name="35nkun2" w:id="14"/>
    <w:bookmarkEnd w:id="14"/>
    <w:p w:rsidR="00000000" w:rsidDel="00000000" w:rsidP="00000000" w:rsidRDefault="00000000" w:rsidRPr="00000000" w14:paraId="0000004B">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bitsPerElement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int bitsPerElement()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bits per element in the key. This is only useful for variable-length keys, such as Strings.Returns: the number of bits per element</w:t>
      </w:r>
    </w:p>
    <w:bookmarkStart w:colFirst="0" w:colLast="0" w:name="44sinio" w:id="16"/>
    <w:bookmarkEnd w:id="16"/>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int lengthInBits(</w:t>
      </w:r>
      <w:hyperlink r:id="rId8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length of the Key in bits.Parameters: key - the key Returns: the bit length of the key</w:t>
      </w:r>
    </w:p>
    <w:bookmarkStart w:colFirst="0" w:colLast="0" w:name="z337ya" w:id="18"/>
    <w:bookmarkEnd w:id="18"/>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isBitSet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boolean isBitSet(</w:t>
      </w:r>
      <w:hyperlink r:id="rId8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int bitIndex,</w:t>
        <w:br w:type="textWrapping"/>
        <w:t xml:space="preserve">                                 int 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or not a bit is set.Parameters: key - the key to check, may not be null bitIndex - the bit index to check lengthInBits - the maximum key length in bits to check Returns: true if the bit is set in the given key and bitIndex &lt; lengthInBits, false otherwise.</w:t>
      </w:r>
    </w:p>
    <w:bookmarkStart w:colFirst="0" w:colLast="0" w:name="1y810tw" w:id="20"/>
    <w:bookmarkEnd w:id="20"/>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int bitIndex(</w:t>
      </w:r>
      <w:hyperlink r:id="rId8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int offsetInBits,</w:t>
        <w:br w:type="textWrapping"/>
        <w:t xml:space="preserve">                             int lengthInBits,</w:t>
        <w:br w:type="textWrapping"/>
        <w:t xml:space="preserve">                             </w:t>
      </w:r>
      <w:hyperlink r:id="rId8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other,</w:t>
        <w:br w:type="textWrapping"/>
        <w:t xml:space="preserve">                             int otherOffsetInBits,</w:t>
        <w:br w:type="textWrapping"/>
        <w:t xml:space="preserve">                             int otherLengthInBits)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n-th different bit between key and other. This starts the comparison in key at 'offsetInBits' and goes for 'lengthInBits' bits, and compares to the other key starting at 'otherOffsetInBits' and going for 'otherLengthInBits' bits.Parameters: key - the key to use offsetInBits - the bit offset in the key lengthInBits - the maximum key length in bits to use other - the other key to use otherOffsetInBits - the bit offset in the other key otherLengthInBits - the maximum key length in bits for the other key Returns: the bit index where the key and other first differ</w:t>
      </w:r>
    </w:p>
    <w:bookmarkStart w:colFirst="0" w:colLast="0" w:name="2xcytpi" w:id="22"/>
    <w:bookmarkEnd w:id="22"/>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5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isPrefix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boolean isPrefix(</w:t>
      </w:r>
      <w:hyperlink r:id="rId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prefix,</w:t>
        <w:br w:type="textWrapping"/>
        <w:t xml:space="preserve">                                 int offsetInBits,</w:t>
        <w:br w:type="textWrapping"/>
        <w:t xml:space="preserve">                                 int lengthInBits,</w:t>
        <w:br w:type="textWrapping"/>
        <w:t xml:space="preserve">                                 </w:t>
      </w:r>
      <w:hyperlink r:id="rId8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or not the given prefix (from offset to length) is a prefix of the given key.Parameters: prefix - the prefix to check offsetInBits - the bit offset in the key lengthInBits - the maximum key length in bits to use key - the key to check Returns: true if this is a valid prefix for the given key</w:t>
      </w:r>
    </w:p>
    <w:bookmarkStart w:colFirst="0" w:colLast="0" w:name="3whwml4" w:id="24"/>
    <w:bookmarkEnd w:id="24"/>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5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compare(</w:t>
      </w:r>
      <w:hyperlink r:id="rId9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o1,</w:t>
        <w:br w:type="textWrapping"/>
        <w:t xml:space="preserve">                   </w:t>
      </w:r>
      <w:hyperlink r:id="rId9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o2)</w:t>
      </w:r>
      <w:r w:rsidDel="00000000" w:rsidR="00000000" w:rsidRPr="00000000">
        <w:rPr>
          <w:rtl w:val="0"/>
        </w:rPr>
        <w:t xml:space="preserve">Specified by: </w:t>
      </w:r>
      <w:hyperlink r:id="rId92">
        <w:r w:rsidDel="00000000" w:rsidR="00000000" w:rsidRPr="00000000">
          <w:rPr>
            <w:color w:val="0000ee"/>
            <w:u w:val="single"/>
            <w:rtl w:val="0"/>
          </w:rPr>
          <w:t xml:space="preserve">compare</w:t>
        </w:r>
      </w:hyperlink>
      <w:r w:rsidDel="00000000" w:rsidR="00000000" w:rsidRPr="00000000">
        <w:rPr>
          <w:rtl w:val="0"/>
        </w:rPr>
        <w:t xml:space="preserve"> in interface </w:t>
      </w:r>
      <w:hyperlink r:id="rId93">
        <w:r w:rsidDel="00000000" w:rsidR="00000000" w:rsidRPr="00000000">
          <w:rPr>
            <w:color w:val="0000ee"/>
            <w:u w:val="single"/>
            <w:rtl w:val="0"/>
          </w:rPr>
          <w:t xml:space="preserve">Comparator</w:t>
        </w:r>
      </w:hyperlink>
      <w:r w:rsidDel="00000000" w:rsidR="00000000" w:rsidRPr="00000000">
        <w:rPr>
          <w:rtl w:val="0"/>
        </w:rPr>
        <w:t xml:space="preserve">&lt;</w:t>
      </w:r>
      <w:hyperlink r:id="rId94">
        <w:r w:rsidDel="00000000" w:rsidR="00000000" w:rsidRPr="00000000">
          <w:rPr>
            <w:color w:val="0000ee"/>
            <w:u w:val="single"/>
            <w:rtl w:val="0"/>
          </w:rPr>
          <w:t xml:space="preserve">K</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2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D">
      <w:pPr>
        <w:numPr>
          <w:ilvl w:val="0"/>
          <w:numId w:val="3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E">
      <w:pPr>
        <w:numPr>
          <w:ilvl w:val="0"/>
          <w:numId w:val="30"/>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F">
      <w:pPr>
        <w:numPr>
          <w:ilvl w:val="0"/>
          <w:numId w:val="30"/>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0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ie/KeyAnalyzer.html" TargetMode="External"/><Relationship Id="rId42" Type="http://schemas.openxmlformats.org/officeDocument/2006/relationships/hyperlink" Target="http://docs.google.com/org/apache/commons/collections4/trie/KeyAnalyzer.html#isBitSet-K-int-int-" TargetMode="External"/><Relationship Id="rId41" Type="http://schemas.openxmlformats.org/officeDocument/2006/relationships/hyperlink" Target="http://docs.google.com/org/apache/commons/collections4/trie/KeyAnalyzer.html" TargetMode="External"/><Relationship Id="rId44" Type="http://schemas.openxmlformats.org/officeDocument/2006/relationships/hyperlink" Target="http://docs.google.com/org/apache/commons/collections4/trie/KeyAnalyzer.html#isPrefix-K-int-int-K-" TargetMode="External"/><Relationship Id="rId43" Type="http://schemas.openxmlformats.org/officeDocument/2006/relationships/hyperlink" Target="http://docs.google.com/org/apache/commons/collections4/trie/KeyAnalyzer.html" TargetMode="External"/><Relationship Id="rId46" Type="http://schemas.openxmlformats.org/officeDocument/2006/relationships/hyperlink" Target="http://docs.google.com/org/apache/commons/collections4/trie/KeyAnalyzer.html" TargetMode="External"/><Relationship Id="rId45" Type="http://schemas.openxmlformats.org/officeDocument/2006/relationships/hyperlink" Target="http://docs.google.com/org/apache/commons/collections4/trie/KeyAnalyzer.html" TargetMode="External"/><Relationship Id="rId107" Type="http://schemas.openxmlformats.org/officeDocument/2006/relationships/hyperlink" Target="https://www.apache.org/"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KeyAnalyzer.html" TargetMode="External"/><Relationship Id="rId104" Type="http://schemas.openxmlformats.org/officeDocument/2006/relationships/hyperlink" Target="http://docs.google.com/index.html?org/apache/commons/collections4/trie/KeyAnalyzer.html" TargetMode="External"/><Relationship Id="rId48" Type="http://schemas.openxmlformats.org/officeDocument/2006/relationships/hyperlink" Target="http://docs.google.com/org/apache/commons/collections4/trie/KeyAnalyzer.html" TargetMode="External"/><Relationship Id="rId47" Type="http://schemas.openxmlformats.org/officeDocument/2006/relationships/hyperlink" Target="http://docs.google.com/org/apache/commons/collections4/trie/KeyAnalyzer.html#lengthInBits-K-" TargetMode="External"/><Relationship Id="rId49"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collections4/trie/PatriciaTrie.html" TargetMode="External"/><Relationship Id="rId102" Type="http://schemas.openxmlformats.org/officeDocument/2006/relationships/hyperlink" Target="http://docs.google.com/org/apache/commons/collections4/trie/AbstractBitwiseTrie.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all.html" TargetMode="External"/><Relationship Id="rId31" Type="http://schemas.openxmlformats.org/officeDocument/2006/relationships/hyperlink" Target="http://docs.google.com/org/apache/commons/collections4/trie/KeyAnalyzer.html#NULL_BIT_KEY" TargetMode="External"/><Relationship Id="rId30" Type="http://schemas.openxmlformats.org/officeDocument/2006/relationships/hyperlink" Target="http://docs.google.com/org/apache/commons/collections4/trie/KeyAnalyzer.html#bitIndex-K-int-int-K-int-int-" TargetMode="External"/><Relationship Id="rId33" Type="http://schemas.openxmlformats.org/officeDocument/2006/relationships/hyperlink" Target="http://docs.google.com/org/apache/commons/collections4/trie/KeyAnalyzer.html#OUT_OF_BOUNDS_BIT_KEY" TargetMode="External"/><Relationship Id="rId32" Type="http://schemas.openxmlformats.org/officeDocument/2006/relationships/hyperlink" Target="http://docs.google.com/org/apache/commons/collections4/trie/KeyAnalyzer.html#bitIndex-K-int-int-K-int-int-" TargetMode="External"/><Relationship Id="rId35" Type="http://schemas.openxmlformats.org/officeDocument/2006/relationships/hyperlink" Target="http://docs.google.com/org/apache/commons/collections4/trie/KeyAnalyzer.html#bitIndex-K-int-int-K-int-int-" TargetMode="External"/><Relationship Id="rId34" Type="http://schemas.openxmlformats.org/officeDocument/2006/relationships/hyperlink" Target="http://docs.google.com/org/apache/commons/collections4/trie/KeyAnalyzer.html#KeyAnalyzer--" TargetMode="External"/><Relationship Id="rId37" Type="http://schemas.openxmlformats.org/officeDocument/2006/relationships/hyperlink" Target="http://docs.google.com/org/apache/commons/collections4/trie/KeyAnalyzer.html" TargetMode="External"/><Relationship Id="rId36" Type="http://schemas.openxmlformats.org/officeDocument/2006/relationships/hyperlink" Target="http://docs.google.com/org/apache/commons/collections4/trie/KeyAnalyzer.html" TargetMode="External"/><Relationship Id="rId39" Type="http://schemas.openxmlformats.org/officeDocument/2006/relationships/hyperlink" Target="http://docs.google.com/org/apache/commons/collections4/trie/KeyAnalyzer.html#compare-K-K-" TargetMode="External"/><Relationship Id="rId38" Type="http://schemas.openxmlformats.org/officeDocument/2006/relationships/hyperlink" Target="http://docs.google.com/org/apache/commons/collections4/trie/KeyAnalyzer.html#bitsPerElement--" TargetMode="External"/><Relationship Id="rId20" Type="http://schemas.openxmlformats.org/officeDocument/2006/relationships/hyperlink" Target="https://docs.oracle.com/javase/7/docs/api/java/util/Comparator.html?is-external=true"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collections4/trie/analyzer/StringKeyAnalyzer.html" TargetMode="External"/><Relationship Id="rId24" Type="http://schemas.openxmlformats.org/officeDocument/2006/relationships/hyperlink" Target="https://docs.oracle.com/javase/7/docs/api/java/io/Serializable.html?is-external=true" TargetMode="External"/><Relationship Id="rId23" Type="http://schemas.openxmlformats.org/officeDocument/2006/relationships/hyperlink" Target="https://docs.oracle.com/javase/7/docs/api/java/util/Comparator.html?is-external=true" TargetMode="External"/><Relationship Id="rId26" Type="http://schemas.openxmlformats.org/officeDocument/2006/relationships/hyperlink" Target="http://docs.google.com/org/apache/commons/collections4/trie/KeyAnalyzer.html" TargetMode="External"/><Relationship Id="rId25" Type="http://schemas.openxmlformats.org/officeDocument/2006/relationships/hyperlink" Target="http://docs.google.com/org/apache/commons/collections4/Trie.html" TargetMode="External"/><Relationship Id="rId28" Type="http://schemas.openxmlformats.org/officeDocument/2006/relationships/hyperlink" Target="http://docs.google.com/serialized-form.html#org.apache.commons.collections4.trie.KeyAnalyzer" TargetMode="External"/><Relationship Id="rId27" Type="http://schemas.openxmlformats.org/officeDocument/2006/relationships/hyperlink" Target="http://docs.google.com/org/apache/commons/collections4/trie/KeyAnalyzer.html#EQUAL_BIT_KEY" TargetMode="External"/><Relationship Id="rId29" Type="http://schemas.openxmlformats.org/officeDocument/2006/relationships/hyperlink" Target="http://docs.google.com/org/apache/commons/collections4/trie/KeyAnalyzer.html#EQUAL_BIT_KEY"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org/apache/commons/collections4/trie/KeyAnalyzer.html" TargetMode="External"/><Relationship Id="rId97" Type="http://schemas.openxmlformats.org/officeDocument/2006/relationships/hyperlink" Target="http://docs.google.com/class-use/KeyAnalyzer.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org/apache/commons/collections4/trie/AbstractBitwiseTri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trie/KeyAnalyzer.html" TargetMode="External"/><Relationship Id="rId90" Type="http://schemas.openxmlformats.org/officeDocument/2006/relationships/hyperlink" Target="http://docs.google.com/org/apache/commons/collections4/trie/KeyAnalyzer.html" TargetMode="External"/><Relationship Id="rId93" Type="http://schemas.openxmlformats.org/officeDocument/2006/relationships/hyperlink" Target="https://docs.oracle.com/javase/7/docs/api/java/util/Comparator.html?is-external=true" TargetMode="External"/><Relationship Id="rId92" Type="http://schemas.openxmlformats.org/officeDocument/2006/relationships/hyperlink" Target="https://docs.oracle.com/javase/7/docs/api/java/util/Comparator.html?is-external=true#compare-T-T-" TargetMode="External"/><Relationship Id="rId15" Type="http://schemas.openxmlformats.org/officeDocument/2006/relationships/hyperlink" Target="http://docs.google.com/index.html?org/apache/commons/collections4/trie/KeyAnalyzer.html" TargetMode="External"/><Relationship Id="rId14" Type="http://schemas.openxmlformats.org/officeDocument/2006/relationships/hyperlink" Target="http://docs.google.com/org/apache/commons/collections4/trie/PatriciaTri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Analyzer.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trie/KeyAnalyzer.html" TargetMode="External"/><Relationship Id="rId83" Type="http://schemas.openxmlformats.org/officeDocument/2006/relationships/hyperlink" Target="http://docs.google.com/constant-values.html#org.apache.commons.collections4.trie.KeyAnalyzer.OUT_OF_BOUNDS_BIT_KEY" TargetMode="External"/><Relationship Id="rId86" Type="http://schemas.openxmlformats.org/officeDocument/2006/relationships/hyperlink" Target="http://docs.google.com/org/apache/commons/collections4/trie/KeyAnalyzer.html" TargetMode="External"/><Relationship Id="rId85" Type="http://schemas.openxmlformats.org/officeDocument/2006/relationships/hyperlink" Target="http://docs.google.com/org/apache/commons/collections4/trie/KeyAnalyzer.html" TargetMode="External"/><Relationship Id="rId88" Type="http://schemas.openxmlformats.org/officeDocument/2006/relationships/hyperlink" Target="http://docs.google.com/org/apache/commons/collections4/trie/KeyAnalyzer.html" TargetMode="External"/><Relationship Id="rId87" Type="http://schemas.openxmlformats.org/officeDocument/2006/relationships/hyperlink" Target="http://docs.google.com/org/apache/commons/collections4/trie/KeyAnalyzer.html" TargetMode="External"/><Relationship Id="rId89" Type="http://schemas.openxmlformats.org/officeDocument/2006/relationships/hyperlink" Target="http://docs.google.com/org/apache/commons/collections4/trie/KeyAnalyzer.html" TargetMode="External"/><Relationship Id="rId80" Type="http://schemas.openxmlformats.org/officeDocument/2006/relationships/hyperlink" Target="http://docs.google.com/constant-values.html#org.apache.commons.collections4.trie.KeyAnalyzer.NULL_BIT_KEY" TargetMode="External"/><Relationship Id="rId82" Type="http://schemas.openxmlformats.org/officeDocument/2006/relationships/hyperlink" Target="http://docs.google.com/constant-values.html#org.apache.commons.collections4.trie.KeyAnalyzer.EQUAL_BIT_KEY" TargetMode="External"/><Relationship Id="rId81" Type="http://schemas.openxmlformats.org/officeDocument/2006/relationships/hyperlink" Target="http://docs.google.com/org/apache/commons/collections4/trie/KeyAnalyzer.html#bitIndex-K-int-int-K-int-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Analyzer.html" TargetMode="External"/><Relationship Id="rId73" Type="http://schemas.openxmlformats.org/officeDocument/2006/relationships/hyperlink" Target="https://docs.oracle.com/javase/7/docs/api/java/util/Comparator.html?is-external=true#thenComparing-java.util.Comparator-" TargetMode="External"/><Relationship Id="rId72" Type="http://schemas.openxmlformats.org/officeDocument/2006/relationships/hyperlink" Target="https://docs.oracle.com/javase/7/docs/api/java/util/Comparator.html?is-external=true#reverseOrder--" TargetMode="External"/><Relationship Id="rId75" Type="http://schemas.openxmlformats.org/officeDocument/2006/relationships/hyperlink" Target="https://docs.oracle.com/javase/7/docs/api/java/util/Comparator.html?is-external=true#thenComparing-java.util.function.Function-java.util.Comparator-" TargetMode="External"/><Relationship Id="rId74" Type="http://schemas.openxmlformats.org/officeDocument/2006/relationships/hyperlink" Target="https://docs.oracle.com/javase/7/docs/api/java/util/Comparator.html?is-external=true#thenComparing-java.util.function.Function-" TargetMode="External"/><Relationship Id="rId77" Type="http://schemas.openxmlformats.org/officeDocument/2006/relationships/hyperlink" Target="https://docs.oracle.com/javase/7/docs/api/java/util/Comparator.html?is-external=true#thenComparingInt-java.util.function.ToIntFunction-" TargetMode="External"/><Relationship Id="rId76" Type="http://schemas.openxmlformats.org/officeDocument/2006/relationships/hyperlink" Target="https://docs.oracle.com/javase/7/docs/api/java/util/Comparator.html?is-external=true#thenComparingDouble-java.util.function.ToDoubleFunction-" TargetMode="External"/><Relationship Id="rId79" Type="http://schemas.openxmlformats.org/officeDocument/2006/relationships/hyperlink" Target="http://docs.google.com/org/apache/commons/collections4/trie/KeyAnalyzer.html#bitIndex-K-int-int-K-int-int-" TargetMode="External"/><Relationship Id="rId78" Type="http://schemas.openxmlformats.org/officeDocument/2006/relationships/hyperlink" Target="https://docs.oracle.com/javase/7/docs/api/java/util/Comparator.html?is-external=true#thenComparingLong-java.util.function.ToLongFunction-" TargetMode="External"/><Relationship Id="rId71" Type="http://schemas.openxmlformats.org/officeDocument/2006/relationships/hyperlink" Target="https://docs.oracle.com/javase/7/docs/api/java/util/Comparator.html?is-external=true#reversed--" TargetMode="External"/><Relationship Id="rId70" Type="http://schemas.openxmlformats.org/officeDocument/2006/relationships/hyperlink" Target="https://docs.oracle.com/javase/7/docs/api/java/util/Comparator.html?is-external=true#nullsLast-java.util.Comparator-" TargetMode="External"/><Relationship Id="rId62" Type="http://schemas.openxmlformats.org/officeDocument/2006/relationships/hyperlink" Target="https://docs.oracle.com/javase/7/docs/api/java/util/Comparator.html?is-external=true#comparing-java.util.function.Function-" TargetMode="External"/><Relationship Id="rId61" Type="http://schemas.openxmlformats.org/officeDocument/2006/relationships/hyperlink" Target="https://docs.oracle.com/javase/7/docs/api/java/util/Comparator.html?is-external=true" TargetMode="External"/><Relationship Id="rId64" Type="http://schemas.openxmlformats.org/officeDocument/2006/relationships/hyperlink" Target="https://docs.oracle.com/javase/7/docs/api/java/util/Comparator.html?is-external=true#comparingDouble-java.util.function.ToDoubleFunction-" TargetMode="External"/><Relationship Id="rId63" Type="http://schemas.openxmlformats.org/officeDocument/2006/relationships/hyperlink" Target="https://docs.oracle.com/javase/7/docs/api/java/util/Comparator.html?is-external=true#comparing-java.util.function.Function-java.util.Comparator-" TargetMode="External"/><Relationship Id="rId66" Type="http://schemas.openxmlformats.org/officeDocument/2006/relationships/hyperlink" Target="https://docs.oracle.com/javase/7/docs/api/java/util/Comparator.html?is-external=true#comparingLong-java.util.function.ToLongFunction-" TargetMode="External"/><Relationship Id="rId65" Type="http://schemas.openxmlformats.org/officeDocument/2006/relationships/hyperlink" Target="https://docs.oracle.com/javase/7/docs/api/java/util/Comparator.html?is-external=true#comparingInt-java.util.function.ToIntFunction-" TargetMode="External"/><Relationship Id="rId68" Type="http://schemas.openxmlformats.org/officeDocument/2006/relationships/hyperlink" Target="https://docs.oracle.com/javase/7/docs/api/java/util/Comparator.html?is-external=true#naturalOrder--" TargetMode="External"/><Relationship Id="rId67" Type="http://schemas.openxmlformats.org/officeDocument/2006/relationships/hyperlink" Target="https://docs.oracle.com/javase/7/docs/api/java/util/Comparator.html?is-external=true#equals-java.lang.Object-" TargetMode="External"/><Relationship Id="rId60" Type="http://schemas.openxmlformats.org/officeDocument/2006/relationships/hyperlink" Target="https://docs.oracle.com/javase/7/docs/api/java/lang/Object.html?is-external=true#wait-long-int-" TargetMode="External"/><Relationship Id="rId69" Type="http://schemas.openxmlformats.org/officeDocument/2006/relationships/hyperlink" Target="https://docs.oracle.com/javase/7/docs/api/java/util/Comparator.html?is-external=true#nullsFirst-java.util.Comparator-" TargetMode="External"/><Relationship Id="rId51" Type="http://schemas.openxmlformats.org/officeDocument/2006/relationships/hyperlink" Target="https://docs.oracle.com/javase/7/docs/api/java/lang/Object.html?is-external=true#equals-java.lang.Object-" TargetMode="External"/><Relationship Id="rId50" Type="http://schemas.openxmlformats.org/officeDocument/2006/relationships/hyperlink" Target="https://docs.oracle.com/javase/7/docs/api/java/lang/Object.html?is-external=true#clone--" TargetMode="External"/><Relationship Id="rId53" Type="http://schemas.openxmlformats.org/officeDocument/2006/relationships/hyperlink" Target="https://docs.oracle.com/javase/7/docs/api/java/lang/Object.html?is-external=true#getClass--" TargetMode="External"/><Relationship Id="rId52" Type="http://schemas.openxmlformats.org/officeDocument/2006/relationships/hyperlink" Target="https://docs.oracle.com/javase/7/docs/api/java/lang/Object.html?is-external=true#finalize--" TargetMode="External"/><Relationship Id="rId55" Type="http://schemas.openxmlformats.org/officeDocument/2006/relationships/hyperlink" Target="https://docs.oracle.com/javase/7/docs/api/java/lang/Object.html?is-external=true#notify--" TargetMode="External"/><Relationship Id="rId54" Type="http://schemas.openxmlformats.org/officeDocument/2006/relationships/hyperlink" Target="https://docs.oracle.com/javase/7/docs/api/java/lang/Object.html?is-external=true#hashCode--" TargetMode="External"/><Relationship Id="rId57" Type="http://schemas.openxmlformats.org/officeDocument/2006/relationships/hyperlink" Target="https://docs.oracle.com/javase/7/docs/api/java/lang/Object.html?is-external=true#toString--" TargetMode="External"/><Relationship Id="rId56" Type="http://schemas.openxmlformats.org/officeDocument/2006/relationships/hyperlink" Target="https://docs.oracle.com/javase/7/docs/api/java/lang/Object.html?is-external=true#notifyAll--" TargetMode="External"/><Relationship Id="rId59" Type="http://schemas.openxmlformats.org/officeDocument/2006/relationships/hyperlink" Target="https://docs.oracle.com/javase/7/docs/api/java/lang/Object.html?is-external=true#wait-long-" TargetMode="External"/><Relationship Id="rId58" Type="http://schemas.openxmlformats.org/officeDocument/2006/relationships/hyperlink" Target="https://docs.oracle.com/javase/7/docs/api/java/lang/Object.html?is-external=true#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