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Defines a map that can be iterated directly without needing to create an entry set.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 map iterator is an efficient way of iterating over maps.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There is no need to access the entry set or use Map Entry objects.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&lt;/p&gt;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&lt;pre&gt;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IterableMap&lt;String,Integer&gt; map = new HashedMap&lt;String,Integer&gt;();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MapIterator&lt;String,Integer&gt; it = map.mapIterator();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while (it.hasNext())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  String key = it.next();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  Integer value = it.getValue();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  it.setValue(value + 1);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}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&lt;/pre&gt;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@param &lt;K&gt; the type of the keys in this map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@param &lt;V&gt; the type of the values in this map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@since 3.0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042public interface IterableMap&lt;K, V&gt; extends Map&lt;K, V&gt;, Put&lt;K, V&gt;, IterableGet&lt;K, V&gt;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// empty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