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java.util.Comparator;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021/**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Defines a type of &lt;code&gt;Bag&lt;/code&gt; that maintains a sorted order among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its unique representative members.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@param &lt;E&gt; the type of elements in this bag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@since 2.0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*/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028public interface SortedBag&lt;E&gt; extends Bag&lt;E&gt; {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   /**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    * Returns the comparator associated with this sorted set, or null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    * if it uses its elements' natural ordering.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 *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 * @return the comparator in use, or null if natural ordering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Comparator&lt;? super E&gt; comparator();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/**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Returns the first (lowest) member.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@return the first element in the sorted bag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*/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E first();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/**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Returns the last (highest) member.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@return the last element in the sorted bag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*/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E last();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052}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