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org.apache.commons.collections4.trie.UnmodifiableTrie;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A collection of {@link Trie} utilities.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@since 4.0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*/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026public class TrieUtils {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   /**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    * {@link TrieUtils} should not normally be instantiated.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private TrieUtils() {}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Returns an unmodifiable instance of a {@link Trie}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 @param &lt;K&gt;  the key type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@param &lt;V&gt;  the value type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@param trie  the trie to make unmodifiable, must not be null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@return an unmodifiable trie backed by the given trie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@throws NullPointerException if trie is null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@see java.util.Collections#unmodifiableMap(java.util.Map)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public static &lt;K, V&gt; Trie&lt;K, V&gt; unmodifiableTrie(final Trie&lt;K, ? extends V&gt; trie)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return UnmodifiableTrie.unmodifiableTrie(trie);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048}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