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org.apache.commons.collections4.collection.PredicatedCollection;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{@link Bag} to validate that additions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match a specified predicate.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bag exists to provide validation for the decorated bag.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It is normally created to decorate an empty bag.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an object cannot be added to the bag, an {@link IllegalArgumentException} is thrown.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One usage would be to ensure that no null entries are added to the bag.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&lt;pre&gt;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Bag bag = PredicatedBag.predicatedBag(new HashBag(), NotNullPredicate.INSTANCE);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&lt;/pre&gt;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This class is Serializable from Commons Collections 3.1.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&lt;/p&gt;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@param &lt;E&gt; the type of elements in this bag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@since 3.0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046public class PredicatedBag&lt;E&gt; extends PredicatedCollection&lt;E&gt; implements Bag&lt;E&gt;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Serialization version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static final long serialVersionUID = -2575833140344736876L;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Factory method to create a predicated (validating) bag.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&lt;p&gt;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there are any elements already in the bag being decorated, they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are validated.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&lt;E&gt; the type of the elements in the bag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bag  the bag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predicate  the predicate to use for validation, must not be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a new predicated Bag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NullPointerException if bag or predicate is null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IllegalArgumentException if the bag contains invalid elements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@since 4.0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static &lt;E&gt; PredicatedBag&lt;E&gt; predicatedBag(final Bag&lt;E&gt; bag, final Predicate&lt;? super E&gt; predicate)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new PredicatedBag&lt;&gt;(bag, predicate);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//-----------------------------------------------------------------------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Constructor that wraps (not copies).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&lt;p&gt;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If there are any elements already in the bag being decorated, they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are validated.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bag  the bag to decorate, must not be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predicate  the predicate to use for validation, must not be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NullPointerException if bag or predicate is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IllegalArgumentException if the bag contains invalid elements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protected PredicatedBag(final Bag&lt;E&gt; bag, final Predicate&lt;? super E&gt; predicate)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super(bag, predicate);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Gets the decorated bag.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decorated bag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protected Bag&lt;E&gt; decorated()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(Bag&lt;E&gt;) super.decorated();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boolean equals(final Object object)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object == this || decorated().equals(object);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int hashCode()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decorated().hashCode();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//-----------------------------------------------------------------------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boolean add(final E object, final int count)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validate(object);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decorated().add(object, count);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boolean remove(final Object object, final int count)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decorated().remove(object, count);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Set&lt;E&gt; uniqueSet()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decorated().uniqueSet();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int getCount(final Object object)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decorated().getCount(object);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