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org.apache.commons.collections4.Closure;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Closure implementation that chains the specified closures together.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ChainedClosure&lt;E&gt; implements Closure&lt;E&gt;,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-3520677225766901240L;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closures to call in turn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Closure&lt;? super E&gt;[] iClosures;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method that performs validation and copies the parameter array.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&lt;E&gt; the type that the closure acts on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closures  the closures to chain, copied, no nulls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&lt;code&gt;chained&lt;/code&gt; closure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NullPointerException if the closures array is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NullPointerException if any closure in the array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&lt;E&gt; Closure&lt;E&gt; chainedClosure(final Closure&lt;? super E&gt;... closures)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FunctorUtils.validate(closures);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if (closures.length == 0)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return NOPClosure.&lt;E&gt;nopClosure();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return new ChainedClosure&lt;&gt;(closures);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 a new Closure that calls each closure in turn, passing the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result into the next closure. The ordering is that of the iterator()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method on the collection.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&lt;E&gt; the type that the closure acts on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closures  a collection of closures to chain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&lt;code&gt;chained&lt;/code&gt; closure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NullPointerException if the closures collection is null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NullPointerException if any closure in the collection is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@SuppressWarnings("unchecked")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&lt;E&gt; Closure&lt;E&gt; chainedClosure(final Collection&lt;? extends Closure&lt;? super E&gt;&gt; closures)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if (closures == null)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throw new NullPointerException("Closure collection must not be null");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if (closures.size() == 0)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return NOPClosure.&lt;E&gt;nopClosure();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// convert to array like this to guarantee iterator() ordering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final Closure&lt;? super E&gt;[] cmds = new Closure[closures.size()];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int i = 0;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for (final Closure&lt;? super E&gt; closure : closures)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cmds[i++] = closure;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FunctorUtils.validate(cmds);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new ChainedClosure&lt;&gt;(false, cmds);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Hidden constructor for the use by the static factory methods.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clone  if {@code true} the input argument will be cloned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closures  the closures to chain, no nulls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ChainedClosure(final boolean clone, final Closure&lt;? super E&gt;... closures)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super();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iClosures = clone ? FunctorUtils.copy(closures) : closures;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Constructor that performs no validation.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Use &lt;code&gt;chainedClosure&lt;/code&gt; if you want that.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closures  the closures to chain, copied, no nulls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ChainedClosure(final Closure&lt;? super E&gt;... closures)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this(true, closures);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Execute a list of closures.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input  the input object passed to each closure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void execute(final E input)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for (final Closure&lt;? super E&gt; iClosure : iClosures)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iClosure.execute(input);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Gets the closures.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@return a copy of the closures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@since 3.1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Closure&lt;? super E&gt;[] getClosures()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FunctorUtils.&lt;E&gt;copy(iClosures);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