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org.apache.commons.collections4.iterators;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org.apache.commons.collections4.OrderedMapIterator;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org.apache.commons.collections4.ResettableIterator;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022/**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Provides an implementation of an empty ordered map iterator.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@param &lt;K&gt; the type of keys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@param &lt;V&gt; the type of mapped values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@since 3.1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*/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029public class EmptyOrderedMapIterator&lt;K, V&gt; extends AbstractEmptyMapIterator&lt;K, V&gt;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       implements OrderedMapIterator&lt;K, V&gt;, ResettableIterator&lt;K&gt; {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/**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 * Singleton instance of the iterator.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 * @since 3.1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@SuppressWarnings("rawtypes")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public static final OrderedMapIterator INSTANCE = new EmptyOrderedMapIterator&lt;&gt;();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/**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Get a typed instance of the iterator.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@param &lt;K&gt; the key type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@param &lt;V&gt; the value type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@return {@link OrderedMapIterator}&lt;K, V&gt;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*/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public static &lt;K, V&gt; OrderedMapIterator&lt;K, V&gt; emptyOrderedMapIterator() {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   return INSTANCE;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}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/**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Constructor.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*/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protected EmptyOrderedMapIterator() {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   super();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}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056}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