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org.apache.commons.collections4.MapIterator;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org.apache.commons.collections4.Unmodifiable;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Decorates a map iterator such that it cannot be modified.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Attempts to modify it will result in an UnsupportedOperationException.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&lt;K&gt; the type of keys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&lt;V&gt; the type of mapped values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final class UnmodifiableMapIterator&lt;K, V&gt; implements MapIterator&lt;K, V&gt;, Unmodifiable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iterator being decorated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MapIterator&lt;? extends K, ? extends V&gt; 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//-----------------------------------------------------------------------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Decorates the specified iterator such that it cannot be modified.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&lt;K&gt;  the key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&lt;V&gt;  the value type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iterator  the iterator to decorate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a new unmodifiable map iterator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NullPointerException if the iterator is null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&lt;K, V&gt; MapIterator&lt;K, V&gt; unmodifiableMapIterator(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final MapIterator&lt;? extends K, ? extends V&gt; iterator)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if (iterator == null)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    throw new NullPointerException("MapIterator must not be null");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if (iterator instanceof Unmodifiable)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    @SuppressWarnings("unchecked") // safe to upcast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    final MapIterator&lt;K, V&gt; tmpIterator = (MapIterator&lt;K, V&gt;) iterator;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return tmpIterator;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return new UnmodifiableMapIterator&lt;&gt;(iterator);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//-----------------------------------------------------------------------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Constructor.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iterator  the iterator to decorate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UnmodifiableMapIterator(final MapIterator&lt;? extends K, ? extends V&gt; iterator)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super();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this.iterator = iterator;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//-----------------------------------------------------------------------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boolean hasNext()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iterator.hasNext();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K next()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iterator.next();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K getKey()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iterator.getKey();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V getValue()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iterator.getValue();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V setValue(final V value)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throw new UnsupportedOperationException("setValue() is not supported");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void remove()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throw new UnsupportedOperationException("remove() is not supported");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