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java.util.ArrayList;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java.util.HashMap;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org.apache.commons.collections4.MultiValuedMap;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Implements a {@code ListValuedMap}, using a {@link HashMap} to provide data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storage and {@link ArrayList}s as value collections. This is the standard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implementation of a ListValuedMap.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&lt;strong&gt;Note that ArrayListValuedHashMap is not synchronized and is not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thread-safe.&lt;/strong&gt; If you wish to use this map from multiple threads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concurrently, you must use appropriate synchronization. This class may throw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exceptions when accessed by concurrent threads without synchronization.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&lt;K&gt; the type of the keys in this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&lt;V&gt; the type of the values in this map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@since 4.1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ArrayListValuedHashMap&lt;K, V&gt; extends AbstractListValuedMap&lt;K, V&gt;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implements Serializable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Serialization Version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20151118L;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The initial map capacity used when none specified in constructor.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static final int DEFAULT_INITIAL_MAP_CAPACITY = 16;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The initial list capacity when using none specified in constructor.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static final int DEFAULT_INITIAL_LIST_CAPACITY = 3;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The initial list capacity when creating a new value collection.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final int initialListCapacity;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Creates an empty ArrayListValuedHashMap with the default initial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map capacity (16) and the default initial list capacity (3).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ArrayListValuedHashMap()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this(DEFAULT_INITIAL_MAP_CAPACITY, DEFAULT_INITIAL_LIST_CAPACITY);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Creates an empty ArrayListValuedHashMap with the default initial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map capacity (16) and the specified initial list capacity.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initialListCapacity  the initial capacity used for value collections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ArrayListValuedHashMap(final int initialListCapacity)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this(DEFAULT_INITIAL_MAP_CAPACITY, initialListCapacity);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Creates an empty ArrayListValuedHashMap with the specified initial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map and list capacities.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initialMapCapacity  the initial hashmap capacity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initialListCapacity  the initial capacity used for value collections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ArrayListValuedHashMap(final int initialMapCapacity, final int initialListCapacity)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super(new HashMap&lt;K, ArrayList&lt;V&gt;&gt;(initialMapCapacity));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this.initialListCapacity = initialListCapacity;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Creates an ArrayListValuedHashMap copying all the mappings of the given map.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map a &lt;code&gt;MultiValuedMap&lt;/code&gt; to copy into this map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ArrayListValuedHashMap(final MultiValuedMap&lt;? extends K, ? extends V&gt; map)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this(map.size(), DEFAULT_INITIAL_LIST_CAPACITY);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super.putAll(map);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Creates an ArrayListValuedHashMap copying all the mappings of the given map.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map a &lt;code&gt;Map&lt;/code&gt; to copy into this map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ArrayListValuedHashMap(final Map&lt;? extends K, ? extends V&gt; map)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this(map.size(), DEFAULT_INITIAL_LIST_CAPACITY);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super.putAll(map);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// -----------------------------------------------------------------------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protected ArrayList&lt;V&gt; createCollection()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new ArrayList&lt;&gt;(initialListCapacity);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// -----------------------------------------------------------------------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Trims the capacity of all value collections to their current size.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void trimToSize()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for (final Collection&lt;V&gt; coll : getMap().values())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final ArrayList&lt;V&gt; list = (ArrayList&lt;V&gt;) coll;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list.trimToSize();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 -----------------------------------------------------------------------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private void writeObject(final ObjectOutputStream oos) throws IOException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oos.defaultWriteObject();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doWriteObject(oos);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private void readObject(final ObjectInputStream ois) throws IOException, ClassNotFoundException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ois.defaultReadObject();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setMap(new HashMap&lt;K, ArrayList&lt;V&gt;&gt;());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doReadObject(ois);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