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java.util.function.Predicate;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org.apache.commons.collections4.MultiSet;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org.apache.commons.collections4.Unmodifiable;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org.apache.commons.collections4.iterators.UnmodifiableIterator;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org.apache.commons.collections4.set.UnmodifiableSet;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Decorates another {@link MultiSet} to ensure it can't be altered.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Attempts to modify it will result in an UnsupportedOperationException.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&lt;E&gt; the type held in the multiset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4.1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final class UnmodifiableMultiSet&lt;E&gt;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extends AbstractMultiSetDecorator&lt;E&gt; implements Unmodifiable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Serialization version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long serialVersionUID = 20150611L;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to create an unmodifiable multiset.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If the multiset passed in is already unmodifiable, it is returned.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&lt;E&gt;  the type of the elements in the multiset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multiset  the multiset to decorate, may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an unmodifiable MultiSet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multiset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static &lt;E&gt; MultiSet&lt;E&gt; unmodifiableMultiSet(final MultiSet&lt;? extends E&gt; multiset)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(multiset instanceof Unmodifiable)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@SuppressWarnings("unchecked") // safe to upcast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final MultiSet&lt;E&gt; tmpMultiSet = (MultiSet&lt;E&gt;) multiset;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return tmpMultiSet;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new UnmodifiableMultiSet&lt;&gt;(multiset);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multiset  the multiset to decorate, may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multiset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@SuppressWarnings("unchecked") // safe to upcast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UnmodifiableMultiSet(final MultiSet&lt;? extends E&gt; multiset)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super((MultiSet&lt;E&gt;) multiset);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//-----------------------------------------------------------------------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Write the collection out using a custom routine.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out  the output stream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IOException if an error occurs while writing to the stream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private void writeObject(final ObjectOutputStream out) throws IOException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out.defaultWriteObject();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out.writeObject(decorated());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Read the collection in using a custom routine.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in  the input stream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IOException if an error occurs while reading from the stream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ClassNotFoundException if an object read from the stream can not be loaded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ClassCastException if deserialised object has wrong type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@SuppressWarnings("unchecked") // will throw CCE, see Javadoc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private void readObject(final ObjectInputStream in) throws IOException, ClassNotFoundException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in.defaultReadObject();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setCollection((Collection&lt;E&gt;) in.readObject());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//-----------------------------------------------------------------------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Iterator&lt;E&gt; iterator()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UnmodifiableIterator.&lt;E&gt; unmodifiableIterator(decorated().iterator());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add(final E object)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throw new UnsupportedOperationException();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addAll(final Collection&lt;? extends E&gt; coll)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throw new UnsupportedOperationException();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void clear()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throw new UnsupportedOperationException();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boolean remove(final Object object)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throw new UnsupportedOperationException();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@since 4.4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boolean removeIf(Predicate&lt;? super E&gt; filter)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throw new UnsupportedOperationException();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boolean removeAll(final Collection&lt;?&gt; coll)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throw new UnsupportedOperationException();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@Override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public boolean retainAll(final Collection&lt;?&gt; coll)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throw new UnsupportedOperationException();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//-----------------------------------------------------------------------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int setCount(final E object, final int count)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throw new UnsupportedOperationException();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int add(final E object, final int count)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throw new UnsupportedOperationException();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@Override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int remove(final Object object, final int count)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throw new UnsupportedOperationException();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Set&lt;E&gt; uniqueSet()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final Set&lt;E&gt; set = decorated().uniqueSet();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UnmodifiableSet.unmodifiableSet(set);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@Override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Set&lt;MultiSet.Entry&lt;E&gt;&gt; entrySet()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final Set&lt;MultiSet.Entry&lt;E&gt;&gt; set = decorated().entrySet();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UnmodifiableSet.unmodifiableSet(set);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