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org.apache.commons.collections4.sequence;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Abstract base class for all commands used to transform an objects sequence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into another one.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&lt;p&gt;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When two objects sequences are compared through the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{@link SequencesComparator#getScript SequencesComparator.getScript} method,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the result is provided has a {@link EditScript script} containing the commands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that progressively transform the first sequence into the second one.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&lt;/p&gt;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There are only three types of commands, all of which are subclasses of this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abstract class. Each command is associated with one object belonging to at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least one of the sequences. These commands are {@link InsertCommand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InsertCommand} which correspond to an object of the second sequence being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inserted into the first sequence, {@link DeleteCommand DeleteCommand} which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correspond to an object of the first sequence being removed and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{@link KeepCommand KeepCommand} which correspond to an object of the first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sequence which &lt;code&gt;equals&lt;/code&gt; an object in the second sequence. It is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guaranteed that comparison is always performed this way (i.e. the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&lt;code&gt;equals&lt;/code&gt; method of the object from the first sequence is used and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the object passed as an argument comes from the second sequence) ; this can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be important if subclassing is used for some elements in the first sequence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and the &lt;code&gt;equals&lt;/code&gt; method is specialized.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&lt;/p&gt;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@see SequencesComparator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@see EditScript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@since 4.0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049public abstract class EditCommand&lt;T&gt; {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 Object on which the command should be applied.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private final T object;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/**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Simple constructor. Creates a new instance of EditCommand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@param object  reference to the object associated with this command, this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  refers to an element of one of the sequences being compared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*/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protected EditCommand(final T object) {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this.object = object;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}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Returns the object associated with this command.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@return the object on which the command is applied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*/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protected T getObject() {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return object;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/**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Accept a visitor.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&lt;p&gt;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This method is invoked for each commands belonging to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an {@link EditScript EditScript}, in order to implement the visitor design pattern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@param visitor  the visitor to be accepted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*/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public abstract void accept(CommandVisitor&lt;T&gt; visitor);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