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java.util.NavigableSet;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&lt;code&gt;NavigableSet&lt;/code&gt; to validate that all additions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match a specified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set exists to provide validation for the decorated set.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normally created to decorate an empty set.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an object cannot be added to the set, an IllegalArgumentException is thrown.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One usage would be to ensure that no null entries are added to the set.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NavigableSet set =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PredicatedSortedSet.predicatedNavigableSet(new TreeSet(),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                                       NotNullPredicate.notNullPredicate());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&lt;/pre&gt;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&lt;E&gt; the type of the elements in this set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4.1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PredicatedNavigableSet&lt;E&gt; extends PredicatedSortedSet&lt;E&gt; implements NavigableSet&lt;E&gt;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Serialization version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static final long serialVersionUID = 20150528L;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Factory method to create a predicated (validating) navigable set.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If there are any elements already in the set being decorated, they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are validated.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&lt;E&gt; the element type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set  the set to decorate,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predicate  the predicate to use for validation,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a new predicated navigable set.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set or predicate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IllegalArgumentException if the set contains invalid elements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@since 4.0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&lt;E&gt; PredicatedNavigableSet&lt;E&gt; predicatedNavigableSet(final NavigableSet&lt;E&gt; set,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                                                           final Predicate&lt;? super E&gt; predicate)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new PredicatedNavigableSet&lt;&gt;(set, predicate);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//-----------------------------------------------------------------------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Constructor that wraps (not copies).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&lt;p&gt;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If there are any elements already in the set being decorated, they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are validated.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set  the set to decorate, must not be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predicate  the predicate to use for validation,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NullPointerException if set or predicate is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IllegalArgumentException if the set contains invalid elements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protected PredicatedNavigableSet(final NavigableSet&lt;E&gt; set, final Predicate&lt;? super E&gt; predicate)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super(set, predicate);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Gets the navigable set being decorated.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@return the decorated navigable set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NavigableSet&lt;E&gt; decorated()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(NavigableSet&lt;E&gt;) super.decorated();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//-----------------------------------------------------------------------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@Override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E lower(final E e)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return decorated().lower(e);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@Override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E floor(final E e)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decorated().floor(e);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E ceiling(final E e)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decorated().ceiling(e);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E higher(final E e)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decorated().higher(e);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E pollFirst()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decorated().pollFirst();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E pollLast()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decorated().pollLast();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NavigableSet&lt;E&gt; descendingSet()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predicatedNavigableSet(decorated().descendingSet(), predicate);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Iterator&lt;E&gt; descendingIterator()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decorated().descendingIterator();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NavigableSet&lt;E&gt; subSet(final E fromElement, final boolean fromInclusive, final E toElement,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final boolean toInclusive)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final NavigableSet&lt;E&gt; sub = decorated().subSet(fromElement, fromInclusive, toElement, toInclusive);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return predicatedNavigableSet(sub, predicate);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@Override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public NavigableSet&lt;E&gt; headSet(final E toElement, final boolean inclusive)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final NavigableSet&lt;E&gt; head = decorated().headSet(toElement, inclusive);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predicatedNavigableSet(head, predicate);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@Override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NavigableSet&lt;E&gt; tailSet(final E fromElement, final boolean inclusive)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final NavigableSet&lt;E&gt; tail = decorated().tailSet(fromElement, inclusive);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predicatedNavigableSet(tail, predicate);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