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&lt;code&gt;SortedSet&lt;/code&gt; to transform objects that are added.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add methods are affected by this class.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Thus objects must be removed or searched for using their transformed form.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For example, if the transformation converts Strings to Integers, you must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use the Integer form to remove objects.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This class is Serializable from Commons Collections 3.1.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the elements in this set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class TransformedSortedSet&lt;E&gt; extends TransformedSet&lt;E&gt; implements SortedSet&lt;E&gt;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Serialization version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static final long serialVersionUID = -1675486811351124386L;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Factory method to create a transforming sorted set.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If there are any elements already in the set being decorated, they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are NOT transformed.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Contrast this with {@link #transformedSortedSet(SortedSet, Transformer)}.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&lt;E&gt; the element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set  the set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transformer  the transformer to use for conversion,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transformed {@link SortedSet}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set or transformer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@since 4.0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&lt;E&gt; TransformedSortedSet&lt;E&gt; transformingSortedSet(final SortedSet&lt;E&gt; set,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final Transformer&lt;? super E, ? extends E&gt; transformer)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TransformedSortedSet&lt;&gt;(set, transformer);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method to create a transforming sorted set that will transform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existing contents of the specified sorted set.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there are any elements already in the set being decorated, they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will be transformed by this method.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Contrast this with {@link #transformingSortedSet(SortedSet, Transformer)}.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&lt;E&gt; the element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set  the set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transformer  the transformer to use for conversion, must not be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transformed {@link SortedSet}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set or transformer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@since 4.0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&lt;E&gt; TransformedSortedSet&lt;E&gt; transformedSortedSet(final SortedSet&lt;E&gt; set,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final Transformer&lt;? super E, ? extends E&gt; transformer)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final TransformedSortedSet&lt;E&gt; decorated = new TransformedSortedSet&lt;&gt;(set, transformer);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if (set.size() &gt; 0)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@SuppressWarnings("unchecked") // set is type 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final E[] values = (E[]) set.toArray(); // NOPMD - false positive for generics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set.clear();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for (final E value : values)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    decorated.decorated().add(transformer.transform(value));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decorated;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//-----------------------------------------------------------------------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Constructor that wraps (not copies).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If there are any elements already in the set being decorated, they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are NOT transformed.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set  the set to decorate, must not be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transformer  the transformer to use for conversion, must not be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NullPointerException if set or transformer is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protected TransformedSortedSet(final SortedSet&lt;E&gt; set, final Transformer&lt;? super E, ? extends E&gt; transformer)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super(set, transformer);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Gets the decorated set.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the decorated set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protected SortedSet&lt;E&gt; getSortedSet()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(SortedSet&lt;E&gt;) decorated();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//-----------------------------------------------------------------------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E first()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getSortedSet().first();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E last()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getSortedSet().last();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Comparator&lt;? super E&gt; comparator()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getSortedSet().comparator();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//-----------------------------------------------------------------------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@Override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SortedSet&lt;E&gt; subSet(final E fromElement, final E toElement)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final SortedSet&lt;E&gt; set = getSortedSet().subSet(fromElement, toElement);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new TransformedSortedSet&lt;&gt;(set, transformer);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SortedSet&lt;E&gt; headSet(final E toElement)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final SortedSet&lt;E&gt; set = getSortedSet().headSet(toElement);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new TransformedSortedSet&lt;&gt;(set, transformer);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SortedSet&lt;E&gt; tailSet(final E fromElement)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final SortedSet&lt;E&gt; set = getSortedSet().tailSet(fromElement);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new TransformedSortedSet&lt;&gt;(set, transformer);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