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Sprint 3 Retrospective </w:t>
      </w:r>
    </w:p>
    <w:p w:rsidR="00000000" w:rsidDel="00000000" w:rsidP="00000000" w:rsidRDefault="00000000" w:rsidRPr="00000000" w14:paraId="00000002">
      <w:pPr>
        <w:rPr>
          <w:b w:val="1"/>
        </w:rPr>
      </w:pPr>
      <w:r w:rsidDel="00000000" w:rsidR="00000000" w:rsidRPr="00000000">
        <w:rPr>
          <w:b w:val="1"/>
          <w:rtl w:val="0"/>
        </w:rPr>
        <w:t xml:space="preserve">Hits of the Sprint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Got the app hosted on an actual server without using external hosting services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Set up an automated testing workflow through GitHub that checks if tests pass, that blocks merges and pushes from being added to main branch that cause issues.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Finished Inventory, Jobs, and Purchases pages which interact with each other and show updates based on items added, edited, or removed from the database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Integrated the JSON Web Token into the management of users to match updates that occur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Implemented role based access control (RBAC) to allow admins to view logs, manage users and add users to the application.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Implemented a simple informative Dashboard monitoring stocks, as well as quick stats about the amount of products, customers, and purchases made.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Implemented logging for security reasons.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Fixed some security issues by using environment variables.</w:t>
      </w:r>
    </w:p>
    <w:p w:rsidR="00000000" w:rsidDel="00000000" w:rsidP="00000000" w:rsidRDefault="00000000" w:rsidRPr="00000000" w14:paraId="0000000B">
      <w:pPr>
        <w:rPr/>
      </w:pPr>
      <w:r w:rsidDel="00000000" w:rsidR="00000000" w:rsidRPr="00000000">
        <w:rPr>
          <w:b w:val="1"/>
          <w:u w:val="single"/>
          <w:rtl w:val="0"/>
        </w:rPr>
        <w:t xml:space="preserve">Misses of the Sprint</w:t>
      </w: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did not get the pdf scrapers complete for the jobs and purchases pages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did not get the application implemented onto the server at Guaranty Sheet Metal in Louisiana</w:t>
      </w:r>
    </w:p>
    <w:p w:rsidR="00000000" w:rsidDel="00000000" w:rsidP="00000000" w:rsidRDefault="00000000" w:rsidRPr="00000000" w14:paraId="0000000E">
      <w:pPr>
        <w:rPr/>
      </w:pPr>
      <w:r w:rsidDel="00000000" w:rsidR="00000000" w:rsidRPr="00000000">
        <w:rPr>
          <w:b w:val="1"/>
          <w:u w:val="single"/>
          <w:rtl w:val="0"/>
        </w:rPr>
        <w:t xml:space="preserve">What We Can Do Better</w:t>
      </w:r>
      <w:r w:rsidDel="00000000" w:rsidR="00000000" w:rsidRPr="00000000">
        <w:rPr>
          <w:rtl w:val="0"/>
        </w:rPr>
        <w:t xml:space="preserve">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Not break main.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Test while we implement. We did not do unit testing as we went and had to catch up. With the new pipeline we created, we realized that if we would have done this sooner, we could have avoided a lot of issues with branches, testing and main.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Establish a pipeline at the beginning</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