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EF66" w14:textId="77777777" w:rsidR="00F52ABF" w:rsidRDefault="00F52ABF" w:rsidP="00F52ABF">
      <w:pPr>
        <w:pStyle w:val="NormalWeb"/>
      </w:pPr>
      <w:r>
        <w:rPr>
          <w:rStyle w:val="Strong"/>
          <w:rFonts w:eastAsiaTheme="majorEastAsia"/>
        </w:rPr>
        <w:t>Microsoft Word file extension</w:t>
      </w:r>
      <w:r>
        <w:t>, it is:</w:t>
      </w:r>
    </w:p>
    <w:p w14:paraId="012BEEEE" w14:textId="77777777" w:rsidR="00F52ABF" w:rsidRDefault="00F52ABF" w:rsidP="00F52AB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.docx</w:t>
      </w:r>
      <w:r>
        <w:t xml:space="preserve"> — the modern default Word format (since Word 2007)</w:t>
      </w:r>
    </w:p>
    <w:p w14:paraId="0D79CFE5" w14:textId="77777777" w:rsidR="00F52ABF" w:rsidRDefault="00F52ABF" w:rsidP="00F52AB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.doc</w:t>
      </w:r>
      <w:r>
        <w:t xml:space="preserve"> — the older Word format (used before Word 2007)</w:t>
      </w:r>
    </w:p>
    <w:p w14:paraId="1276E74B" w14:textId="77777777" w:rsidR="00F52ABF" w:rsidRDefault="00F52ABF"/>
    <w:sectPr w:rsidR="00F5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F008A"/>
    <w:multiLevelType w:val="multilevel"/>
    <w:tmpl w:val="D52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BF"/>
    <w:rsid w:val="00364F23"/>
    <w:rsid w:val="00F5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0F47"/>
  <w15:chartTrackingRefBased/>
  <w15:docId w15:val="{35F43239-FF56-D844-B3B4-59C66485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2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Fly</dc:creator>
  <cp:keywords/>
  <dc:description/>
  <cp:lastModifiedBy>JJ Fly</cp:lastModifiedBy>
  <cp:revision>1</cp:revision>
  <dcterms:created xsi:type="dcterms:W3CDTF">2025-12-08T14:17:00Z</dcterms:created>
  <dcterms:modified xsi:type="dcterms:W3CDTF">2025-12-08T14:18:00Z</dcterms:modified>
</cp:coreProperties>
</file>