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EA86B" w14:textId="41B8A67C" w:rsidR="00F267A8" w:rsidRDefault="00B95E28" w:rsidP="001C22A5">
      <w:pPr>
        <w:spacing w:line="480" w:lineRule="auto"/>
        <w:rPr>
          <w:lang w:val="es-ES"/>
        </w:rPr>
      </w:pPr>
      <w:r>
        <w:rPr>
          <w:lang w:val="es-ES"/>
        </w:rPr>
        <w:t xml:space="preserve">En etapa de construcción del proyecto se tuvieron varios problemas al instalar el servidor remoto y administrarlo correctamente, este proceso debe ser cuidadosa y responsablemente ejecutado con unas buenas políticas de seguridad, ya que para poder conectarse al servidor de forma remota para administrarlo o acceder a las bases de datos internas la maquina donde se localice el MYSQL </w:t>
      </w:r>
      <w:proofErr w:type="gramStart"/>
      <w:r w:rsidR="001C22A5">
        <w:rPr>
          <w:lang w:val="es-ES"/>
        </w:rPr>
        <w:t>server</w:t>
      </w:r>
      <w:proofErr w:type="gramEnd"/>
      <w:r>
        <w:rPr>
          <w:lang w:val="es-ES"/>
        </w:rPr>
        <w:t xml:space="preserve"> debe tener una IP estática, por ende, es visible en toda la Internet. Al levantar el servidor se debe verificar los puertos de entrada y salida y si se esta utilizando la nube como plataforma de maquinas virtuales, verificar que </w:t>
      </w:r>
      <w:r w:rsidR="001C22A5">
        <w:rPr>
          <w:lang w:val="es-ES"/>
        </w:rPr>
        <w:t>ambos firewalls</w:t>
      </w:r>
      <w:r>
        <w:rPr>
          <w:lang w:val="es-ES"/>
        </w:rPr>
        <w:t xml:space="preserve"> (máquina y plataforma) estén con los puertos deseados abiertos y bien configurados. Como segunda recomendación, se debe hacer un análisis exhaustivo de </w:t>
      </w:r>
      <w:r w:rsidR="001C22A5">
        <w:rPr>
          <w:lang w:val="es-ES"/>
        </w:rPr>
        <w:t>que permisos otorgar dependiendo el rol de la persona que va a acceder a los datos del servidor, además de asegurar roles estrictos y que no puedan ver información delicada q</w:t>
      </w:r>
      <w:bookmarkStart w:id="0" w:name="_GoBack"/>
      <w:bookmarkEnd w:id="0"/>
      <w:r w:rsidR="001C22A5">
        <w:rPr>
          <w:lang w:val="es-ES"/>
        </w:rPr>
        <w:t xml:space="preserve">ue comprometa la integridad del servicio. Como tercera recomendación, la conexión de la aplicación a la base de datos debe estar data por un usuario independiente, no usar usuarios con privilegios innecesarios, ya que esto compromete la información guardada en el servidor. Finalmente, la aplicación como depende de un servicio externo debe manejar correctamente las excepciones, si en alguna ocasión existiese problemas de conexión o inconsistencia en los datos enviados al servidor. Se debe tener protocolos bien definidos para ataques a la base de datos como inyección SQL. </w:t>
      </w:r>
    </w:p>
    <w:p w14:paraId="63D7CC05" w14:textId="77777777" w:rsidR="001C22A5" w:rsidRPr="00B95E28" w:rsidRDefault="001C22A5" w:rsidP="001C22A5">
      <w:pPr>
        <w:spacing w:line="480" w:lineRule="auto"/>
        <w:rPr>
          <w:lang w:val="es-ES"/>
        </w:rPr>
      </w:pPr>
    </w:p>
    <w:sectPr w:rsidR="001C22A5" w:rsidRPr="00B95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28"/>
    <w:rsid w:val="001C22A5"/>
    <w:rsid w:val="00B95E28"/>
    <w:rsid w:val="00F2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A4B7"/>
  <w15:chartTrackingRefBased/>
  <w15:docId w15:val="{6D5AAC4A-8782-4A0B-97C3-A20BDF26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Andre</dc:creator>
  <cp:keywords/>
  <dc:description/>
  <cp:lastModifiedBy>Erick Andre</cp:lastModifiedBy>
  <cp:revision>1</cp:revision>
  <dcterms:created xsi:type="dcterms:W3CDTF">2019-11-29T20:51:00Z</dcterms:created>
  <dcterms:modified xsi:type="dcterms:W3CDTF">2019-11-29T21:08:00Z</dcterms:modified>
</cp:coreProperties>
</file>