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0BBDB012" w:rsidR="00E142CC" w:rsidRPr="00272874" w:rsidRDefault="00833AE7">
      <w:bookmarkStart w:id="0" w:name="_Hlk85212646"/>
      <w:r w:rsidRPr="00272874">
        <w:rPr>
          <w:rFonts w:hint="eastAsia"/>
        </w:rPr>
        <w:t>会议主题：A</w:t>
      </w:r>
      <w:r w:rsidRPr="00272874">
        <w:t>CC</w:t>
      </w:r>
      <w:r w:rsidRPr="00272874">
        <w:rPr>
          <w:rFonts w:hint="eastAsia"/>
        </w:rPr>
        <w:t>平台第</w:t>
      </w:r>
      <w:r w:rsidR="00C86B89">
        <w:t>8</w:t>
      </w:r>
      <w:r w:rsidRPr="00272874">
        <w:rPr>
          <w:rFonts w:hint="eastAsia"/>
        </w:rPr>
        <w:t>次会议</w:t>
      </w:r>
      <w:r w:rsidR="00AE1536" w:rsidRPr="00272874">
        <w:rPr>
          <w:rFonts w:hint="eastAsia"/>
        </w:rPr>
        <w:t>-</w:t>
      </w:r>
      <w:r w:rsidR="006D4987" w:rsidRPr="00272874">
        <w:t>ACC</w:t>
      </w:r>
      <w:r w:rsidR="00A93A57" w:rsidRPr="00272874">
        <w:rPr>
          <w:rFonts w:hint="eastAsia"/>
        </w:rPr>
        <w:t>项目例会</w:t>
      </w:r>
    </w:p>
    <w:p w14:paraId="74E792DB" w14:textId="487225C6" w:rsidR="00833AE7" w:rsidRPr="00272874" w:rsidRDefault="00833AE7">
      <w:r w:rsidRPr="00272874">
        <w:rPr>
          <w:rFonts w:hint="eastAsia"/>
        </w:rPr>
        <w:t>会议时间：</w:t>
      </w:r>
      <w:r w:rsidRPr="00272874">
        <w:t>2021年</w:t>
      </w:r>
      <w:r w:rsidR="000B3D1F" w:rsidRPr="00272874">
        <w:t>11</w:t>
      </w:r>
      <w:r w:rsidRPr="00272874">
        <w:t>月</w:t>
      </w:r>
      <w:r w:rsidR="00C86B89">
        <w:rPr>
          <w:rFonts w:hint="eastAsia"/>
        </w:rPr>
        <w:t>2</w:t>
      </w:r>
      <w:r w:rsidR="00C86B89">
        <w:t>5</w:t>
      </w:r>
      <w:r w:rsidRPr="00272874">
        <w:t>日</w:t>
      </w:r>
      <w:r w:rsidR="00523797" w:rsidRPr="00272874">
        <w:t xml:space="preserve"> </w:t>
      </w:r>
      <w:r w:rsidRPr="00272874">
        <w:t>星期</w:t>
      </w:r>
      <w:r w:rsidR="00C86B89">
        <w:rPr>
          <w:rFonts w:hint="eastAsia"/>
        </w:rPr>
        <w:t>四</w:t>
      </w:r>
    </w:p>
    <w:p w14:paraId="7A81076C" w14:textId="19524D9E" w:rsidR="00833AE7" w:rsidRPr="00272874" w:rsidRDefault="00833AE7">
      <w:r w:rsidRPr="00272874">
        <w:rPr>
          <w:rFonts w:hint="eastAsia"/>
        </w:rPr>
        <w:t>会议地点：总部4</w:t>
      </w:r>
      <w:r w:rsidRPr="00272874">
        <w:t>04</w:t>
      </w:r>
      <w:r w:rsidRPr="00272874">
        <w:rPr>
          <w:rFonts w:hint="eastAsia"/>
        </w:rPr>
        <w:t>会议室</w:t>
      </w:r>
    </w:p>
    <w:p w14:paraId="03DD58C2" w14:textId="23AD8056" w:rsidR="00833AE7" w:rsidRPr="00272874" w:rsidRDefault="00833AE7">
      <w:r w:rsidRPr="00272874"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:rsidRPr="00272874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Pr="00272874" w:rsidRDefault="00833AE7" w:rsidP="00A40F66">
            <w:pPr>
              <w:jc w:val="center"/>
            </w:pP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Pr="00272874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人员</w:t>
            </w:r>
          </w:p>
        </w:tc>
      </w:tr>
      <w:tr w:rsidR="00833AE7" w:rsidRPr="00272874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Pr="00272874" w:rsidRDefault="00833AE7">
            <w:r w:rsidRPr="00272874">
              <w:rPr>
                <w:rFonts w:hint="eastAsia"/>
              </w:rPr>
              <w:t>I</w:t>
            </w:r>
            <w:r w:rsidRPr="00272874">
              <w:t>T</w:t>
            </w: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68D6E027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范总</w:t>
            </w:r>
            <w:r w:rsidR="000B3D1F" w:rsidRPr="00272874">
              <w:rPr>
                <w:rFonts w:hint="eastAsia"/>
              </w:rPr>
              <w:t>（线上）</w:t>
            </w:r>
            <w:r w:rsidRPr="00272874">
              <w:rPr>
                <w:rFonts w:hint="eastAsia"/>
              </w:rPr>
              <w:t>，孙忠年</w:t>
            </w:r>
            <w:r w:rsidR="00C86B89">
              <w:rPr>
                <w:rFonts w:hint="eastAsia"/>
              </w:rPr>
              <w:t>，</w:t>
            </w:r>
            <w:proofErr w:type="gramStart"/>
            <w:r w:rsidR="00C86B89">
              <w:rPr>
                <w:rFonts w:hint="eastAsia"/>
              </w:rPr>
              <w:t>戴晋</w:t>
            </w:r>
            <w:proofErr w:type="gramEnd"/>
          </w:p>
        </w:tc>
      </w:tr>
      <w:tr w:rsidR="00833AE7" w:rsidRPr="00272874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Pr="00272874" w:rsidRDefault="00833AE7">
            <w:r w:rsidRPr="00272874"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33DCB7A7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李峰，</w:t>
            </w:r>
            <w:r w:rsidR="007A766F">
              <w:rPr>
                <w:rFonts w:hint="eastAsia"/>
              </w:rPr>
              <w:t>姜文斌，</w:t>
            </w:r>
            <w:r w:rsidRPr="00272874">
              <w:rPr>
                <w:rFonts w:hint="eastAsia"/>
              </w:rPr>
              <w:t>邹靖遥，过晓颖</w:t>
            </w:r>
          </w:p>
        </w:tc>
      </w:tr>
    </w:tbl>
    <w:p w14:paraId="522124CE" w14:textId="473C8DDC" w:rsidR="00833AE7" w:rsidRPr="005E4CB9" w:rsidRDefault="00833AE7"/>
    <w:p w14:paraId="791B1540" w14:textId="00E1C6EA" w:rsidR="00833AE7" w:rsidRPr="00272874" w:rsidRDefault="00833AE7">
      <w:pPr>
        <w:rPr>
          <w:b/>
          <w:bCs/>
        </w:rPr>
      </w:pPr>
      <w:r w:rsidRPr="00272874">
        <w:rPr>
          <w:rFonts w:hint="eastAsia"/>
          <w:b/>
          <w:bCs/>
        </w:rPr>
        <w:t>会议内容：</w:t>
      </w:r>
    </w:p>
    <w:p w14:paraId="7098AD63" w14:textId="77DE7CBB" w:rsidR="006D4987" w:rsidRPr="00272874" w:rsidRDefault="006D4987">
      <w:pPr>
        <w:rPr>
          <w:b/>
          <w:bCs/>
        </w:rPr>
      </w:pPr>
      <w:r w:rsidRPr="00272874">
        <w:rPr>
          <w:b/>
          <w:bCs/>
        </w:rPr>
        <w:t xml:space="preserve">1. </w:t>
      </w:r>
      <w:r w:rsidRPr="00272874">
        <w:rPr>
          <w:rFonts w:hint="eastAsia"/>
          <w:b/>
          <w:bCs/>
        </w:rPr>
        <w:t>介绍了</w:t>
      </w:r>
      <w:r w:rsidR="00733FC7" w:rsidRPr="00272874">
        <w:rPr>
          <w:rFonts w:hint="eastAsia"/>
          <w:b/>
          <w:bCs/>
        </w:rPr>
        <w:t>本周计划完成情况</w:t>
      </w:r>
    </w:p>
    <w:tbl>
      <w:tblPr>
        <w:tblStyle w:val="1"/>
        <w:tblW w:w="8878" w:type="dxa"/>
        <w:tblLook w:val="04A0" w:firstRow="1" w:lastRow="0" w:firstColumn="1" w:lastColumn="0" w:noHBand="0" w:noVBand="1"/>
      </w:tblPr>
      <w:tblGrid>
        <w:gridCol w:w="704"/>
        <w:gridCol w:w="1559"/>
        <w:gridCol w:w="1937"/>
        <w:gridCol w:w="4678"/>
      </w:tblGrid>
      <w:tr w:rsidR="00B43692" w:rsidRPr="00272874" w14:paraId="6B6E4C28" w14:textId="79BA4CDB" w:rsidTr="0074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13E298" w14:textId="701CF725" w:rsidR="00B43692" w:rsidRPr="00272874" w:rsidRDefault="00B43692" w:rsidP="00B43692">
            <w:pPr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14:paraId="2EE8D56F" w14:textId="65D29988" w:rsidR="00B43692" w:rsidRPr="00272874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子目标</w:t>
            </w:r>
          </w:p>
        </w:tc>
        <w:tc>
          <w:tcPr>
            <w:tcW w:w="1937" w:type="dxa"/>
            <w:vAlign w:val="center"/>
          </w:tcPr>
          <w:p w14:paraId="78AEF808" w14:textId="218EA86D" w:rsidR="00B43692" w:rsidRPr="00272874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任务</w:t>
            </w:r>
          </w:p>
        </w:tc>
        <w:tc>
          <w:tcPr>
            <w:tcW w:w="4678" w:type="dxa"/>
            <w:vAlign w:val="center"/>
          </w:tcPr>
          <w:p w14:paraId="7B23672A" w14:textId="19D7C5CB" w:rsidR="00B43692" w:rsidRPr="00272874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进展</w:t>
            </w:r>
          </w:p>
        </w:tc>
      </w:tr>
      <w:tr w:rsidR="00B2236B" w:rsidRPr="00272874" w14:paraId="7BE4AA66" w14:textId="1839AEF8" w:rsidTr="0074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016C811D" w14:textId="21837EA1" w:rsidR="00B2236B" w:rsidRPr="00272874" w:rsidRDefault="00B2236B" w:rsidP="00B43692">
            <w:pPr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14:paraId="3AA1DC46" w14:textId="1EA89C69" w:rsidR="00B2236B" w:rsidRPr="00272874" w:rsidRDefault="00B2236B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272874">
              <w:rPr>
                <w:rFonts w:hint="eastAsia"/>
                <w:b/>
                <w:bCs/>
                <w:szCs w:val="21"/>
              </w:rPr>
              <w:t>基础档案标准化及映射</w:t>
            </w:r>
          </w:p>
        </w:tc>
        <w:tc>
          <w:tcPr>
            <w:tcW w:w="1937" w:type="dxa"/>
            <w:vAlign w:val="center"/>
          </w:tcPr>
          <w:p w14:paraId="15767149" w14:textId="77BD1F80" w:rsidR="00B2236B" w:rsidRPr="00272874" w:rsidRDefault="00B2236B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proofErr w:type="spellEnd"/>
            <w:r w:rsidRPr="00272874">
              <w:rPr>
                <w:rFonts w:hint="eastAsia"/>
                <w:szCs w:val="21"/>
              </w:rPr>
              <w:t>代码开发</w:t>
            </w:r>
          </w:p>
        </w:tc>
        <w:tc>
          <w:tcPr>
            <w:tcW w:w="4678" w:type="dxa"/>
            <w:vAlign w:val="center"/>
          </w:tcPr>
          <w:p w14:paraId="43601BC4" w14:textId="15BD4DAE" w:rsidR="00B2236B" w:rsidRDefault="00B2236B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权限管理：权限注册，数据范围配置：已完成</w:t>
            </w:r>
          </w:p>
          <w:p w14:paraId="77FA2B8B" w14:textId="178A54E9" w:rsidR="00B2236B" w:rsidRPr="00272874" w:rsidRDefault="00B2236B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proofErr w:type="spellStart"/>
            <w:r w:rsidRPr="00087E64">
              <w:rPr>
                <w:szCs w:val="21"/>
              </w:rPr>
              <w:t>iUser</w:t>
            </w:r>
            <w:proofErr w:type="spellEnd"/>
            <w:r w:rsidRPr="00087E64">
              <w:rPr>
                <w:szCs w:val="21"/>
              </w:rPr>
              <w:t>测试联调</w:t>
            </w:r>
            <w:r>
              <w:rPr>
                <w:rFonts w:hint="eastAsia"/>
                <w:szCs w:val="21"/>
              </w:rPr>
              <w:t>：已完成</w:t>
            </w:r>
          </w:p>
        </w:tc>
      </w:tr>
      <w:tr w:rsidR="00B2236B" w:rsidRPr="00272874" w14:paraId="792029B3" w14:textId="77777777" w:rsidTr="009B2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381449C4" w14:textId="620DB166" w:rsidR="00B2236B" w:rsidRDefault="00B2236B" w:rsidP="009B21FA">
            <w:pPr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7D5EC3F5" w14:textId="77777777" w:rsidR="00B2236B" w:rsidRPr="00272874" w:rsidRDefault="00B2236B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</w:p>
        </w:tc>
        <w:tc>
          <w:tcPr>
            <w:tcW w:w="1937" w:type="dxa"/>
            <w:vAlign w:val="center"/>
          </w:tcPr>
          <w:p w14:paraId="37909374" w14:textId="487FA886" w:rsidR="00B2236B" w:rsidRDefault="00B2236B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proofErr w:type="spellEnd"/>
            <w:r w:rsidRPr="00272874">
              <w:rPr>
                <w:rFonts w:hint="eastAsia"/>
                <w:szCs w:val="21"/>
              </w:rPr>
              <w:t>代码开发</w:t>
            </w:r>
          </w:p>
        </w:tc>
        <w:tc>
          <w:tcPr>
            <w:tcW w:w="4678" w:type="dxa"/>
            <w:vAlign w:val="center"/>
          </w:tcPr>
          <w:p w14:paraId="40758FF3" w14:textId="4CCE2D49" w:rsidR="00B2236B" w:rsidRDefault="00B2236B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前期准备：</w:t>
            </w:r>
            <w:proofErr w:type="spellStart"/>
            <w:r w:rsidRPr="00B2236B">
              <w:rPr>
                <w:szCs w:val="21"/>
              </w:rPr>
              <w:t>iData</w:t>
            </w:r>
            <w:proofErr w:type="spellEnd"/>
            <w:r w:rsidRPr="00B2236B">
              <w:rPr>
                <w:szCs w:val="21"/>
              </w:rPr>
              <w:t>服务搭建准备</w:t>
            </w:r>
            <w:r>
              <w:rPr>
                <w:rFonts w:hint="eastAsia"/>
                <w:szCs w:val="21"/>
              </w:rPr>
              <w:t>：进行中</w:t>
            </w:r>
          </w:p>
        </w:tc>
      </w:tr>
      <w:tr w:rsidR="009B21FA" w:rsidRPr="00272874" w14:paraId="33EF23F6" w14:textId="77777777" w:rsidTr="009B2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28361" w14:textId="1A7B4293" w:rsidR="009B21FA" w:rsidRPr="00272874" w:rsidRDefault="009B21FA" w:rsidP="009B21FA">
            <w:pPr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09F6A441" w14:textId="05B5CFEF" w:rsidR="009B21FA" w:rsidRPr="00272874" w:rsidRDefault="009B21FA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272874">
              <w:rPr>
                <w:rFonts w:hint="eastAsia"/>
                <w:b/>
                <w:bCs/>
                <w:szCs w:val="21"/>
              </w:rPr>
              <w:t>考核平台开发</w:t>
            </w:r>
          </w:p>
        </w:tc>
        <w:tc>
          <w:tcPr>
            <w:tcW w:w="1937" w:type="dxa"/>
            <w:vAlign w:val="center"/>
          </w:tcPr>
          <w:p w14:paraId="560818F2" w14:textId="21649FD5" w:rsidR="009B21FA" w:rsidRPr="00272874" w:rsidRDefault="000C1CCD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功能开发</w:t>
            </w:r>
          </w:p>
        </w:tc>
        <w:tc>
          <w:tcPr>
            <w:tcW w:w="4678" w:type="dxa"/>
            <w:vAlign w:val="center"/>
          </w:tcPr>
          <w:p w14:paraId="48293098" w14:textId="43B83285" w:rsidR="000C1CCD" w:rsidRDefault="00B2236B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C1CCD">
              <w:rPr>
                <w:szCs w:val="21"/>
              </w:rPr>
              <w:t xml:space="preserve"> </w:t>
            </w:r>
            <w:r w:rsidR="000C1CCD">
              <w:rPr>
                <w:rFonts w:hint="eastAsia"/>
                <w:szCs w:val="21"/>
              </w:rPr>
              <w:t>基础调整：</w:t>
            </w:r>
            <w:r>
              <w:rPr>
                <w:rFonts w:hint="eastAsia"/>
                <w:szCs w:val="21"/>
              </w:rPr>
              <w:t>应酬费超支扣奖表，税金及附加测算表，业务汇总调整表</w:t>
            </w:r>
            <w:r w:rsidR="000C1CCD">
              <w:rPr>
                <w:rFonts w:hint="eastAsia"/>
                <w:szCs w:val="21"/>
              </w:rPr>
              <w:t>：已完成</w:t>
            </w:r>
          </w:p>
          <w:p w14:paraId="0FB1D2C2" w14:textId="47462236" w:rsidR="000C1CCD" w:rsidRPr="000C1CCD" w:rsidRDefault="000C1CCD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B2236B">
              <w:rPr>
                <w:rFonts w:hint="eastAsia"/>
                <w:szCs w:val="21"/>
              </w:rPr>
              <w:t>报表中心</w:t>
            </w:r>
            <w:r>
              <w:rPr>
                <w:rFonts w:hint="eastAsia"/>
                <w:szCs w:val="21"/>
              </w:rPr>
              <w:t>：</w:t>
            </w:r>
            <w:r w:rsidR="00B2236B">
              <w:rPr>
                <w:rFonts w:hint="eastAsia"/>
                <w:szCs w:val="21"/>
              </w:rPr>
              <w:t>报表生成：</w:t>
            </w:r>
            <w:r w:rsidR="00D00B59">
              <w:rPr>
                <w:rFonts w:hint="eastAsia"/>
                <w:szCs w:val="21"/>
              </w:rPr>
              <w:t>进行中</w:t>
            </w:r>
          </w:p>
        </w:tc>
      </w:tr>
      <w:tr w:rsidR="00C8427E" w:rsidRPr="00272874" w14:paraId="4C017CC9" w14:textId="7BED4D60" w:rsidTr="0074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230FAAA5" w14:textId="19C5FC24" w:rsidR="00C8427E" w:rsidRPr="00272874" w:rsidRDefault="00C8427E" w:rsidP="009B21FA">
            <w:pPr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3</w:t>
            </w:r>
          </w:p>
        </w:tc>
        <w:tc>
          <w:tcPr>
            <w:tcW w:w="1559" w:type="dxa"/>
            <w:vMerge w:val="restart"/>
            <w:vAlign w:val="center"/>
          </w:tcPr>
          <w:p w14:paraId="2B124599" w14:textId="7447C911" w:rsidR="00C8427E" w:rsidRPr="00272874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订单费用管理模块</w:t>
            </w:r>
          </w:p>
        </w:tc>
        <w:tc>
          <w:tcPr>
            <w:tcW w:w="1937" w:type="dxa"/>
            <w:vAlign w:val="center"/>
          </w:tcPr>
          <w:p w14:paraId="0D5D3686" w14:textId="01F91FF2" w:rsidR="00C8427E" w:rsidRPr="00272874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单票订单展示</w:t>
            </w:r>
          </w:p>
        </w:tc>
        <w:tc>
          <w:tcPr>
            <w:tcW w:w="4678" w:type="dxa"/>
            <w:vAlign w:val="center"/>
          </w:tcPr>
          <w:p w14:paraId="69A3D458" w14:textId="51C4BDCD" w:rsidR="00C8427E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256FAF">
              <w:rPr>
                <w:rFonts w:hint="eastAsia"/>
                <w:szCs w:val="21"/>
              </w:rPr>
              <w:t>单</w:t>
            </w:r>
            <w:r>
              <w:rPr>
                <w:rFonts w:hint="eastAsia"/>
                <w:szCs w:val="21"/>
              </w:rPr>
              <w:t>票订单展示界面确认：已完成</w:t>
            </w:r>
          </w:p>
          <w:p w14:paraId="59BE4573" w14:textId="10E28F2B" w:rsidR="00C8427E" w:rsidRPr="00272874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单票订单5组逻辑说明：已完成</w:t>
            </w:r>
          </w:p>
        </w:tc>
      </w:tr>
      <w:tr w:rsidR="00C8427E" w:rsidRPr="00272874" w14:paraId="33246130" w14:textId="77777777" w:rsidTr="0074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6D472218" w14:textId="77777777" w:rsidR="00C8427E" w:rsidRDefault="00C8427E" w:rsidP="009B21FA">
            <w:pPr>
              <w:rPr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5CF3DA31" w14:textId="77777777" w:rsidR="00C8427E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</w:p>
        </w:tc>
        <w:tc>
          <w:tcPr>
            <w:tcW w:w="1937" w:type="dxa"/>
            <w:vAlign w:val="center"/>
          </w:tcPr>
          <w:p w14:paraId="12068429" w14:textId="7B8921AF" w:rsidR="00C8427E" w:rsidRPr="00272874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接口（F</w:t>
            </w:r>
            <w:r>
              <w:rPr>
                <w:szCs w:val="21"/>
              </w:rPr>
              <w:t>MS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678" w:type="dxa"/>
            <w:vAlign w:val="center"/>
          </w:tcPr>
          <w:p w14:paraId="645AF95A" w14:textId="6EE85B33" w:rsidR="00C8427E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Pr="00C86B89">
              <w:rPr>
                <w:szCs w:val="21"/>
              </w:rPr>
              <w:t>FMS系统与ACC对接字段清单</w:t>
            </w:r>
            <w:r>
              <w:rPr>
                <w:rFonts w:hint="eastAsia"/>
                <w:szCs w:val="21"/>
              </w:rPr>
              <w:t>:已完成</w:t>
            </w:r>
          </w:p>
          <w:p w14:paraId="1F08E420" w14:textId="3B15E060" w:rsidR="00C8427E" w:rsidRPr="00272874" w:rsidRDefault="00C8427E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 w:rsidRPr="00C86B89">
              <w:rPr>
                <w:szCs w:val="21"/>
              </w:rPr>
              <w:t>FMS系统与ACC接口规范初稿</w:t>
            </w:r>
            <w:r>
              <w:rPr>
                <w:rFonts w:hint="eastAsia"/>
                <w:szCs w:val="21"/>
              </w:rPr>
              <w:t>：已完成</w:t>
            </w:r>
          </w:p>
        </w:tc>
      </w:tr>
    </w:tbl>
    <w:p w14:paraId="1099BB22" w14:textId="77777777" w:rsidR="0005059F" w:rsidRPr="005E4CB9" w:rsidRDefault="0005059F" w:rsidP="00292770">
      <w:pPr>
        <w:spacing w:line="360" w:lineRule="auto"/>
        <w:rPr>
          <w:b/>
          <w:bCs/>
        </w:rPr>
      </w:pPr>
    </w:p>
    <w:p w14:paraId="39529F07" w14:textId="74ACC730" w:rsidR="00EF4D39" w:rsidRPr="00272874" w:rsidRDefault="004D1F92" w:rsidP="0011225E">
      <w:pPr>
        <w:spacing w:line="360" w:lineRule="auto"/>
        <w:jc w:val="left"/>
        <w:rPr>
          <w:b/>
          <w:bCs/>
        </w:rPr>
      </w:pPr>
      <w:r w:rsidRPr="00272874">
        <w:rPr>
          <w:b/>
          <w:bCs/>
        </w:rPr>
        <w:t>2</w:t>
      </w:r>
      <w:r w:rsidR="00C711FF" w:rsidRPr="00272874">
        <w:rPr>
          <w:b/>
          <w:bCs/>
        </w:rPr>
        <w:t xml:space="preserve">. </w:t>
      </w:r>
      <w:r w:rsidR="00C711FF" w:rsidRPr="00272874">
        <w:rPr>
          <w:rFonts w:hint="eastAsia"/>
          <w:b/>
          <w:bCs/>
        </w:rPr>
        <w:t>下一步工作计划：</w:t>
      </w:r>
    </w:p>
    <w:tbl>
      <w:tblPr>
        <w:tblStyle w:val="1"/>
        <w:tblW w:w="8784" w:type="dxa"/>
        <w:tblLook w:val="04A0" w:firstRow="1" w:lastRow="0" w:firstColumn="1" w:lastColumn="0" w:noHBand="0" w:noVBand="1"/>
      </w:tblPr>
      <w:tblGrid>
        <w:gridCol w:w="846"/>
        <w:gridCol w:w="2410"/>
        <w:gridCol w:w="5528"/>
      </w:tblGrid>
      <w:tr w:rsidR="00182718" w:rsidRPr="00272874" w14:paraId="7A182F25" w14:textId="682B7496" w:rsidTr="00AB2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6FB392" w14:textId="6AB80E57" w:rsidR="00182718" w:rsidRPr="00272874" w:rsidRDefault="00182718" w:rsidP="0011225E">
            <w:pPr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序号</w:t>
            </w:r>
          </w:p>
        </w:tc>
        <w:tc>
          <w:tcPr>
            <w:tcW w:w="2410" w:type="dxa"/>
            <w:vAlign w:val="center"/>
          </w:tcPr>
          <w:p w14:paraId="5C48C8FF" w14:textId="77777777" w:rsidR="00182718" w:rsidRPr="00272874" w:rsidRDefault="00182718" w:rsidP="00CC1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子目标</w:t>
            </w:r>
          </w:p>
        </w:tc>
        <w:tc>
          <w:tcPr>
            <w:tcW w:w="5528" w:type="dxa"/>
            <w:vAlign w:val="center"/>
          </w:tcPr>
          <w:p w14:paraId="662487EA" w14:textId="7F2FE37E" w:rsidR="00182718" w:rsidRPr="00272874" w:rsidRDefault="00182718" w:rsidP="00CC1E48">
            <w:pPr>
              <w:ind w:firstLineChars="200" w:firstLine="4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计划</w:t>
            </w:r>
          </w:p>
        </w:tc>
      </w:tr>
      <w:tr w:rsidR="00256116" w:rsidRPr="00272874" w14:paraId="6D537FEE" w14:textId="227F0BA7" w:rsidTr="00AB2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D59043" w14:textId="77777777" w:rsidR="00256116" w:rsidRPr="00272874" w:rsidRDefault="00256116" w:rsidP="0011225E">
            <w:pPr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410" w:type="dxa"/>
            <w:vAlign w:val="center"/>
          </w:tcPr>
          <w:p w14:paraId="780C0A84" w14:textId="77777777" w:rsidR="00256116" w:rsidRPr="00272874" w:rsidRDefault="00256116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874">
              <w:rPr>
                <w:rFonts w:hint="eastAsia"/>
                <w:b/>
                <w:bCs/>
              </w:rPr>
              <w:t>基础档案标准化及映射</w:t>
            </w:r>
          </w:p>
        </w:tc>
        <w:tc>
          <w:tcPr>
            <w:tcW w:w="5528" w:type="dxa"/>
            <w:vAlign w:val="center"/>
          </w:tcPr>
          <w:p w14:paraId="7EEED1DE" w14:textId="350A8BB8" w:rsidR="00256116" w:rsidRPr="00272874" w:rsidRDefault="0005059F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继续</w:t>
            </w:r>
            <w:r w:rsidR="00D17B77" w:rsidRPr="00272874">
              <w:rPr>
                <w:rFonts w:hint="eastAsia"/>
              </w:rPr>
              <w:t>代码开发</w:t>
            </w:r>
          </w:p>
        </w:tc>
      </w:tr>
      <w:tr w:rsidR="00256116" w:rsidRPr="00272874" w14:paraId="3170FE48" w14:textId="675A243C" w:rsidTr="00AB2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B99AB6" w14:textId="56BD5128" w:rsidR="00256116" w:rsidRPr="00272874" w:rsidRDefault="00A01BB8" w:rsidP="0011225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410" w:type="dxa"/>
            <w:vAlign w:val="center"/>
          </w:tcPr>
          <w:p w14:paraId="557130AD" w14:textId="77777777" w:rsidR="00256116" w:rsidRPr="00272874" w:rsidRDefault="00256116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874">
              <w:rPr>
                <w:rFonts w:hint="eastAsia"/>
                <w:b/>
                <w:bCs/>
              </w:rPr>
              <w:t>考核平台开发</w:t>
            </w:r>
          </w:p>
        </w:tc>
        <w:tc>
          <w:tcPr>
            <w:tcW w:w="5528" w:type="dxa"/>
            <w:vAlign w:val="center"/>
          </w:tcPr>
          <w:p w14:paraId="082CF8AD" w14:textId="7903472E" w:rsidR="00256116" w:rsidRPr="00272874" w:rsidRDefault="00185C2C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继续考核平台的开发</w:t>
            </w:r>
          </w:p>
        </w:tc>
      </w:tr>
      <w:tr w:rsidR="00182718" w:rsidRPr="00272874" w14:paraId="5A5FDB67" w14:textId="404CC762" w:rsidTr="00AB2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6D7DA69" w14:textId="0AAEC81C" w:rsidR="00182718" w:rsidRPr="00272874" w:rsidRDefault="00A01BB8" w:rsidP="0011225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2410" w:type="dxa"/>
            <w:vAlign w:val="center"/>
          </w:tcPr>
          <w:p w14:paraId="31E2C836" w14:textId="5E45314C" w:rsidR="00182718" w:rsidRPr="00272874" w:rsidRDefault="00B6236F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订单费用管理模块</w:t>
            </w:r>
          </w:p>
        </w:tc>
        <w:tc>
          <w:tcPr>
            <w:tcW w:w="5528" w:type="dxa"/>
            <w:vAlign w:val="center"/>
          </w:tcPr>
          <w:p w14:paraId="7F99FBDE" w14:textId="0E5750E2" w:rsidR="00272874" w:rsidRPr="00272874" w:rsidRDefault="000C1B76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1. </w:t>
            </w:r>
            <w:r w:rsidR="00765E6F" w:rsidRPr="00765E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FMS系统与ACC接口</w:t>
            </w:r>
            <w:r w:rsidR="00765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会议</w:t>
            </w:r>
          </w:p>
          <w:p w14:paraId="5C89DFD4" w14:textId="5294B5F7" w:rsidR="000C1B76" w:rsidRPr="00765E6F" w:rsidRDefault="00272874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7287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负责人：</w:t>
            </w:r>
            <w:r w:rsidR="00765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范总 薛庆州（2</w:t>
            </w:r>
            <w:r w:rsidR="00765E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021</w:t>
            </w:r>
            <w:r w:rsidR="00765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年1</w:t>
            </w:r>
            <w:r w:rsidR="00765E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="00765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月3</w:t>
            </w:r>
            <w:r w:rsidR="00765E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 w:rsidR="00765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日上午9点3</w:t>
            </w:r>
            <w:r w:rsidR="00765E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 w:rsidR="00765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A01BB8" w:rsidRPr="00272874" w14:paraId="089B747E" w14:textId="77777777" w:rsidTr="00AB2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05C948" w14:textId="4ED0C22A" w:rsidR="00A01BB8" w:rsidRDefault="00A01BB8" w:rsidP="0011225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2410" w:type="dxa"/>
            <w:vAlign w:val="center"/>
          </w:tcPr>
          <w:p w14:paraId="09079DC2" w14:textId="12BBDEE9" w:rsidR="00A01BB8" w:rsidRPr="00272874" w:rsidRDefault="00765E6F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对账单管理模块</w:t>
            </w:r>
          </w:p>
        </w:tc>
        <w:tc>
          <w:tcPr>
            <w:tcW w:w="5528" w:type="dxa"/>
            <w:vAlign w:val="center"/>
          </w:tcPr>
          <w:p w14:paraId="05015639" w14:textId="77777777" w:rsidR="00A01BB8" w:rsidRDefault="00765E6F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提供</w:t>
            </w:r>
            <w:r w:rsidRPr="00765E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应收对账单模板和详细功能需求</w:t>
            </w:r>
          </w:p>
          <w:p w14:paraId="043BE3B6" w14:textId="2858E64B" w:rsidR="00765E6F" w:rsidRPr="00272874" w:rsidRDefault="00765E6F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负责人：过晓颖，邹靖遥（截止时间2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021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年1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月3日）</w:t>
            </w:r>
          </w:p>
        </w:tc>
      </w:tr>
      <w:bookmarkEnd w:id="0"/>
    </w:tbl>
    <w:p w14:paraId="786D829C" w14:textId="07A57A4A" w:rsidR="008933BB" w:rsidRPr="008933BB" w:rsidRDefault="008933BB" w:rsidP="003E6967">
      <w:pPr>
        <w:jc w:val="left"/>
        <w:rPr>
          <w:b/>
          <w:bCs/>
        </w:rPr>
      </w:pPr>
    </w:p>
    <w:sectPr w:rsidR="008933BB" w:rsidRPr="0089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E0C9" w14:textId="77777777" w:rsidR="00EF1F31" w:rsidRDefault="00EF1F31" w:rsidP="00833AE7">
      <w:r>
        <w:separator/>
      </w:r>
    </w:p>
  </w:endnote>
  <w:endnote w:type="continuationSeparator" w:id="0">
    <w:p w14:paraId="0D53804E" w14:textId="77777777" w:rsidR="00EF1F31" w:rsidRDefault="00EF1F31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AFA2" w14:textId="77777777" w:rsidR="00EF1F31" w:rsidRDefault="00EF1F31" w:rsidP="00833AE7">
      <w:r>
        <w:separator/>
      </w:r>
    </w:p>
  </w:footnote>
  <w:footnote w:type="continuationSeparator" w:id="0">
    <w:p w14:paraId="0D1FA257" w14:textId="77777777" w:rsidR="00EF1F31" w:rsidRDefault="00EF1F31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5059F"/>
    <w:rsid w:val="00087E64"/>
    <w:rsid w:val="000B3D1F"/>
    <w:rsid w:val="000C1B76"/>
    <w:rsid w:val="000C1CCD"/>
    <w:rsid w:val="0011225E"/>
    <w:rsid w:val="001311BE"/>
    <w:rsid w:val="00182339"/>
    <w:rsid w:val="00182718"/>
    <w:rsid w:val="00185C2C"/>
    <w:rsid w:val="00194F99"/>
    <w:rsid w:val="001C466C"/>
    <w:rsid w:val="001C725F"/>
    <w:rsid w:val="001D1D5C"/>
    <w:rsid w:val="001E11E7"/>
    <w:rsid w:val="0020068A"/>
    <w:rsid w:val="00200F85"/>
    <w:rsid w:val="0021411B"/>
    <w:rsid w:val="00224047"/>
    <w:rsid w:val="00230D7D"/>
    <w:rsid w:val="00256116"/>
    <w:rsid w:val="00256FAF"/>
    <w:rsid w:val="00272874"/>
    <w:rsid w:val="002738FE"/>
    <w:rsid w:val="00285FBB"/>
    <w:rsid w:val="00292770"/>
    <w:rsid w:val="002B612A"/>
    <w:rsid w:val="00324A8C"/>
    <w:rsid w:val="003506B5"/>
    <w:rsid w:val="003513F2"/>
    <w:rsid w:val="0038032D"/>
    <w:rsid w:val="003963E3"/>
    <w:rsid w:val="003A6797"/>
    <w:rsid w:val="003E6967"/>
    <w:rsid w:val="0043194C"/>
    <w:rsid w:val="004575BB"/>
    <w:rsid w:val="00465FDF"/>
    <w:rsid w:val="004C0293"/>
    <w:rsid w:val="004D1F92"/>
    <w:rsid w:val="004E4DDE"/>
    <w:rsid w:val="004F2619"/>
    <w:rsid w:val="00523797"/>
    <w:rsid w:val="005421C8"/>
    <w:rsid w:val="00547B0F"/>
    <w:rsid w:val="005C2969"/>
    <w:rsid w:val="005D5528"/>
    <w:rsid w:val="005E4CB9"/>
    <w:rsid w:val="00613715"/>
    <w:rsid w:val="006142D7"/>
    <w:rsid w:val="006D4987"/>
    <w:rsid w:val="00733FC7"/>
    <w:rsid w:val="00741E10"/>
    <w:rsid w:val="00744CA2"/>
    <w:rsid w:val="00765E6F"/>
    <w:rsid w:val="00785FDE"/>
    <w:rsid w:val="007A766F"/>
    <w:rsid w:val="007B7602"/>
    <w:rsid w:val="008018AB"/>
    <w:rsid w:val="00807C12"/>
    <w:rsid w:val="00833AE7"/>
    <w:rsid w:val="008468DE"/>
    <w:rsid w:val="00870693"/>
    <w:rsid w:val="008840F5"/>
    <w:rsid w:val="008933BB"/>
    <w:rsid w:val="008A70EA"/>
    <w:rsid w:val="008C150C"/>
    <w:rsid w:val="00943153"/>
    <w:rsid w:val="00966454"/>
    <w:rsid w:val="009927E6"/>
    <w:rsid w:val="009B21FA"/>
    <w:rsid w:val="00A01BB8"/>
    <w:rsid w:val="00A40F66"/>
    <w:rsid w:val="00A61600"/>
    <w:rsid w:val="00A93A57"/>
    <w:rsid w:val="00AB130B"/>
    <w:rsid w:val="00AB2B88"/>
    <w:rsid w:val="00AE1536"/>
    <w:rsid w:val="00B2236B"/>
    <w:rsid w:val="00B24DF4"/>
    <w:rsid w:val="00B43692"/>
    <w:rsid w:val="00B6236F"/>
    <w:rsid w:val="00B80940"/>
    <w:rsid w:val="00BA6D1B"/>
    <w:rsid w:val="00BD5CD9"/>
    <w:rsid w:val="00C04FB0"/>
    <w:rsid w:val="00C31809"/>
    <w:rsid w:val="00C327F5"/>
    <w:rsid w:val="00C711FF"/>
    <w:rsid w:val="00C73537"/>
    <w:rsid w:val="00C8427E"/>
    <w:rsid w:val="00C86B89"/>
    <w:rsid w:val="00CC1E48"/>
    <w:rsid w:val="00CC4C4C"/>
    <w:rsid w:val="00CF3BB7"/>
    <w:rsid w:val="00D00B59"/>
    <w:rsid w:val="00D14A80"/>
    <w:rsid w:val="00D17B77"/>
    <w:rsid w:val="00D27751"/>
    <w:rsid w:val="00D32E05"/>
    <w:rsid w:val="00D7518C"/>
    <w:rsid w:val="00D90DAF"/>
    <w:rsid w:val="00D93F28"/>
    <w:rsid w:val="00E02187"/>
    <w:rsid w:val="00E142CC"/>
    <w:rsid w:val="00E148C6"/>
    <w:rsid w:val="00E56ACA"/>
    <w:rsid w:val="00E56F82"/>
    <w:rsid w:val="00E8205C"/>
    <w:rsid w:val="00EC657A"/>
    <w:rsid w:val="00EF1F31"/>
    <w:rsid w:val="00EF27BB"/>
    <w:rsid w:val="00EF4D39"/>
    <w:rsid w:val="00F019A9"/>
    <w:rsid w:val="00F61E81"/>
    <w:rsid w:val="00FD5985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72</cp:revision>
  <dcterms:created xsi:type="dcterms:W3CDTF">2021-09-27T07:11:00Z</dcterms:created>
  <dcterms:modified xsi:type="dcterms:W3CDTF">2021-11-29T08:32:00Z</dcterms:modified>
</cp:coreProperties>
</file>