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636</wp:posOffset>
                </wp:positionH>
                <wp:positionV relativeFrom="paragraph">
                  <wp:posOffset>50800</wp:posOffset>
                </wp:positionV>
                <wp:extent cx="5652750" cy="842943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526600" y="3365504"/>
                          <a:ext cx="5638800" cy="8289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dbl" w="139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DATOS PERSONALES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636</wp:posOffset>
                </wp:positionH>
                <wp:positionV relativeFrom="paragraph">
                  <wp:posOffset>50800</wp:posOffset>
                </wp:positionV>
                <wp:extent cx="5652750" cy="842943"/>
                <wp:effectExtent b="0" l="0" r="0" t="0"/>
                <wp:wrapNone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750" cy="8429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450659" cy="1967812"/>
            <wp:effectExtent b="0" l="0" r="0" t="0"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659" cy="1967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Cristian Camilo Herrera Ramírez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C.C. 1.144.189.518 de Cali, Valle del Cauca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 de nacimiento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30 septiembre 1995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252"/>
          <w:tab w:val="left" w:pos="6555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Lugar de nacimiento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Cali, Valle del Cauca</w:t>
        <w:tab/>
      </w:r>
    </w:p>
    <w:p w:rsidR="00000000" w:rsidDel="00000000" w:rsidP="00000000" w:rsidRDefault="00000000" w:rsidRPr="00000000" w14:paraId="0000001C">
      <w:pPr>
        <w:tabs>
          <w:tab w:val="center" w:pos="4252"/>
          <w:tab w:val="left" w:pos="655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Estado civil:</w:t>
      </w:r>
      <w:r w:rsidDel="00000000" w:rsidR="00000000" w:rsidRPr="00000000">
        <w:rPr>
          <w:rFonts w:ascii="Arial" w:cs="Arial" w:eastAsia="Arial" w:hAnsi="Arial"/>
          <w:rtl w:val="0"/>
        </w:rPr>
        <w:t xml:space="preserve"> Soltero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165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Dirección </w:t>
      </w:r>
    </w:p>
    <w:p w:rsidR="00000000" w:rsidDel="00000000" w:rsidP="00000000" w:rsidRDefault="00000000" w:rsidRPr="00000000" w14:paraId="00000020">
      <w:pPr>
        <w:tabs>
          <w:tab w:val="left" w:pos="3165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Cra 25 </w:t>
      </w:r>
      <w:r w:rsidDel="00000000" w:rsidR="00000000" w:rsidRPr="00000000">
        <w:rPr>
          <w:rFonts w:ascii="Arial" w:cs="Arial" w:eastAsia="Arial" w:hAnsi="Arial"/>
          <w:rtl w:val="0"/>
        </w:rPr>
        <w:t xml:space="preserve">Bbis</w:t>
      </w:r>
      <w:r w:rsidDel="00000000" w:rsidR="00000000" w:rsidRPr="00000000">
        <w:rPr>
          <w:rFonts w:ascii="Arial" w:cs="Arial" w:eastAsia="Arial" w:hAnsi="Arial"/>
          <w:rtl w:val="0"/>
        </w:rPr>
        <w:t xml:space="preserve"> #122-42</w:t>
      </w:r>
    </w:p>
    <w:p w:rsidR="00000000" w:rsidDel="00000000" w:rsidP="00000000" w:rsidRDefault="00000000" w:rsidRPr="00000000" w14:paraId="00000021">
      <w:pPr>
        <w:tabs>
          <w:tab w:val="left" w:pos="3165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Decepaz</w:t>
      </w:r>
    </w:p>
    <w:p w:rsidR="00000000" w:rsidDel="00000000" w:rsidP="00000000" w:rsidRDefault="00000000" w:rsidRPr="00000000" w14:paraId="00000022">
      <w:pPr>
        <w:tabs>
          <w:tab w:val="left" w:pos="316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(317) 3475574</w:t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015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camilokiiu95@gmail.com</w:t>
      </w:r>
    </w:p>
    <w:p w:rsidR="00000000" w:rsidDel="00000000" w:rsidP="00000000" w:rsidRDefault="00000000" w:rsidRPr="00000000" w14:paraId="00000026">
      <w:pPr>
        <w:tabs>
          <w:tab w:val="left" w:pos="3015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015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-100964</wp:posOffset>
                </wp:positionH>
                <wp:positionV relativeFrom="paragraph">
                  <wp:posOffset>279400</wp:posOffset>
                </wp:positionV>
                <wp:extent cx="5630525" cy="4997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37713" y="3537113"/>
                          <a:ext cx="56165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dbl" w="139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32.00000762939453" w:right="0" w:firstLine="864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EXPERIÉNCIA LABORAL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-100964</wp:posOffset>
                </wp:positionH>
                <wp:positionV relativeFrom="paragraph">
                  <wp:posOffset>279400</wp:posOffset>
                </wp:positionV>
                <wp:extent cx="5630525" cy="499725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0525" cy="49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tabs>
          <w:tab w:val="left" w:pos="3015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UNION PLASTICA SAS.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Año: </w:t>
      </w:r>
      <w:r w:rsidDel="00000000" w:rsidR="00000000" w:rsidRPr="00000000">
        <w:rPr>
          <w:rFonts w:ascii="Arial" w:cs="Arial" w:eastAsia="Arial" w:hAnsi="Arial"/>
          <w:rtl w:val="0"/>
        </w:rPr>
        <w:t xml:space="preserve">Julio 16 2015 – Laboro actualmente (5 años)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Teléfono:</w:t>
      </w:r>
      <w:r w:rsidDel="00000000" w:rsidR="00000000" w:rsidRPr="00000000">
        <w:rPr>
          <w:rFonts w:ascii="Arial" w:cs="Arial" w:eastAsia="Arial" w:hAnsi="Arial"/>
          <w:rtl w:val="0"/>
        </w:rPr>
        <w:t xml:space="preserve"> 6644425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Jefe Inmediato: </w:t>
      </w:r>
      <w:r w:rsidDel="00000000" w:rsidR="00000000" w:rsidRPr="00000000">
        <w:rPr>
          <w:rFonts w:ascii="Arial" w:cs="Arial" w:eastAsia="Arial" w:hAnsi="Arial"/>
          <w:rtl w:val="0"/>
        </w:rPr>
        <w:t xml:space="preserve">Juan Camilo Gutiérrez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Cargo: </w:t>
      </w:r>
      <w:r w:rsidDel="00000000" w:rsidR="00000000" w:rsidRPr="00000000">
        <w:rPr>
          <w:rFonts w:ascii="Arial" w:cs="Arial" w:eastAsia="Arial" w:hAnsi="Arial"/>
          <w:rtl w:val="0"/>
        </w:rPr>
        <w:t xml:space="preserve">Auxiliar en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-88264</wp:posOffset>
                </wp:positionH>
                <wp:positionV relativeFrom="paragraph">
                  <wp:posOffset>0</wp:posOffset>
                </wp:positionV>
                <wp:extent cx="5652750" cy="500042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37713" y="3601248"/>
                          <a:ext cx="561657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dbl" w="139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32.00000762939453" w:right="0" w:firstLine="864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FORMACIÓN ACADÉMICA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-88264</wp:posOffset>
                </wp:positionH>
                <wp:positionV relativeFrom="paragraph">
                  <wp:posOffset>0</wp:posOffset>
                </wp:positionV>
                <wp:extent cx="5652750" cy="500042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750" cy="5000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PRIMARIA:            </w:t>
        <w:tab/>
        <w:tab/>
        <w:tab/>
        <w:t xml:space="preserve">Liceo Convivir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SECUNDARIA</w:t>
      </w:r>
      <w:r w:rsidDel="00000000" w:rsidR="00000000" w:rsidRPr="00000000">
        <w:rPr>
          <w:rFonts w:ascii="Arial" w:cs="Arial" w:eastAsia="Arial" w:hAnsi="Arial"/>
          <w:rtl w:val="0"/>
        </w:rPr>
        <w:t xml:space="preserve">:         </w:t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Liceo Colombo Irlandés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</w:t>
        <w:tab/>
        <w:tab/>
        <w:tab/>
        <w:t xml:space="preserve">Bachiller técnico en electrónica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</w:t>
        <w:tab/>
        <w:tab/>
        <w:tab/>
        <w:t xml:space="preserve">  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ESTUDIOS UNIVERSITARIOS</w:t>
      </w:r>
      <w:r w:rsidDel="00000000" w:rsidR="00000000" w:rsidRPr="00000000">
        <w:rPr>
          <w:rFonts w:ascii="Arial" w:cs="Arial" w:eastAsia="Arial" w:hAnsi="Arial"/>
          <w:rtl w:val="0"/>
        </w:rPr>
        <w:t xml:space="preserve">: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5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Tecnología en Fabricación de Productos Plásticos por Inyección y Soplado (Culminado)</w:t>
      </w:r>
    </w:p>
    <w:p w:rsidR="00000000" w:rsidDel="00000000" w:rsidP="00000000" w:rsidRDefault="00000000" w:rsidRPr="00000000" w14:paraId="00000041">
      <w:pPr>
        <w:ind w:left="35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54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INSTITUCIÓN UNIVERSITARIA ANTONIO JOSE CAMACHO</w:t>
      </w:r>
    </w:p>
    <w:p w:rsidR="00000000" w:rsidDel="00000000" w:rsidP="00000000" w:rsidRDefault="00000000" w:rsidRPr="00000000" w14:paraId="00000043">
      <w:pPr>
        <w:ind w:left="35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Tecnología en Mecatrónica Industrial (1 semestre)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487"/>
          <w:tab w:val="left" w:pos="1629"/>
          <w:tab w:val="left" w:pos="2597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CURSOS Y/O SEMINARIOS:      ITECO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487"/>
          <w:tab w:val="left" w:pos="1629"/>
          <w:tab w:val="left" w:pos="2597"/>
        </w:tabs>
        <w:ind w:left="3540" w:firstLine="0"/>
        <w:jc w:val="both"/>
        <w:rPr>
          <w:rFonts w:ascii="Arial" w:cs="Arial" w:eastAsia="Arial" w:hAnsi="Arial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Entrenamiento avanzado en automatización Oleohidráulica y neumática</w:t>
        <w:tab/>
        <w:t xml:space="preserve"> (160 horas)</w:t>
      </w:r>
    </w:p>
    <w:p w:rsidR="00000000" w:rsidDel="00000000" w:rsidP="00000000" w:rsidRDefault="00000000" w:rsidRPr="00000000" w14:paraId="00000047">
      <w:pPr>
        <w:tabs>
          <w:tab w:val="left" w:pos="1487"/>
          <w:tab w:val="left" w:pos="1629"/>
          <w:tab w:val="left" w:pos="2597"/>
        </w:tabs>
        <w:ind w:left="35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8">
      <w:pPr>
        <w:tabs>
          <w:tab w:val="left" w:pos="1487"/>
          <w:tab w:val="left" w:pos="1629"/>
          <w:tab w:val="left" w:pos="2597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487"/>
          <w:tab w:val="left" w:pos="1629"/>
          <w:tab w:val="left" w:pos="2597"/>
        </w:tabs>
        <w:ind w:left="35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-Curso especial en avanzado trabajo seguro en alturas.</w:t>
      </w:r>
    </w:p>
    <w:p w:rsidR="00000000" w:rsidDel="00000000" w:rsidP="00000000" w:rsidRDefault="00000000" w:rsidRPr="00000000" w14:paraId="0000004A">
      <w:pPr>
        <w:tabs>
          <w:tab w:val="left" w:pos="1487"/>
          <w:tab w:val="left" w:pos="1629"/>
          <w:tab w:val="left" w:pos="2597"/>
        </w:tabs>
        <w:ind w:left="35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-Seguridad y prevención de accidentes para trabajos con riesgo eléctrico.</w:t>
      </w:r>
    </w:p>
    <w:p w:rsidR="00000000" w:rsidDel="00000000" w:rsidP="00000000" w:rsidRDefault="00000000" w:rsidRPr="00000000" w14:paraId="0000004B">
      <w:pPr>
        <w:tabs>
          <w:tab w:val="left" w:pos="1487"/>
          <w:tab w:val="left" w:pos="1629"/>
          <w:tab w:val="left" w:pos="2597"/>
        </w:tabs>
        <w:ind w:left="35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487"/>
          <w:tab w:val="left" w:pos="1629"/>
          <w:tab w:val="left" w:pos="2597"/>
        </w:tabs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Complementaria virtual en manejo herramientas Microsoft office 2010 (Microsoft Word).</w:t>
      </w:r>
    </w:p>
    <w:p w:rsidR="00000000" w:rsidDel="00000000" w:rsidP="00000000" w:rsidRDefault="00000000" w:rsidRPr="00000000" w14:paraId="0000004D">
      <w:pPr>
        <w:tabs>
          <w:tab w:val="left" w:pos="1487"/>
          <w:tab w:val="left" w:pos="1629"/>
          <w:tab w:val="left" w:pos="2597"/>
        </w:tabs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-Complementaria virtual en manejo de herramientas Microsoft office 2010 (Excel).</w:t>
      </w:r>
    </w:p>
    <w:p w:rsidR="00000000" w:rsidDel="00000000" w:rsidP="00000000" w:rsidRDefault="00000000" w:rsidRPr="00000000" w14:paraId="0000004E">
      <w:pPr>
        <w:tabs>
          <w:tab w:val="left" w:pos="1487"/>
          <w:tab w:val="left" w:pos="1629"/>
          <w:tab w:val="left" w:pos="2597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636</wp:posOffset>
                </wp:positionH>
                <wp:positionV relativeFrom="paragraph">
                  <wp:posOffset>50800</wp:posOffset>
                </wp:positionV>
                <wp:extent cx="5654000" cy="3962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37713" y="3601248"/>
                          <a:ext cx="561657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dbl" w="139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32.00000762939453" w:right="0" w:firstLine="864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PERFIL PROFESIONAL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636</wp:posOffset>
                </wp:positionH>
                <wp:positionV relativeFrom="paragraph">
                  <wp:posOffset>50800</wp:posOffset>
                </wp:positionV>
                <wp:extent cx="5654000" cy="39620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4000" cy="39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Tecnólogo en Fabricación de Productos plásticos por inyección y soplado, bachiller técnico en electrónica, con buena relación interpersonal, íntegro, con espíritu emprendedor y persistente, igualmente con facilidad de adaptación al cambio. 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Responsable con el desempeño de tareas, con buena comunicación para el trabajo en equipo y comprometido con mis deberes. Siempre en búsqueda de aprender e implementar nuevas herramientas.</w:t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Droid Serif" w:cs="Droid Serif" w:eastAsia="Droid Serif" w:hAnsi="Droid Serif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Righteous" w:cs="Righteous" w:eastAsia="Righteous" w:hAnsi="Righteous"/>
          <w:u w:val="single"/>
          <w:rtl w:val="0"/>
        </w:rPr>
        <w:t xml:space="preserve">FUNCIONES REALIZADAS EN EL ÁREA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Mantenimientos preventivos, correctivos, predictivos de equipos eléctricos, electrónicos, mecánicos, hidráulicos, neumáticos. Mantenimiento de inyectoras, atemperadores, molinos, polipastos, bombas, hornos microondas, ventiladores, entre otros equipos industriales, mantenimiento de la infraestructura, soldadura.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Planeador de mantenimiento.</w:t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-100964</wp:posOffset>
                </wp:positionH>
                <wp:positionV relativeFrom="paragraph">
                  <wp:posOffset>50800</wp:posOffset>
                </wp:positionV>
                <wp:extent cx="5757525" cy="557192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88183" y="3621250"/>
                          <a:ext cx="571563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dbl" w="139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32.00000762939453" w:right="0" w:firstLine="864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REFERENCIAS PERSONALES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-100964</wp:posOffset>
                </wp:positionH>
                <wp:positionV relativeFrom="paragraph">
                  <wp:posOffset>50800</wp:posOffset>
                </wp:positionV>
                <wp:extent cx="5757525" cy="557192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7525" cy="5571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José Samir García Sandoval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Coordinador de mantenimiento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Unión Plástica LTDA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Teléfono:  3116262435</w:t>
      </w:r>
    </w:p>
    <w:p w:rsidR="00000000" w:rsidDel="00000000" w:rsidP="00000000" w:rsidRDefault="00000000" w:rsidRPr="00000000" w14:paraId="0000006D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Cali</w:t>
      </w:r>
    </w:p>
    <w:p w:rsidR="00000000" w:rsidDel="00000000" w:rsidP="00000000" w:rsidRDefault="00000000" w:rsidRPr="00000000" w14:paraId="0000006E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Juan David Herrera Ramírez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Desarrollador de Software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Crepes &amp; waffles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Teléfonos: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3128430308</w:t>
      </w:r>
    </w:p>
    <w:p w:rsidR="00000000" w:rsidDel="00000000" w:rsidP="00000000" w:rsidRDefault="00000000" w:rsidRPr="00000000" w14:paraId="00000073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Cali</w:t>
        <w:tab/>
      </w:r>
    </w:p>
    <w:p w:rsidR="00000000" w:rsidDel="00000000" w:rsidP="00000000" w:rsidRDefault="00000000" w:rsidRPr="00000000" w14:paraId="00000074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footerReference r:id="rId17" w:type="even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ighteous">
    <w:embedRegular w:fontKey="{00000000-0000-0000-0000-000000000000}" r:id="rId1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spacing w:after="72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spacing w:after="72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spacing w:before="708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tabs>
        <w:tab w:val="center" w:pos="4419"/>
        <w:tab w:val="right" w:pos="8838"/>
      </w:tabs>
      <w:spacing w:before="708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tabs>
        <w:tab w:val="center" w:pos="4419"/>
        <w:tab w:val="right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34283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34283"/>
    <w:rPr>
      <w:rFonts w:ascii="Segoe UI" w:cs="Segoe UI" w:hAnsi="Segoe UI"/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E342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3428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ighteou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Qp2a6Ropg+c8ylLUrPK+NoCI9w==">AMUW2mXLNHCecSuqgLShFWywOGM1mr1sI0Opm8FzKuhp1v+ZXBs6KKzbBv1NozQ2J51Gg/K9yaFbwSBNEoPnAt4SmRBcL5byWL+KGknoxyV080Pu9iJihtK792S5PX6oGF5tYyIia4C+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2020-01-09T22:13:00Z</dcterms:created>
  <dc:creator>Camilo</dc:creator>
</cp:coreProperties>
</file>