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14AD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Catálogo de Productos</w:t>
      </w:r>
    </w:p>
    <w:p w14:paraId="4282FFBF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69A267E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${PRODUCTO}</w:t>
      </w:r>
    </w:p>
    <w:p w14:paraId="52C37D06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0A0336F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Nombre del producto: ${</w:t>
      </w:r>
      <w:proofErr w:type="spellStart"/>
      <w:r w:rsidRPr="00317487">
        <w:rPr>
          <w:rFonts w:ascii="Arial" w:eastAsia="Times New Roman" w:hAnsi="Arial" w:cs="Arial"/>
          <w:sz w:val="19"/>
          <w:szCs w:val="19"/>
          <w:lang w:eastAsia="es-PE"/>
        </w:rPr>
        <w:t>nombre_producto</w:t>
      </w:r>
      <w:proofErr w:type="spellEnd"/>
      <w:r w:rsidRPr="00317487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0CE20484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Descripción: ${</w:t>
      </w:r>
      <w:proofErr w:type="spellStart"/>
      <w:r w:rsidRPr="00317487">
        <w:rPr>
          <w:rFonts w:ascii="Arial" w:eastAsia="Times New Roman" w:hAnsi="Arial" w:cs="Arial"/>
          <w:sz w:val="19"/>
          <w:szCs w:val="19"/>
          <w:lang w:eastAsia="es-PE"/>
        </w:rPr>
        <w:t>descripcion_producto</w:t>
      </w:r>
      <w:proofErr w:type="spellEnd"/>
      <w:r w:rsidRPr="00317487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55D3F19A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C1096E8" w14:textId="3EE87CE2" w:rsidR="008F14AE" w:rsidRPr="0003152F" w:rsidRDefault="00317487" w:rsidP="00317487">
      <w:r w:rsidRPr="00317487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sectPr w:rsidR="008F14AE" w:rsidRPr="00031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317487"/>
    <w:rsid w:val="00716954"/>
    <w:rsid w:val="00794E4A"/>
    <w:rsid w:val="008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7</cp:revision>
  <dcterms:created xsi:type="dcterms:W3CDTF">2025-03-17T19:21:00Z</dcterms:created>
  <dcterms:modified xsi:type="dcterms:W3CDTF">2025-03-18T03:23:00Z</dcterms:modified>
</cp:coreProperties>
</file>