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160DC" w14:textId="03B6FF4F" w:rsidR="00ED4FFA" w:rsidRPr="0028441C" w:rsidRDefault="00ED4FFA" w:rsidP="00ED4FFA">
      <w:pPr>
        <w:pStyle w:val="aff9"/>
        <w:jc w:val="right"/>
      </w:pPr>
      <w:bookmarkStart w:id="0" w:name="_Toc16782623"/>
      <w:bookmarkStart w:id="1" w:name="_Toc17033347"/>
      <w:r w:rsidRPr="0028441C">
        <w:rPr>
          <w:rFonts w:hint="eastAsia"/>
        </w:rPr>
        <w:t xml:space="preserve">デジタル社会推進実践ガイドブック </w:t>
      </w:r>
      <w:r w:rsidRPr="0028441C">
        <w:t>DS-4</w:t>
      </w:r>
      <w:r w:rsidR="00883665">
        <w:rPr>
          <w:rFonts w:hint="eastAsia"/>
        </w:rPr>
        <w:t>2</w:t>
      </w:r>
      <w:r w:rsidR="00120A04">
        <w:t>0</w:t>
      </w:r>
    </w:p>
    <w:p w14:paraId="4A3830AE" w14:textId="77777777" w:rsidR="007C6C22" w:rsidRDefault="007C6C22" w:rsidP="00385206">
      <w:pPr>
        <w:pStyle w:val="ac"/>
      </w:pPr>
    </w:p>
    <w:bookmarkEnd w:id="0"/>
    <w:bookmarkEnd w:id="1"/>
    <w:p w14:paraId="05391994" w14:textId="10872796" w:rsidR="00385206" w:rsidRPr="00385206" w:rsidRDefault="00643370" w:rsidP="00385206">
      <w:pPr>
        <w:pStyle w:val="ac"/>
      </w:pPr>
      <w:r>
        <w:rPr>
          <w:rFonts w:hint="eastAsia"/>
        </w:rPr>
        <w:t>コア語彙（共通語彙基盤）</w:t>
      </w:r>
    </w:p>
    <w:p w14:paraId="7A96EC0C" w14:textId="53CB8C6A" w:rsidR="00385206" w:rsidRPr="008435A3" w:rsidRDefault="00385206" w:rsidP="00385206">
      <w:pPr>
        <w:pStyle w:val="ac"/>
        <w:rPr>
          <w:sz w:val="28"/>
        </w:rPr>
      </w:pPr>
    </w:p>
    <w:p w14:paraId="63016892" w14:textId="77777777" w:rsidR="00385206" w:rsidRPr="000C3B65" w:rsidRDefault="00385206" w:rsidP="00385206"/>
    <w:p w14:paraId="48159EFA" w14:textId="77777777" w:rsidR="00385206" w:rsidRPr="00D20CEE" w:rsidRDefault="00385206" w:rsidP="00385206"/>
    <w:p w14:paraId="613F5951" w14:textId="77777777" w:rsidR="00F83F29" w:rsidRPr="00F83F29" w:rsidRDefault="00F83F29" w:rsidP="00065AD5">
      <w:pPr>
        <w:pStyle w:val="ae"/>
      </w:pPr>
      <w:r w:rsidRPr="00F83F29">
        <w:rPr>
          <w:rFonts w:hint="eastAsia"/>
        </w:rPr>
        <w:t>2022年（令和4年）3月</w:t>
      </w:r>
      <w:r w:rsidRPr="00F83F29">
        <w:t>31</w:t>
      </w:r>
      <w:r w:rsidRPr="00F83F29">
        <w:rPr>
          <w:rFonts w:hint="eastAsia"/>
        </w:rPr>
        <w:t>日</w:t>
      </w:r>
    </w:p>
    <w:p w14:paraId="56526A8A" w14:textId="77777777" w:rsidR="00F83F29" w:rsidRPr="00F83F29" w:rsidRDefault="00F83F29" w:rsidP="00065AD5">
      <w:pPr>
        <w:pStyle w:val="ae"/>
      </w:pPr>
      <w:r w:rsidRPr="00F83F29">
        <w:rPr>
          <w:rFonts w:hint="eastAsia"/>
        </w:rPr>
        <w:t>デジタル庁</w:t>
      </w:r>
    </w:p>
    <w:p w14:paraId="0AD52970" w14:textId="77777777" w:rsidR="00385206" w:rsidRDefault="00385206" w:rsidP="00385206"/>
    <w:tbl>
      <w:tblPr>
        <w:tblStyle w:val="af9"/>
        <w:tblW w:w="0" w:type="auto"/>
        <w:tblLook w:val="04A0" w:firstRow="1" w:lastRow="0" w:firstColumn="1" w:lastColumn="0" w:noHBand="0" w:noVBand="1"/>
      </w:tblPr>
      <w:tblGrid>
        <w:gridCol w:w="8494"/>
      </w:tblGrid>
      <w:tr w:rsidR="00385206" w:rsidRPr="00F35DC7" w14:paraId="55433DC6" w14:textId="77777777" w:rsidTr="00385206">
        <w:tc>
          <w:tcPr>
            <w:tcW w:w="8494" w:type="dxa"/>
          </w:tcPr>
          <w:p w14:paraId="53D65781"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〔キーワード〕</w:t>
            </w:r>
          </w:p>
          <w:p w14:paraId="60E7C50E" w14:textId="3FA7040F" w:rsidR="00385206" w:rsidRDefault="00643370" w:rsidP="00385206">
            <w:pPr>
              <w:pStyle w:val="a0"/>
              <w:ind w:firstLine="240"/>
            </w:pPr>
            <w:r w:rsidRPr="00643370">
              <w:rPr>
                <w:rFonts w:hint="eastAsia"/>
              </w:rPr>
              <w:t>共通語彙基盤、IMI、データモデル、データ辞書</w:t>
            </w:r>
          </w:p>
          <w:p w14:paraId="367F9815" w14:textId="77777777" w:rsidR="00385206" w:rsidRDefault="00385206" w:rsidP="00385206">
            <w:pPr>
              <w:pStyle w:val="a0"/>
              <w:ind w:firstLine="240"/>
            </w:pPr>
          </w:p>
          <w:p w14:paraId="57FA29FB"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〔概要〕</w:t>
            </w:r>
          </w:p>
          <w:p w14:paraId="33295F8C" w14:textId="04A5E2C1" w:rsidR="00703A90" w:rsidRDefault="00643370" w:rsidP="00703A90">
            <w:pPr>
              <w:pStyle w:val="a0"/>
              <w:ind w:firstLine="240"/>
            </w:pPr>
            <w:r w:rsidRPr="00643370">
              <w:rPr>
                <w:rFonts w:hint="eastAsia"/>
              </w:rPr>
              <w:t>他機関とのデータ交換</w:t>
            </w:r>
            <w:r w:rsidR="00F50A7F">
              <w:rPr>
                <w:rFonts w:hint="eastAsia"/>
              </w:rPr>
              <w:t>を</w:t>
            </w:r>
            <w:r w:rsidRPr="00643370">
              <w:rPr>
                <w:rFonts w:hint="eastAsia"/>
              </w:rPr>
              <w:t>容易、かつ正確に行えるように</w:t>
            </w:r>
            <w:r w:rsidR="00F50A7F">
              <w:rPr>
                <w:rFonts w:hint="eastAsia"/>
              </w:rPr>
              <w:t>するための参照データモデル群。社会の主要な物事を表現できる６１のクラス用語で構成され、このクラス用語やデータ項目を選択することで、データ設計を容易にすることができ、</w:t>
            </w:r>
            <w:r w:rsidRPr="00643370">
              <w:rPr>
                <w:rFonts w:hint="eastAsia"/>
              </w:rPr>
              <w:t>データ設計</w:t>
            </w:r>
            <w:r w:rsidR="00F50A7F">
              <w:rPr>
                <w:rFonts w:hint="eastAsia"/>
              </w:rPr>
              <w:t>の</w:t>
            </w:r>
            <w:r w:rsidRPr="00643370">
              <w:rPr>
                <w:rFonts w:hint="eastAsia"/>
              </w:rPr>
              <w:t>コスト</w:t>
            </w:r>
            <w:r w:rsidR="00F50A7F">
              <w:rPr>
                <w:rFonts w:hint="eastAsia"/>
              </w:rPr>
              <w:t>や時間を</w:t>
            </w:r>
            <w:r w:rsidRPr="00643370">
              <w:rPr>
                <w:rFonts w:hint="eastAsia"/>
              </w:rPr>
              <w:t>削減することができる。</w:t>
            </w:r>
          </w:p>
        </w:tc>
      </w:tr>
    </w:tbl>
    <w:p w14:paraId="61D5713F"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546663F0"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7714D729" w14:textId="77777777" w:rsidR="00385206" w:rsidRDefault="00385206" w:rsidP="00385206">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208"/>
        <w:gridCol w:w="5805"/>
      </w:tblGrid>
      <w:tr w:rsidR="00385206" w:rsidRPr="00C2789C" w14:paraId="1C133DD3" w14:textId="77777777" w:rsidTr="00651194">
        <w:tc>
          <w:tcPr>
            <w:tcW w:w="1481" w:type="dxa"/>
            <w:shd w:val="clear" w:color="auto" w:fill="DBE5F1" w:themeFill="accent1" w:themeFillTint="33"/>
          </w:tcPr>
          <w:p w14:paraId="758F2C17"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改定年月日</w:t>
            </w:r>
          </w:p>
        </w:tc>
        <w:tc>
          <w:tcPr>
            <w:tcW w:w="1208" w:type="dxa"/>
            <w:shd w:val="clear" w:color="auto" w:fill="DBE5F1" w:themeFill="accent1" w:themeFillTint="33"/>
          </w:tcPr>
          <w:p w14:paraId="109B5349"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改定箇所</w:t>
            </w:r>
          </w:p>
        </w:tc>
        <w:tc>
          <w:tcPr>
            <w:tcW w:w="5805" w:type="dxa"/>
            <w:shd w:val="clear" w:color="auto" w:fill="DBE5F1" w:themeFill="accent1" w:themeFillTint="33"/>
          </w:tcPr>
          <w:p w14:paraId="31D6E4C6"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改定内容</w:t>
            </w:r>
          </w:p>
        </w:tc>
      </w:tr>
      <w:tr w:rsidR="00385206" w:rsidRPr="00C2789C" w14:paraId="40050EE5" w14:textId="77777777" w:rsidTr="00385206">
        <w:tc>
          <w:tcPr>
            <w:tcW w:w="1481" w:type="dxa"/>
          </w:tcPr>
          <w:p w14:paraId="29377C7A" w14:textId="2E22D4E1" w:rsidR="00385206" w:rsidRPr="00AB12E0" w:rsidRDefault="00385206" w:rsidP="00385206">
            <w:pPr>
              <w:kinsoku w:val="0"/>
              <w:autoSpaceDE w:val="0"/>
              <w:autoSpaceDN w:val="0"/>
              <w:rPr>
                <w:sz w:val="18"/>
                <w:szCs w:val="18"/>
              </w:rPr>
            </w:pPr>
            <w:r>
              <w:rPr>
                <w:rFonts w:hint="eastAsia"/>
                <w:sz w:val="18"/>
                <w:szCs w:val="18"/>
              </w:rPr>
              <w:t>20</w:t>
            </w:r>
            <w:r w:rsidR="00643370">
              <w:rPr>
                <w:rFonts w:hint="eastAsia"/>
                <w:sz w:val="18"/>
                <w:szCs w:val="18"/>
              </w:rPr>
              <w:t>22</w:t>
            </w:r>
            <w:r>
              <w:rPr>
                <w:rFonts w:hint="eastAsia"/>
                <w:sz w:val="18"/>
                <w:szCs w:val="18"/>
              </w:rPr>
              <w:t>年</w:t>
            </w:r>
            <w:r w:rsidR="00643370">
              <w:rPr>
                <w:rFonts w:hint="eastAsia"/>
                <w:sz w:val="18"/>
                <w:szCs w:val="18"/>
              </w:rPr>
              <w:t>3</w:t>
            </w:r>
            <w:r>
              <w:rPr>
                <w:rFonts w:hint="eastAsia"/>
                <w:sz w:val="18"/>
                <w:szCs w:val="18"/>
              </w:rPr>
              <w:t>月</w:t>
            </w:r>
            <w:r w:rsidR="00643370">
              <w:rPr>
                <w:rFonts w:hint="eastAsia"/>
                <w:sz w:val="18"/>
                <w:szCs w:val="18"/>
              </w:rPr>
              <w:t>31</w:t>
            </w:r>
            <w:r>
              <w:rPr>
                <w:rFonts w:hint="eastAsia"/>
                <w:sz w:val="18"/>
                <w:szCs w:val="18"/>
              </w:rPr>
              <w:t>日</w:t>
            </w:r>
          </w:p>
        </w:tc>
        <w:tc>
          <w:tcPr>
            <w:tcW w:w="1208" w:type="dxa"/>
          </w:tcPr>
          <w:p w14:paraId="50AF3055" w14:textId="77777777" w:rsidR="00385206" w:rsidRPr="00AB12E0" w:rsidRDefault="00385206" w:rsidP="00385206">
            <w:pPr>
              <w:kinsoku w:val="0"/>
              <w:autoSpaceDE w:val="0"/>
              <w:autoSpaceDN w:val="0"/>
              <w:rPr>
                <w:sz w:val="18"/>
                <w:szCs w:val="18"/>
              </w:rPr>
            </w:pPr>
            <w:r>
              <w:rPr>
                <w:rFonts w:hint="eastAsia"/>
                <w:sz w:val="18"/>
                <w:szCs w:val="18"/>
              </w:rPr>
              <w:t>-</w:t>
            </w:r>
          </w:p>
        </w:tc>
        <w:tc>
          <w:tcPr>
            <w:tcW w:w="5805" w:type="dxa"/>
          </w:tcPr>
          <w:p w14:paraId="6BDE08D0" w14:textId="3B99FED1" w:rsidR="00385206" w:rsidRPr="00AB12E0" w:rsidRDefault="00643370" w:rsidP="00385206">
            <w:pPr>
              <w:kinsoku w:val="0"/>
              <w:autoSpaceDE w:val="0"/>
              <w:autoSpaceDN w:val="0"/>
              <w:rPr>
                <w:sz w:val="18"/>
                <w:szCs w:val="18"/>
              </w:rPr>
            </w:pPr>
            <w:r>
              <w:rPr>
                <w:rFonts w:hint="eastAsia"/>
                <w:sz w:val="18"/>
                <w:szCs w:val="18"/>
              </w:rPr>
              <w:t>初版</w:t>
            </w:r>
            <w:r w:rsidR="00651194">
              <w:rPr>
                <w:rFonts w:hint="eastAsia"/>
                <w:sz w:val="18"/>
                <w:szCs w:val="18"/>
              </w:rPr>
              <w:t>決定</w:t>
            </w:r>
          </w:p>
        </w:tc>
      </w:tr>
    </w:tbl>
    <w:p w14:paraId="1D19406F" w14:textId="77777777" w:rsidR="00385206" w:rsidRDefault="00385206" w:rsidP="00385206">
      <w:pPr>
        <w:kinsoku w:val="0"/>
        <w:autoSpaceDE w:val="0"/>
        <w:autoSpaceDN w:val="0"/>
      </w:pPr>
    </w:p>
    <w:p w14:paraId="6CC9A29C" w14:textId="77777777" w:rsidR="00385206" w:rsidRDefault="00385206" w:rsidP="00385206">
      <w:pPr>
        <w:widowControl/>
        <w:jc w:val="left"/>
        <w:sectPr w:rsidR="00385206">
          <w:pgSz w:w="11906" w:h="16838"/>
          <w:pgMar w:top="1985" w:right="1701" w:bottom="1701" w:left="1701" w:header="851" w:footer="992" w:gutter="0"/>
          <w:cols w:space="425"/>
          <w:docGrid w:type="lines" w:linePitch="360"/>
        </w:sectPr>
      </w:pPr>
    </w:p>
    <w:bookmarkStart w:id="2" w:name="_Toc17033349" w:displacedByCustomXml="next"/>
    <w:bookmarkStart w:id="3" w:name="_Toc16782625"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rPr>
          <w:b/>
          <w:bCs/>
        </w:rPr>
      </w:sdtEndPr>
      <w:sdtContent>
        <w:p w14:paraId="0E703508" w14:textId="77777777" w:rsidR="00385206" w:rsidRDefault="00385206" w:rsidP="00385206">
          <w:pPr>
            <w:pStyle w:val="aff5"/>
          </w:pPr>
          <w:r>
            <w:rPr>
              <w:lang w:val="ja-JP"/>
            </w:rPr>
            <w:t>目次</w:t>
          </w:r>
          <w:bookmarkEnd w:id="3"/>
          <w:bookmarkEnd w:id="2"/>
        </w:p>
        <w:p w14:paraId="1252BFC4" w14:textId="270A6EBF" w:rsidR="00C56C45" w:rsidRDefault="00385206">
          <w:pPr>
            <w:pStyle w:val="11"/>
            <w:rPr>
              <w:rFonts w:asciiTheme="minorHAnsi" w:eastAsiaTheme="minorEastAsia"/>
              <w:noProof/>
              <w:sz w:val="21"/>
            </w:rPr>
          </w:pPr>
          <w:r>
            <w:fldChar w:fldCharType="begin"/>
          </w:r>
          <w:r>
            <w:instrText xml:space="preserve"> TOC \o "1-3" \h \z \u </w:instrText>
          </w:r>
          <w:r>
            <w:fldChar w:fldCharType="separate"/>
          </w:r>
          <w:hyperlink w:anchor="_Toc99388190" w:history="1">
            <w:r w:rsidR="00C56C45" w:rsidRPr="001F103A">
              <w:rPr>
                <w:rStyle w:val="aff0"/>
                <w:rFonts w:ascii="ＭＳ ゴシック"/>
                <w:noProof/>
              </w:rPr>
              <w:t>１</w:t>
            </w:r>
            <w:r w:rsidR="00C56C45" w:rsidRPr="001F103A">
              <w:rPr>
                <w:rStyle w:val="aff0"/>
                <w:noProof/>
              </w:rPr>
              <w:t xml:space="preserve"> 背景と課題</w:t>
            </w:r>
            <w:r w:rsidR="00C56C45">
              <w:rPr>
                <w:noProof/>
                <w:webHidden/>
              </w:rPr>
              <w:tab/>
            </w:r>
            <w:r w:rsidR="00C56C45">
              <w:rPr>
                <w:noProof/>
                <w:webHidden/>
              </w:rPr>
              <w:fldChar w:fldCharType="begin"/>
            </w:r>
            <w:r w:rsidR="00C56C45">
              <w:rPr>
                <w:noProof/>
                <w:webHidden/>
              </w:rPr>
              <w:instrText xml:space="preserve"> PAGEREF _Toc99388190 \h </w:instrText>
            </w:r>
            <w:r w:rsidR="00C56C45">
              <w:rPr>
                <w:noProof/>
                <w:webHidden/>
              </w:rPr>
            </w:r>
            <w:r w:rsidR="00C56C45">
              <w:rPr>
                <w:noProof/>
                <w:webHidden/>
              </w:rPr>
              <w:fldChar w:fldCharType="separate"/>
            </w:r>
            <w:r w:rsidR="00C56C45">
              <w:rPr>
                <w:noProof/>
                <w:webHidden/>
              </w:rPr>
              <w:t>4</w:t>
            </w:r>
            <w:r w:rsidR="00C56C45">
              <w:rPr>
                <w:noProof/>
                <w:webHidden/>
              </w:rPr>
              <w:fldChar w:fldCharType="end"/>
            </w:r>
          </w:hyperlink>
        </w:p>
        <w:p w14:paraId="0B936F50" w14:textId="52B5C7B6" w:rsidR="00C56C45" w:rsidRDefault="00651194">
          <w:pPr>
            <w:pStyle w:val="21"/>
            <w:tabs>
              <w:tab w:val="right" w:leader="dot" w:pos="8494"/>
            </w:tabs>
            <w:rPr>
              <w:rFonts w:asciiTheme="minorHAnsi" w:eastAsiaTheme="minorEastAsia"/>
              <w:noProof/>
              <w:sz w:val="21"/>
            </w:rPr>
          </w:pPr>
          <w:hyperlink w:anchor="_Toc99388191" w:history="1">
            <w:r w:rsidR="00C56C45" w:rsidRPr="001F103A">
              <w:rPr>
                <w:rStyle w:val="aff0"/>
                <w:noProof/>
                <w:snapToGrid w:val="0"/>
                <w:kern w:val="0"/>
              </w:rPr>
              <w:t>１.１</w:t>
            </w:r>
            <w:r w:rsidR="00C56C45" w:rsidRPr="001F103A">
              <w:rPr>
                <w:rStyle w:val="aff0"/>
                <w:noProof/>
              </w:rPr>
              <w:t xml:space="preserve"> 背景</w:t>
            </w:r>
            <w:r w:rsidR="00C56C45">
              <w:rPr>
                <w:noProof/>
                <w:webHidden/>
              </w:rPr>
              <w:tab/>
            </w:r>
            <w:r w:rsidR="00C56C45">
              <w:rPr>
                <w:noProof/>
                <w:webHidden/>
              </w:rPr>
              <w:fldChar w:fldCharType="begin"/>
            </w:r>
            <w:r w:rsidR="00C56C45">
              <w:rPr>
                <w:noProof/>
                <w:webHidden/>
              </w:rPr>
              <w:instrText xml:space="preserve"> PAGEREF _Toc99388191 \h </w:instrText>
            </w:r>
            <w:r w:rsidR="00C56C45">
              <w:rPr>
                <w:noProof/>
                <w:webHidden/>
              </w:rPr>
            </w:r>
            <w:r w:rsidR="00C56C45">
              <w:rPr>
                <w:noProof/>
                <w:webHidden/>
              </w:rPr>
              <w:fldChar w:fldCharType="separate"/>
            </w:r>
            <w:r w:rsidR="00C56C45">
              <w:rPr>
                <w:noProof/>
                <w:webHidden/>
              </w:rPr>
              <w:t>4</w:t>
            </w:r>
            <w:r w:rsidR="00C56C45">
              <w:rPr>
                <w:noProof/>
                <w:webHidden/>
              </w:rPr>
              <w:fldChar w:fldCharType="end"/>
            </w:r>
          </w:hyperlink>
        </w:p>
        <w:p w14:paraId="322210E0" w14:textId="7C86DDF8" w:rsidR="00C56C45" w:rsidRDefault="00651194">
          <w:pPr>
            <w:pStyle w:val="21"/>
            <w:tabs>
              <w:tab w:val="right" w:leader="dot" w:pos="8494"/>
            </w:tabs>
            <w:rPr>
              <w:rFonts w:asciiTheme="minorHAnsi" w:eastAsiaTheme="minorEastAsia"/>
              <w:noProof/>
              <w:sz w:val="21"/>
            </w:rPr>
          </w:pPr>
          <w:hyperlink w:anchor="_Toc99388192" w:history="1">
            <w:r w:rsidR="00C56C45" w:rsidRPr="001F103A">
              <w:rPr>
                <w:rStyle w:val="aff0"/>
                <w:noProof/>
                <w:snapToGrid w:val="0"/>
                <w:kern w:val="0"/>
              </w:rPr>
              <w:t>１.２</w:t>
            </w:r>
            <w:r w:rsidR="00C56C45" w:rsidRPr="001F103A">
              <w:rPr>
                <w:rStyle w:val="aff0"/>
                <w:noProof/>
              </w:rPr>
              <w:t xml:space="preserve"> 課題</w:t>
            </w:r>
            <w:r w:rsidR="00C56C45">
              <w:rPr>
                <w:noProof/>
                <w:webHidden/>
              </w:rPr>
              <w:tab/>
            </w:r>
            <w:r w:rsidR="00C56C45">
              <w:rPr>
                <w:noProof/>
                <w:webHidden/>
              </w:rPr>
              <w:fldChar w:fldCharType="begin"/>
            </w:r>
            <w:r w:rsidR="00C56C45">
              <w:rPr>
                <w:noProof/>
                <w:webHidden/>
              </w:rPr>
              <w:instrText xml:space="preserve"> PAGEREF _Toc99388192 \h </w:instrText>
            </w:r>
            <w:r w:rsidR="00C56C45">
              <w:rPr>
                <w:noProof/>
                <w:webHidden/>
              </w:rPr>
            </w:r>
            <w:r w:rsidR="00C56C45">
              <w:rPr>
                <w:noProof/>
                <w:webHidden/>
              </w:rPr>
              <w:fldChar w:fldCharType="separate"/>
            </w:r>
            <w:r w:rsidR="00C56C45">
              <w:rPr>
                <w:noProof/>
                <w:webHidden/>
              </w:rPr>
              <w:t>4</w:t>
            </w:r>
            <w:r w:rsidR="00C56C45">
              <w:rPr>
                <w:noProof/>
                <w:webHidden/>
              </w:rPr>
              <w:fldChar w:fldCharType="end"/>
            </w:r>
          </w:hyperlink>
        </w:p>
        <w:p w14:paraId="5FEE3FC8" w14:textId="168F78AB" w:rsidR="00C56C45" w:rsidRDefault="00651194">
          <w:pPr>
            <w:pStyle w:val="11"/>
            <w:rPr>
              <w:rFonts w:asciiTheme="minorHAnsi" w:eastAsiaTheme="minorEastAsia"/>
              <w:noProof/>
              <w:sz w:val="21"/>
            </w:rPr>
          </w:pPr>
          <w:hyperlink w:anchor="_Toc99388193" w:history="1">
            <w:r w:rsidR="00C56C45" w:rsidRPr="001F103A">
              <w:rPr>
                <w:rStyle w:val="aff0"/>
                <w:rFonts w:ascii="ＭＳ ゴシック"/>
                <w:noProof/>
              </w:rPr>
              <w:t>２</w:t>
            </w:r>
            <w:r w:rsidR="00C56C45" w:rsidRPr="001F103A">
              <w:rPr>
                <w:rStyle w:val="aff0"/>
                <w:noProof/>
              </w:rPr>
              <w:t xml:space="preserve"> 目的と概要</w:t>
            </w:r>
            <w:r w:rsidR="00C56C45">
              <w:rPr>
                <w:noProof/>
                <w:webHidden/>
              </w:rPr>
              <w:tab/>
            </w:r>
            <w:r w:rsidR="00C56C45">
              <w:rPr>
                <w:noProof/>
                <w:webHidden/>
              </w:rPr>
              <w:fldChar w:fldCharType="begin"/>
            </w:r>
            <w:r w:rsidR="00C56C45">
              <w:rPr>
                <w:noProof/>
                <w:webHidden/>
              </w:rPr>
              <w:instrText xml:space="preserve"> PAGEREF _Toc99388193 \h </w:instrText>
            </w:r>
            <w:r w:rsidR="00C56C45">
              <w:rPr>
                <w:noProof/>
                <w:webHidden/>
              </w:rPr>
            </w:r>
            <w:r w:rsidR="00C56C45">
              <w:rPr>
                <w:noProof/>
                <w:webHidden/>
              </w:rPr>
              <w:fldChar w:fldCharType="separate"/>
            </w:r>
            <w:r w:rsidR="00C56C45">
              <w:rPr>
                <w:noProof/>
                <w:webHidden/>
              </w:rPr>
              <w:t>5</w:t>
            </w:r>
            <w:r w:rsidR="00C56C45">
              <w:rPr>
                <w:noProof/>
                <w:webHidden/>
              </w:rPr>
              <w:fldChar w:fldCharType="end"/>
            </w:r>
          </w:hyperlink>
        </w:p>
        <w:p w14:paraId="5211D6C3" w14:textId="6A4D4A0B" w:rsidR="00C56C45" w:rsidRDefault="00651194">
          <w:pPr>
            <w:pStyle w:val="21"/>
            <w:tabs>
              <w:tab w:val="right" w:leader="dot" w:pos="8494"/>
            </w:tabs>
            <w:rPr>
              <w:rFonts w:asciiTheme="minorHAnsi" w:eastAsiaTheme="minorEastAsia"/>
              <w:noProof/>
              <w:sz w:val="21"/>
            </w:rPr>
          </w:pPr>
          <w:hyperlink w:anchor="_Toc99388194" w:history="1">
            <w:r w:rsidR="00C56C45" w:rsidRPr="001F103A">
              <w:rPr>
                <w:rStyle w:val="aff0"/>
                <w:noProof/>
                <w:snapToGrid w:val="0"/>
                <w:kern w:val="0"/>
              </w:rPr>
              <w:t>２.１</w:t>
            </w:r>
            <w:r w:rsidR="00C56C45" w:rsidRPr="001F103A">
              <w:rPr>
                <w:rStyle w:val="aff0"/>
                <w:noProof/>
              </w:rPr>
              <w:t xml:space="preserve"> 目的</w:t>
            </w:r>
            <w:r w:rsidR="00C56C45">
              <w:rPr>
                <w:noProof/>
                <w:webHidden/>
              </w:rPr>
              <w:tab/>
            </w:r>
            <w:r w:rsidR="00C56C45">
              <w:rPr>
                <w:noProof/>
                <w:webHidden/>
              </w:rPr>
              <w:fldChar w:fldCharType="begin"/>
            </w:r>
            <w:r w:rsidR="00C56C45">
              <w:rPr>
                <w:noProof/>
                <w:webHidden/>
              </w:rPr>
              <w:instrText xml:space="preserve"> PAGEREF _Toc99388194 \h </w:instrText>
            </w:r>
            <w:r w:rsidR="00C56C45">
              <w:rPr>
                <w:noProof/>
                <w:webHidden/>
              </w:rPr>
            </w:r>
            <w:r w:rsidR="00C56C45">
              <w:rPr>
                <w:noProof/>
                <w:webHidden/>
              </w:rPr>
              <w:fldChar w:fldCharType="separate"/>
            </w:r>
            <w:r w:rsidR="00C56C45">
              <w:rPr>
                <w:noProof/>
                <w:webHidden/>
              </w:rPr>
              <w:t>5</w:t>
            </w:r>
            <w:r w:rsidR="00C56C45">
              <w:rPr>
                <w:noProof/>
                <w:webHidden/>
              </w:rPr>
              <w:fldChar w:fldCharType="end"/>
            </w:r>
          </w:hyperlink>
        </w:p>
        <w:p w14:paraId="1168E164" w14:textId="216AA7DC" w:rsidR="00C56C45" w:rsidRDefault="00651194">
          <w:pPr>
            <w:pStyle w:val="21"/>
            <w:tabs>
              <w:tab w:val="right" w:leader="dot" w:pos="8494"/>
            </w:tabs>
            <w:rPr>
              <w:rFonts w:asciiTheme="minorHAnsi" w:eastAsiaTheme="minorEastAsia"/>
              <w:noProof/>
              <w:sz w:val="21"/>
            </w:rPr>
          </w:pPr>
          <w:hyperlink w:anchor="_Toc99388195" w:history="1">
            <w:r w:rsidR="00C56C45" w:rsidRPr="001F103A">
              <w:rPr>
                <w:rStyle w:val="aff0"/>
                <w:noProof/>
                <w:snapToGrid w:val="0"/>
                <w:kern w:val="0"/>
              </w:rPr>
              <w:t>２.２</w:t>
            </w:r>
            <w:r w:rsidR="00C56C45" w:rsidRPr="001F103A">
              <w:rPr>
                <w:rStyle w:val="aff0"/>
                <w:noProof/>
              </w:rPr>
              <w:t xml:space="preserve"> 概要</w:t>
            </w:r>
            <w:r w:rsidR="00C56C45">
              <w:rPr>
                <w:noProof/>
                <w:webHidden/>
              </w:rPr>
              <w:tab/>
            </w:r>
            <w:r w:rsidR="00C56C45">
              <w:rPr>
                <w:noProof/>
                <w:webHidden/>
              </w:rPr>
              <w:fldChar w:fldCharType="begin"/>
            </w:r>
            <w:r w:rsidR="00C56C45">
              <w:rPr>
                <w:noProof/>
                <w:webHidden/>
              </w:rPr>
              <w:instrText xml:space="preserve"> PAGEREF _Toc99388195 \h </w:instrText>
            </w:r>
            <w:r w:rsidR="00C56C45">
              <w:rPr>
                <w:noProof/>
                <w:webHidden/>
              </w:rPr>
            </w:r>
            <w:r w:rsidR="00C56C45">
              <w:rPr>
                <w:noProof/>
                <w:webHidden/>
              </w:rPr>
              <w:fldChar w:fldCharType="separate"/>
            </w:r>
            <w:r w:rsidR="00C56C45">
              <w:rPr>
                <w:noProof/>
                <w:webHidden/>
              </w:rPr>
              <w:t>5</w:t>
            </w:r>
            <w:r w:rsidR="00C56C45">
              <w:rPr>
                <w:noProof/>
                <w:webHidden/>
              </w:rPr>
              <w:fldChar w:fldCharType="end"/>
            </w:r>
          </w:hyperlink>
        </w:p>
        <w:p w14:paraId="7F9B780A" w14:textId="13E6EBC1" w:rsidR="00C56C45" w:rsidRDefault="00651194">
          <w:pPr>
            <w:pStyle w:val="31"/>
            <w:tabs>
              <w:tab w:val="right" w:leader="dot" w:pos="8494"/>
            </w:tabs>
            <w:rPr>
              <w:rFonts w:asciiTheme="minorHAnsi" w:eastAsiaTheme="minorEastAsia"/>
              <w:noProof/>
              <w:sz w:val="21"/>
            </w:rPr>
          </w:pPr>
          <w:hyperlink w:anchor="_Toc99388196" w:history="1">
            <w:r w:rsidR="00C56C45" w:rsidRPr="001F103A">
              <w:rPr>
                <w:rStyle w:val="aff0"/>
                <w:rFonts w:ascii="ＭＳ ゴシック"/>
                <w:noProof/>
                <w:snapToGrid w:val="0"/>
                <w:kern w:val="0"/>
              </w:rPr>
              <w:t>1)</w:t>
            </w:r>
            <w:r w:rsidR="00C56C45" w:rsidRPr="001F103A">
              <w:rPr>
                <w:rStyle w:val="aff0"/>
                <w:noProof/>
              </w:rPr>
              <w:t xml:space="preserve"> データ連携</w:t>
            </w:r>
            <w:r w:rsidR="00C56C45">
              <w:rPr>
                <w:noProof/>
                <w:webHidden/>
              </w:rPr>
              <w:tab/>
            </w:r>
            <w:r w:rsidR="00C56C45">
              <w:rPr>
                <w:noProof/>
                <w:webHidden/>
              </w:rPr>
              <w:fldChar w:fldCharType="begin"/>
            </w:r>
            <w:r w:rsidR="00C56C45">
              <w:rPr>
                <w:noProof/>
                <w:webHidden/>
              </w:rPr>
              <w:instrText xml:space="preserve"> PAGEREF _Toc99388196 \h </w:instrText>
            </w:r>
            <w:r w:rsidR="00C56C45">
              <w:rPr>
                <w:noProof/>
                <w:webHidden/>
              </w:rPr>
            </w:r>
            <w:r w:rsidR="00C56C45">
              <w:rPr>
                <w:noProof/>
                <w:webHidden/>
              </w:rPr>
              <w:fldChar w:fldCharType="separate"/>
            </w:r>
            <w:r w:rsidR="00C56C45">
              <w:rPr>
                <w:noProof/>
                <w:webHidden/>
              </w:rPr>
              <w:t>6</w:t>
            </w:r>
            <w:r w:rsidR="00C56C45">
              <w:rPr>
                <w:noProof/>
                <w:webHidden/>
              </w:rPr>
              <w:fldChar w:fldCharType="end"/>
            </w:r>
          </w:hyperlink>
        </w:p>
        <w:p w14:paraId="0A59191D" w14:textId="05BE3B0E" w:rsidR="00C56C45" w:rsidRDefault="00651194">
          <w:pPr>
            <w:pStyle w:val="31"/>
            <w:tabs>
              <w:tab w:val="right" w:leader="dot" w:pos="8494"/>
            </w:tabs>
            <w:rPr>
              <w:rFonts w:asciiTheme="minorHAnsi" w:eastAsiaTheme="minorEastAsia"/>
              <w:noProof/>
              <w:sz w:val="21"/>
            </w:rPr>
          </w:pPr>
          <w:hyperlink w:anchor="_Toc99388197" w:history="1">
            <w:r w:rsidR="00C56C45" w:rsidRPr="001F103A">
              <w:rPr>
                <w:rStyle w:val="aff0"/>
                <w:rFonts w:ascii="ＭＳ ゴシック"/>
                <w:noProof/>
                <w:snapToGrid w:val="0"/>
                <w:kern w:val="0"/>
              </w:rPr>
              <w:t>2)</w:t>
            </w:r>
            <w:r w:rsidR="00C56C45" w:rsidRPr="001F103A">
              <w:rPr>
                <w:rStyle w:val="aff0"/>
                <w:noProof/>
              </w:rPr>
              <w:t xml:space="preserve"> データ設計</w:t>
            </w:r>
            <w:r w:rsidR="00C56C45">
              <w:rPr>
                <w:noProof/>
                <w:webHidden/>
              </w:rPr>
              <w:tab/>
            </w:r>
            <w:r w:rsidR="00C56C45">
              <w:rPr>
                <w:noProof/>
                <w:webHidden/>
              </w:rPr>
              <w:fldChar w:fldCharType="begin"/>
            </w:r>
            <w:r w:rsidR="00C56C45">
              <w:rPr>
                <w:noProof/>
                <w:webHidden/>
              </w:rPr>
              <w:instrText xml:space="preserve"> PAGEREF _Toc99388197 \h </w:instrText>
            </w:r>
            <w:r w:rsidR="00C56C45">
              <w:rPr>
                <w:noProof/>
                <w:webHidden/>
              </w:rPr>
            </w:r>
            <w:r w:rsidR="00C56C45">
              <w:rPr>
                <w:noProof/>
                <w:webHidden/>
              </w:rPr>
              <w:fldChar w:fldCharType="separate"/>
            </w:r>
            <w:r w:rsidR="00C56C45">
              <w:rPr>
                <w:noProof/>
                <w:webHidden/>
              </w:rPr>
              <w:t>6</w:t>
            </w:r>
            <w:r w:rsidR="00C56C45">
              <w:rPr>
                <w:noProof/>
                <w:webHidden/>
              </w:rPr>
              <w:fldChar w:fldCharType="end"/>
            </w:r>
          </w:hyperlink>
        </w:p>
        <w:p w14:paraId="17251C38" w14:textId="13D9975E" w:rsidR="00C56C45" w:rsidRDefault="00651194">
          <w:pPr>
            <w:pStyle w:val="11"/>
            <w:rPr>
              <w:rFonts w:asciiTheme="minorHAnsi" w:eastAsiaTheme="minorEastAsia"/>
              <w:noProof/>
              <w:sz w:val="21"/>
            </w:rPr>
          </w:pPr>
          <w:hyperlink w:anchor="_Toc99388198" w:history="1">
            <w:r w:rsidR="00C56C45" w:rsidRPr="001F103A">
              <w:rPr>
                <w:rStyle w:val="aff0"/>
                <w:rFonts w:ascii="ＭＳ ゴシック"/>
                <w:noProof/>
              </w:rPr>
              <w:t>３</w:t>
            </w:r>
            <w:r w:rsidR="00C56C45" w:rsidRPr="001F103A">
              <w:rPr>
                <w:rStyle w:val="aff0"/>
                <w:noProof/>
              </w:rPr>
              <w:t xml:space="preserve"> コア語彙の内容</w:t>
            </w:r>
            <w:r w:rsidR="00C56C45">
              <w:rPr>
                <w:noProof/>
                <w:webHidden/>
              </w:rPr>
              <w:tab/>
            </w:r>
            <w:r w:rsidR="00C56C45">
              <w:rPr>
                <w:noProof/>
                <w:webHidden/>
              </w:rPr>
              <w:fldChar w:fldCharType="begin"/>
            </w:r>
            <w:r w:rsidR="00C56C45">
              <w:rPr>
                <w:noProof/>
                <w:webHidden/>
              </w:rPr>
              <w:instrText xml:space="preserve"> PAGEREF _Toc99388198 \h </w:instrText>
            </w:r>
            <w:r w:rsidR="00C56C45">
              <w:rPr>
                <w:noProof/>
                <w:webHidden/>
              </w:rPr>
            </w:r>
            <w:r w:rsidR="00C56C45">
              <w:rPr>
                <w:noProof/>
                <w:webHidden/>
              </w:rPr>
              <w:fldChar w:fldCharType="separate"/>
            </w:r>
            <w:r w:rsidR="00C56C45">
              <w:rPr>
                <w:noProof/>
                <w:webHidden/>
              </w:rPr>
              <w:t>7</w:t>
            </w:r>
            <w:r w:rsidR="00C56C45">
              <w:rPr>
                <w:noProof/>
                <w:webHidden/>
              </w:rPr>
              <w:fldChar w:fldCharType="end"/>
            </w:r>
          </w:hyperlink>
        </w:p>
        <w:p w14:paraId="05B84A0B" w14:textId="736CD103" w:rsidR="00C56C45" w:rsidRDefault="00651194">
          <w:pPr>
            <w:pStyle w:val="21"/>
            <w:tabs>
              <w:tab w:val="right" w:leader="dot" w:pos="8494"/>
            </w:tabs>
            <w:rPr>
              <w:rFonts w:asciiTheme="minorHAnsi" w:eastAsiaTheme="minorEastAsia"/>
              <w:noProof/>
              <w:sz w:val="21"/>
            </w:rPr>
          </w:pPr>
          <w:hyperlink w:anchor="_Toc99388199" w:history="1">
            <w:r w:rsidR="00C56C45" w:rsidRPr="001F103A">
              <w:rPr>
                <w:rStyle w:val="aff0"/>
                <w:noProof/>
                <w:snapToGrid w:val="0"/>
                <w:kern w:val="0"/>
              </w:rPr>
              <w:t>３.１</w:t>
            </w:r>
            <w:r w:rsidR="00C56C45" w:rsidRPr="001F103A">
              <w:rPr>
                <w:rStyle w:val="aff0"/>
                <w:noProof/>
              </w:rPr>
              <w:t xml:space="preserve"> クラス用語とデータ項目</w:t>
            </w:r>
            <w:r w:rsidR="00C56C45">
              <w:rPr>
                <w:noProof/>
                <w:webHidden/>
              </w:rPr>
              <w:tab/>
            </w:r>
            <w:r w:rsidR="00C56C45">
              <w:rPr>
                <w:noProof/>
                <w:webHidden/>
              </w:rPr>
              <w:fldChar w:fldCharType="begin"/>
            </w:r>
            <w:r w:rsidR="00C56C45">
              <w:rPr>
                <w:noProof/>
                <w:webHidden/>
              </w:rPr>
              <w:instrText xml:space="preserve"> PAGEREF _Toc99388199 \h </w:instrText>
            </w:r>
            <w:r w:rsidR="00C56C45">
              <w:rPr>
                <w:noProof/>
                <w:webHidden/>
              </w:rPr>
            </w:r>
            <w:r w:rsidR="00C56C45">
              <w:rPr>
                <w:noProof/>
                <w:webHidden/>
              </w:rPr>
              <w:fldChar w:fldCharType="separate"/>
            </w:r>
            <w:r w:rsidR="00C56C45">
              <w:rPr>
                <w:noProof/>
                <w:webHidden/>
              </w:rPr>
              <w:t>7</w:t>
            </w:r>
            <w:r w:rsidR="00C56C45">
              <w:rPr>
                <w:noProof/>
                <w:webHidden/>
              </w:rPr>
              <w:fldChar w:fldCharType="end"/>
            </w:r>
          </w:hyperlink>
        </w:p>
        <w:p w14:paraId="09FD363B" w14:textId="45CE60A9" w:rsidR="00C56C45" w:rsidRDefault="00651194">
          <w:pPr>
            <w:pStyle w:val="21"/>
            <w:tabs>
              <w:tab w:val="right" w:leader="dot" w:pos="8494"/>
            </w:tabs>
            <w:rPr>
              <w:rFonts w:asciiTheme="minorHAnsi" w:eastAsiaTheme="minorEastAsia"/>
              <w:noProof/>
              <w:sz w:val="21"/>
            </w:rPr>
          </w:pPr>
          <w:hyperlink w:anchor="_Toc99388200" w:history="1">
            <w:r w:rsidR="00C56C45" w:rsidRPr="001F103A">
              <w:rPr>
                <w:rStyle w:val="aff0"/>
                <w:noProof/>
                <w:snapToGrid w:val="0"/>
                <w:kern w:val="0"/>
              </w:rPr>
              <w:t>３.２</w:t>
            </w:r>
            <w:r w:rsidR="00C56C45" w:rsidRPr="001F103A">
              <w:rPr>
                <w:rStyle w:val="aff0"/>
                <w:noProof/>
              </w:rPr>
              <w:t xml:space="preserve"> データの継承</w:t>
            </w:r>
            <w:r w:rsidR="00C56C45">
              <w:rPr>
                <w:noProof/>
                <w:webHidden/>
              </w:rPr>
              <w:tab/>
            </w:r>
            <w:r w:rsidR="00C56C45">
              <w:rPr>
                <w:noProof/>
                <w:webHidden/>
              </w:rPr>
              <w:fldChar w:fldCharType="begin"/>
            </w:r>
            <w:r w:rsidR="00C56C45">
              <w:rPr>
                <w:noProof/>
                <w:webHidden/>
              </w:rPr>
              <w:instrText xml:space="preserve"> PAGEREF _Toc99388200 \h </w:instrText>
            </w:r>
            <w:r w:rsidR="00C56C45">
              <w:rPr>
                <w:noProof/>
                <w:webHidden/>
              </w:rPr>
            </w:r>
            <w:r w:rsidR="00C56C45">
              <w:rPr>
                <w:noProof/>
                <w:webHidden/>
              </w:rPr>
              <w:fldChar w:fldCharType="separate"/>
            </w:r>
            <w:r w:rsidR="00C56C45">
              <w:rPr>
                <w:noProof/>
                <w:webHidden/>
              </w:rPr>
              <w:t>8</w:t>
            </w:r>
            <w:r w:rsidR="00C56C45">
              <w:rPr>
                <w:noProof/>
                <w:webHidden/>
              </w:rPr>
              <w:fldChar w:fldCharType="end"/>
            </w:r>
          </w:hyperlink>
        </w:p>
        <w:p w14:paraId="52162BAE" w14:textId="7E735D20" w:rsidR="00C56C45" w:rsidRDefault="00651194">
          <w:pPr>
            <w:pStyle w:val="21"/>
            <w:tabs>
              <w:tab w:val="right" w:leader="dot" w:pos="8494"/>
            </w:tabs>
            <w:rPr>
              <w:rFonts w:asciiTheme="minorHAnsi" w:eastAsiaTheme="minorEastAsia"/>
              <w:noProof/>
              <w:sz w:val="21"/>
            </w:rPr>
          </w:pPr>
          <w:hyperlink w:anchor="_Toc99388201" w:history="1">
            <w:r w:rsidR="00C56C45" w:rsidRPr="001F103A">
              <w:rPr>
                <w:rStyle w:val="aff0"/>
                <w:noProof/>
                <w:snapToGrid w:val="0"/>
                <w:kern w:val="0"/>
              </w:rPr>
              <w:t>３.３</w:t>
            </w:r>
            <w:r w:rsidR="00C56C45" w:rsidRPr="001F103A">
              <w:rPr>
                <w:rStyle w:val="aff0"/>
                <w:noProof/>
              </w:rPr>
              <w:t xml:space="preserve"> データ項目（プロパティ）定義</w:t>
            </w:r>
            <w:r w:rsidR="00C56C45">
              <w:rPr>
                <w:noProof/>
                <w:webHidden/>
              </w:rPr>
              <w:tab/>
            </w:r>
            <w:r w:rsidR="00C56C45">
              <w:rPr>
                <w:noProof/>
                <w:webHidden/>
              </w:rPr>
              <w:fldChar w:fldCharType="begin"/>
            </w:r>
            <w:r w:rsidR="00C56C45">
              <w:rPr>
                <w:noProof/>
                <w:webHidden/>
              </w:rPr>
              <w:instrText xml:space="preserve"> PAGEREF _Toc99388201 \h </w:instrText>
            </w:r>
            <w:r w:rsidR="00C56C45">
              <w:rPr>
                <w:noProof/>
                <w:webHidden/>
              </w:rPr>
            </w:r>
            <w:r w:rsidR="00C56C45">
              <w:rPr>
                <w:noProof/>
                <w:webHidden/>
              </w:rPr>
              <w:fldChar w:fldCharType="separate"/>
            </w:r>
            <w:r w:rsidR="00C56C45">
              <w:rPr>
                <w:noProof/>
                <w:webHidden/>
              </w:rPr>
              <w:t>9</w:t>
            </w:r>
            <w:r w:rsidR="00C56C45">
              <w:rPr>
                <w:noProof/>
                <w:webHidden/>
              </w:rPr>
              <w:fldChar w:fldCharType="end"/>
            </w:r>
          </w:hyperlink>
        </w:p>
        <w:p w14:paraId="37969F88" w14:textId="67F18D6E" w:rsidR="00C56C45" w:rsidRDefault="00651194">
          <w:pPr>
            <w:pStyle w:val="21"/>
            <w:tabs>
              <w:tab w:val="right" w:leader="dot" w:pos="8494"/>
            </w:tabs>
            <w:rPr>
              <w:rFonts w:asciiTheme="minorHAnsi" w:eastAsiaTheme="minorEastAsia"/>
              <w:noProof/>
              <w:sz w:val="21"/>
            </w:rPr>
          </w:pPr>
          <w:hyperlink w:anchor="_Toc99388202" w:history="1">
            <w:r w:rsidR="00C56C45" w:rsidRPr="001F103A">
              <w:rPr>
                <w:rStyle w:val="aff0"/>
                <w:noProof/>
                <w:snapToGrid w:val="0"/>
                <w:kern w:val="0"/>
              </w:rPr>
              <w:t>３.４</w:t>
            </w:r>
            <w:r w:rsidR="00C56C45" w:rsidRPr="001F103A">
              <w:rPr>
                <w:rStyle w:val="aff0"/>
                <w:noProof/>
              </w:rPr>
              <w:t xml:space="preserve"> 利用イメージ</w:t>
            </w:r>
            <w:r w:rsidR="00C56C45">
              <w:rPr>
                <w:noProof/>
                <w:webHidden/>
              </w:rPr>
              <w:tab/>
            </w:r>
            <w:r w:rsidR="00C56C45">
              <w:rPr>
                <w:noProof/>
                <w:webHidden/>
              </w:rPr>
              <w:fldChar w:fldCharType="begin"/>
            </w:r>
            <w:r w:rsidR="00C56C45">
              <w:rPr>
                <w:noProof/>
                <w:webHidden/>
              </w:rPr>
              <w:instrText xml:space="preserve"> PAGEREF _Toc99388202 \h </w:instrText>
            </w:r>
            <w:r w:rsidR="00C56C45">
              <w:rPr>
                <w:noProof/>
                <w:webHidden/>
              </w:rPr>
            </w:r>
            <w:r w:rsidR="00C56C45">
              <w:rPr>
                <w:noProof/>
                <w:webHidden/>
              </w:rPr>
              <w:fldChar w:fldCharType="separate"/>
            </w:r>
            <w:r w:rsidR="00C56C45">
              <w:rPr>
                <w:noProof/>
                <w:webHidden/>
              </w:rPr>
              <w:t>10</w:t>
            </w:r>
            <w:r w:rsidR="00C56C45">
              <w:rPr>
                <w:noProof/>
                <w:webHidden/>
              </w:rPr>
              <w:fldChar w:fldCharType="end"/>
            </w:r>
          </w:hyperlink>
        </w:p>
        <w:p w14:paraId="2872FEC6" w14:textId="2A487CFD" w:rsidR="00C56C45" w:rsidRDefault="00651194">
          <w:pPr>
            <w:pStyle w:val="11"/>
            <w:rPr>
              <w:rFonts w:asciiTheme="minorHAnsi" w:eastAsiaTheme="minorEastAsia"/>
              <w:noProof/>
              <w:sz w:val="21"/>
            </w:rPr>
          </w:pPr>
          <w:hyperlink w:anchor="_Toc99388203" w:history="1">
            <w:r w:rsidR="00C56C45" w:rsidRPr="001F103A">
              <w:rPr>
                <w:rStyle w:val="aff0"/>
                <w:rFonts w:ascii="ＭＳ ゴシック"/>
                <w:noProof/>
              </w:rPr>
              <w:t>４</w:t>
            </w:r>
            <w:r w:rsidR="00C56C45" w:rsidRPr="001F103A">
              <w:rPr>
                <w:rStyle w:val="aff0"/>
                <w:noProof/>
              </w:rPr>
              <w:t xml:space="preserve"> コア語彙と他のGIFのデータモデルとの関係</w:t>
            </w:r>
            <w:r w:rsidR="00C56C45">
              <w:rPr>
                <w:noProof/>
                <w:webHidden/>
              </w:rPr>
              <w:tab/>
            </w:r>
            <w:r w:rsidR="00C56C45">
              <w:rPr>
                <w:noProof/>
                <w:webHidden/>
              </w:rPr>
              <w:fldChar w:fldCharType="begin"/>
            </w:r>
            <w:r w:rsidR="00C56C45">
              <w:rPr>
                <w:noProof/>
                <w:webHidden/>
              </w:rPr>
              <w:instrText xml:space="preserve"> PAGEREF _Toc99388203 \h </w:instrText>
            </w:r>
            <w:r w:rsidR="00C56C45">
              <w:rPr>
                <w:noProof/>
                <w:webHidden/>
              </w:rPr>
            </w:r>
            <w:r w:rsidR="00C56C45">
              <w:rPr>
                <w:noProof/>
                <w:webHidden/>
              </w:rPr>
              <w:fldChar w:fldCharType="separate"/>
            </w:r>
            <w:r w:rsidR="00C56C45">
              <w:rPr>
                <w:noProof/>
                <w:webHidden/>
              </w:rPr>
              <w:t>11</w:t>
            </w:r>
            <w:r w:rsidR="00C56C45">
              <w:rPr>
                <w:noProof/>
                <w:webHidden/>
              </w:rPr>
              <w:fldChar w:fldCharType="end"/>
            </w:r>
          </w:hyperlink>
        </w:p>
        <w:p w14:paraId="5EA4A7A7" w14:textId="230FC4FF" w:rsidR="00C56C45" w:rsidRDefault="00651194">
          <w:pPr>
            <w:pStyle w:val="11"/>
            <w:rPr>
              <w:rFonts w:asciiTheme="minorHAnsi" w:eastAsiaTheme="minorEastAsia"/>
              <w:noProof/>
              <w:sz w:val="21"/>
            </w:rPr>
          </w:pPr>
          <w:hyperlink w:anchor="_Toc99388204" w:history="1">
            <w:r w:rsidR="00C56C45" w:rsidRPr="001F103A">
              <w:rPr>
                <w:rStyle w:val="aff0"/>
                <w:rFonts w:ascii="ＭＳ ゴシック"/>
                <w:noProof/>
              </w:rPr>
              <w:t>５</w:t>
            </w:r>
            <w:r w:rsidR="00C56C45" w:rsidRPr="001F103A">
              <w:rPr>
                <w:rStyle w:val="aff0"/>
                <w:noProof/>
              </w:rPr>
              <w:t xml:space="preserve"> 世界のコア語彙</w:t>
            </w:r>
            <w:r w:rsidR="00C56C45">
              <w:rPr>
                <w:noProof/>
                <w:webHidden/>
              </w:rPr>
              <w:tab/>
            </w:r>
            <w:r w:rsidR="00C56C45">
              <w:rPr>
                <w:noProof/>
                <w:webHidden/>
              </w:rPr>
              <w:fldChar w:fldCharType="begin"/>
            </w:r>
            <w:r w:rsidR="00C56C45">
              <w:rPr>
                <w:noProof/>
                <w:webHidden/>
              </w:rPr>
              <w:instrText xml:space="preserve"> PAGEREF _Toc99388204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6DC09492" w14:textId="22A5A4D5" w:rsidR="00C56C45" w:rsidRDefault="00651194">
          <w:pPr>
            <w:pStyle w:val="31"/>
            <w:tabs>
              <w:tab w:val="right" w:leader="dot" w:pos="8494"/>
            </w:tabs>
            <w:rPr>
              <w:rFonts w:asciiTheme="minorHAnsi" w:eastAsiaTheme="minorEastAsia"/>
              <w:noProof/>
              <w:sz w:val="21"/>
            </w:rPr>
          </w:pPr>
          <w:hyperlink w:anchor="_Toc99388205" w:history="1">
            <w:r w:rsidR="00C56C45" w:rsidRPr="001F103A">
              <w:rPr>
                <w:rStyle w:val="aff0"/>
                <w:rFonts w:ascii="ＭＳ ゴシック"/>
                <w:noProof/>
                <w:snapToGrid w:val="0"/>
                <w:kern w:val="0"/>
              </w:rPr>
              <w:t>1)</w:t>
            </w:r>
            <w:r w:rsidR="00C56C45" w:rsidRPr="001F103A">
              <w:rPr>
                <w:rStyle w:val="aff0"/>
                <w:noProof/>
              </w:rPr>
              <w:t xml:space="preserve"> schema.org</w:t>
            </w:r>
            <w:r w:rsidR="00C56C45">
              <w:rPr>
                <w:noProof/>
                <w:webHidden/>
              </w:rPr>
              <w:tab/>
            </w:r>
            <w:r w:rsidR="00C56C45">
              <w:rPr>
                <w:noProof/>
                <w:webHidden/>
              </w:rPr>
              <w:fldChar w:fldCharType="begin"/>
            </w:r>
            <w:r w:rsidR="00C56C45">
              <w:rPr>
                <w:noProof/>
                <w:webHidden/>
              </w:rPr>
              <w:instrText xml:space="preserve"> PAGEREF _Toc99388205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10109C41" w14:textId="386883D4" w:rsidR="00C56C45" w:rsidRDefault="00651194">
          <w:pPr>
            <w:pStyle w:val="31"/>
            <w:tabs>
              <w:tab w:val="right" w:leader="dot" w:pos="8494"/>
            </w:tabs>
            <w:rPr>
              <w:rFonts w:asciiTheme="minorHAnsi" w:eastAsiaTheme="minorEastAsia"/>
              <w:noProof/>
              <w:sz w:val="21"/>
            </w:rPr>
          </w:pPr>
          <w:hyperlink w:anchor="_Toc99388206" w:history="1">
            <w:r w:rsidR="00C56C45" w:rsidRPr="001F103A">
              <w:rPr>
                <w:rStyle w:val="aff0"/>
                <w:rFonts w:ascii="ＭＳ ゴシック"/>
                <w:noProof/>
                <w:snapToGrid w:val="0"/>
                <w:kern w:val="0"/>
              </w:rPr>
              <w:t>2)</w:t>
            </w:r>
            <w:r w:rsidR="00C56C45" w:rsidRPr="001F103A">
              <w:rPr>
                <w:rStyle w:val="aff0"/>
                <w:noProof/>
              </w:rPr>
              <w:t xml:space="preserve"> SEMIC core vocabulary</w:t>
            </w:r>
            <w:r w:rsidR="00C56C45">
              <w:rPr>
                <w:noProof/>
                <w:webHidden/>
              </w:rPr>
              <w:tab/>
            </w:r>
            <w:r w:rsidR="00C56C45">
              <w:rPr>
                <w:noProof/>
                <w:webHidden/>
              </w:rPr>
              <w:fldChar w:fldCharType="begin"/>
            </w:r>
            <w:r w:rsidR="00C56C45">
              <w:rPr>
                <w:noProof/>
                <w:webHidden/>
              </w:rPr>
              <w:instrText xml:space="preserve"> PAGEREF _Toc99388206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68471CCA" w14:textId="0F41538A" w:rsidR="00C56C45" w:rsidRDefault="00651194">
          <w:pPr>
            <w:pStyle w:val="31"/>
            <w:tabs>
              <w:tab w:val="right" w:leader="dot" w:pos="8494"/>
            </w:tabs>
            <w:rPr>
              <w:rFonts w:asciiTheme="minorHAnsi" w:eastAsiaTheme="minorEastAsia"/>
              <w:noProof/>
              <w:sz w:val="21"/>
            </w:rPr>
          </w:pPr>
          <w:hyperlink w:anchor="_Toc99388207" w:history="1">
            <w:r w:rsidR="00C56C45" w:rsidRPr="001F103A">
              <w:rPr>
                <w:rStyle w:val="aff0"/>
                <w:rFonts w:ascii="ＭＳ ゴシック"/>
                <w:noProof/>
                <w:snapToGrid w:val="0"/>
                <w:kern w:val="0"/>
              </w:rPr>
              <w:t>3)</w:t>
            </w:r>
            <w:r w:rsidR="00C56C45" w:rsidRPr="001F103A">
              <w:rPr>
                <w:rStyle w:val="aff0"/>
                <w:noProof/>
              </w:rPr>
              <w:t xml:space="preserve"> NIEM</w:t>
            </w:r>
            <w:r w:rsidR="00C56C45">
              <w:rPr>
                <w:noProof/>
                <w:webHidden/>
              </w:rPr>
              <w:tab/>
            </w:r>
            <w:r w:rsidR="00C56C45">
              <w:rPr>
                <w:noProof/>
                <w:webHidden/>
              </w:rPr>
              <w:fldChar w:fldCharType="begin"/>
            </w:r>
            <w:r w:rsidR="00C56C45">
              <w:rPr>
                <w:noProof/>
                <w:webHidden/>
              </w:rPr>
              <w:instrText xml:space="preserve"> PAGEREF _Toc99388207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4C0AA136" w14:textId="0B284D8C" w:rsidR="00385206" w:rsidRDefault="00385206" w:rsidP="00385206">
          <w:r>
            <w:rPr>
              <w:b/>
              <w:bCs/>
              <w:lang w:val="ja-JP"/>
            </w:rPr>
            <w:fldChar w:fldCharType="end"/>
          </w:r>
        </w:p>
      </w:sdtContent>
    </w:sdt>
    <w:p w14:paraId="122DE1B8" w14:textId="402FCC38" w:rsidR="00813088" w:rsidRDefault="00813088">
      <w:pPr>
        <w:widowControl/>
        <w:jc w:val="left"/>
        <w:rPr>
          <w:rFonts w:asciiTheme="majorHAnsi" w:eastAsia="ＭＳ ゴシック" w:hAnsiTheme="majorHAnsi" w:cstheme="majorBidi"/>
          <w:sz w:val="32"/>
          <w:szCs w:val="32"/>
        </w:rPr>
      </w:pPr>
      <w:r>
        <w:br w:type="page"/>
      </w:r>
    </w:p>
    <w:p w14:paraId="7DA49931" w14:textId="4A00703A" w:rsidR="000C04A1" w:rsidRPr="00813088" w:rsidRDefault="00813088" w:rsidP="00813088">
      <w:pPr>
        <w:pStyle w:val="1"/>
        <w:ind w:left="240" w:hanging="240"/>
      </w:pPr>
      <w:r>
        <w:rPr>
          <w:rFonts w:hint="eastAsia"/>
        </w:rPr>
        <w:t xml:space="preserve">　</w:t>
      </w:r>
      <w:bookmarkStart w:id="4" w:name="_Toc99388190"/>
      <w:r w:rsidR="009D7135">
        <w:rPr>
          <w:rFonts w:hint="eastAsia"/>
        </w:rPr>
        <w:t>背景と</w:t>
      </w:r>
      <w:r w:rsidR="000A2913">
        <w:rPr>
          <w:rFonts w:hint="eastAsia"/>
        </w:rPr>
        <w:t>課題</w:t>
      </w:r>
      <w:bookmarkEnd w:id="4"/>
    </w:p>
    <w:p w14:paraId="4E60797F" w14:textId="09F5C819" w:rsidR="00223F9B" w:rsidRDefault="00223F9B" w:rsidP="00223F9B">
      <w:pPr>
        <w:pStyle w:val="2"/>
        <w:spacing w:before="360"/>
        <w:ind w:left="240" w:hanging="240"/>
      </w:pPr>
      <w:r>
        <w:rPr>
          <w:rFonts w:hint="eastAsia"/>
        </w:rPr>
        <w:t xml:space="preserve">　</w:t>
      </w:r>
      <w:bookmarkStart w:id="5" w:name="_Toc99388191"/>
      <w:r>
        <w:rPr>
          <w:rFonts w:hint="eastAsia"/>
        </w:rPr>
        <w:t>背景</w:t>
      </w:r>
      <w:bookmarkEnd w:id="5"/>
    </w:p>
    <w:p w14:paraId="785DE2AA" w14:textId="77777777" w:rsidR="004B0D3F" w:rsidRDefault="00F50A7F" w:rsidP="002024B3">
      <w:pPr>
        <w:ind w:firstLineChars="100" w:firstLine="240"/>
        <w:jc w:val="left"/>
      </w:pPr>
      <w:r>
        <w:rPr>
          <w:rFonts w:hint="eastAsia"/>
        </w:rPr>
        <w:t>外部</w:t>
      </w:r>
      <w:r w:rsidR="00A1711C">
        <w:rPr>
          <w:rFonts w:hint="eastAsia"/>
        </w:rPr>
        <w:t>の</w:t>
      </w:r>
      <w:r w:rsidR="004B0D3F">
        <w:rPr>
          <w:rFonts w:hint="eastAsia"/>
        </w:rPr>
        <w:t>組織</w:t>
      </w:r>
      <w:r w:rsidR="00A1711C">
        <w:rPr>
          <w:rFonts w:hint="eastAsia"/>
        </w:rPr>
        <w:t>と</w:t>
      </w:r>
      <w:r w:rsidR="004C4428">
        <w:rPr>
          <w:rFonts w:hint="eastAsia"/>
        </w:rPr>
        <w:t>データの連携</w:t>
      </w:r>
      <w:r w:rsidR="00A1711C">
        <w:rPr>
          <w:rFonts w:hint="eastAsia"/>
        </w:rPr>
        <w:t>をしたり</w:t>
      </w:r>
      <w:r w:rsidR="004B0D3F">
        <w:rPr>
          <w:rFonts w:hint="eastAsia"/>
        </w:rPr>
        <w:t>、</w:t>
      </w:r>
      <w:r w:rsidR="00A1711C">
        <w:rPr>
          <w:rFonts w:hint="eastAsia"/>
        </w:rPr>
        <w:t>複数ソースのデータを合わせたりして</w:t>
      </w:r>
      <w:r w:rsidR="004B0D3F">
        <w:rPr>
          <w:rFonts w:hint="eastAsia"/>
        </w:rPr>
        <w:t>データを</w:t>
      </w:r>
      <w:r w:rsidR="00A1711C">
        <w:rPr>
          <w:rFonts w:hint="eastAsia"/>
        </w:rPr>
        <w:t>活用する機会が増えてきています。そのとき、同じデータ項目に異なるデータ項目名がついていたり、同じデータ項目名なのにデータの</w:t>
      </w:r>
      <w:r w:rsidR="004B0D3F">
        <w:rPr>
          <w:rFonts w:hint="eastAsia"/>
        </w:rPr>
        <w:t>定義や</w:t>
      </w:r>
      <w:r w:rsidR="00A1711C">
        <w:rPr>
          <w:rFonts w:hint="eastAsia"/>
        </w:rPr>
        <w:t>内容が異なっていたりすることが</w:t>
      </w:r>
      <w:r w:rsidR="004B0D3F">
        <w:rPr>
          <w:rFonts w:hint="eastAsia"/>
        </w:rPr>
        <w:t>よく</w:t>
      </w:r>
      <w:r w:rsidR="00A1711C">
        <w:rPr>
          <w:rFonts w:hint="eastAsia"/>
        </w:rPr>
        <w:t>あります。そ</w:t>
      </w:r>
      <w:r>
        <w:rPr>
          <w:rFonts w:hint="eastAsia"/>
        </w:rPr>
        <w:t>の場合、</w:t>
      </w:r>
      <w:r w:rsidR="004B0D3F">
        <w:rPr>
          <w:rFonts w:hint="eastAsia"/>
        </w:rPr>
        <w:t>データの交換はできるものの、内容が一致しないので</w:t>
      </w:r>
      <w:r w:rsidR="00A1711C">
        <w:rPr>
          <w:rFonts w:hint="eastAsia"/>
        </w:rPr>
        <w:t>正確なデータ</w:t>
      </w:r>
      <w:r w:rsidR="004B0D3F">
        <w:rPr>
          <w:rFonts w:hint="eastAsia"/>
        </w:rPr>
        <w:t>の</w:t>
      </w:r>
      <w:r w:rsidR="00A1711C">
        <w:rPr>
          <w:rFonts w:hint="eastAsia"/>
        </w:rPr>
        <w:t>連携や活用をすることができません。</w:t>
      </w:r>
    </w:p>
    <w:p w14:paraId="2E34838B" w14:textId="77777777" w:rsidR="004B0D3F" w:rsidRDefault="00CF441D" w:rsidP="004B0D3F">
      <w:pPr>
        <w:ind w:firstLineChars="100" w:firstLine="240"/>
        <w:jc w:val="left"/>
      </w:pPr>
      <w:r>
        <w:rPr>
          <w:rFonts w:hint="eastAsia"/>
        </w:rPr>
        <w:t>データは数十年使うことも多く、数百年にわたり活用することもあ</w:t>
      </w:r>
      <w:r w:rsidR="00F50A7F">
        <w:rPr>
          <w:rFonts w:hint="eastAsia"/>
        </w:rPr>
        <w:t>る組織の資産です</w:t>
      </w:r>
      <w:r>
        <w:rPr>
          <w:rFonts w:hint="eastAsia"/>
        </w:rPr>
        <w:t>。</w:t>
      </w:r>
    </w:p>
    <w:p w14:paraId="028439D3" w14:textId="35E2A638" w:rsidR="004B0D3F" w:rsidRDefault="00CF441D" w:rsidP="004B0D3F">
      <w:pPr>
        <w:ind w:firstLineChars="100" w:firstLine="240"/>
        <w:jc w:val="left"/>
      </w:pPr>
      <w:r>
        <w:rPr>
          <w:rFonts w:hint="eastAsia"/>
        </w:rPr>
        <w:t>そのため</w:t>
      </w:r>
      <w:r w:rsidR="00FF6636">
        <w:rPr>
          <w:rFonts w:hint="eastAsia"/>
        </w:rPr>
        <w:t>世界では</w:t>
      </w:r>
      <w:r w:rsidR="004B0D3F">
        <w:rPr>
          <w:rFonts w:hint="eastAsia"/>
        </w:rPr>
        <w:t>、構造化した</w:t>
      </w:r>
      <w:r w:rsidR="00FF6636">
        <w:rPr>
          <w:rFonts w:hint="eastAsia"/>
        </w:rPr>
        <w:t>データ設計をしたり</w:t>
      </w:r>
      <w:r w:rsidR="00F50A7F">
        <w:rPr>
          <w:rFonts w:hint="eastAsia"/>
        </w:rPr>
        <w:t>、</w:t>
      </w:r>
      <w:r w:rsidR="004B0D3F">
        <w:rPr>
          <w:rFonts w:hint="eastAsia"/>
        </w:rPr>
        <w:t>参照用のデータモデルや</w:t>
      </w:r>
      <w:r w:rsidR="00FF6636">
        <w:rPr>
          <w:rFonts w:hint="eastAsia"/>
        </w:rPr>
        <w:t>データ辞書</w:t>
      </w:r>
      <w:r w:rsidR="004B0D3F">
        <w:rPr>
          <w:rFonts w:hint="eastAsia"/>
        </w:rPr>
        <w:t>により</w:t>
      </w:r>
      <w:r>
        <w:rPr>
          <w:rFonts w:hint="eastAsia"/>
        </w:rPr>
        <w:t>データの</w:t>
      </w:r>
      <w:r w:rsidR="00FF6636">
        <w:rPr>
          <w:rFonts w:hint="eastAsia"/>
        </w:rPr>
        <w:t>意味レベルで問題解決を図</w:t>
      </w:r>
      <w:r>
        <w:rPr>
          <w:rFonts w:hint="eastAsia"/>
        </w:rPr>
        <w:t>ったりする</w:t>
      </w:r>
      <w:r w:rsidR="004B0D3F">
        <w:rPr>
          <w:rFonts w:hint="eastAsia"/>
        </w:rPr>
        <w:t>等、</w:t>
      </w:r>
      <w:r w:rsidR="00F50A7F">
        <w:rPr>
          <w:rFonts w:hint="eastAsia"/>
        </w:rPr>
        <w:t>データの相互運用性</w:t>
      </w:r>
      <w:r w:rsidR="004B0D3F">
        <w:rPr>
          <w:rFonts w:hint="eastAsia"/>
        </w:rPr>
        <w:t>を</w:t>
      </w:r>
      <w:r w:rsidR="00F50A7F">
        <w:rPr>
          <w:rFonts w:hint="eastAsia"/>
        </w:rPr>
        <w:t>確保</w:t>
      </w:r>
      <w:r w:rsidR="004B0D3F">
        <w:rPr>
          <w:rFonts w:hint="eastAsia"/>
        </w:rPr>
        <w:t>するため</w:t>
      </w:r>
      <w:r>
        <w:rPr>
          <w:rFonts w:hint="eastAsia"/>
        </w:rPr>
        <w:t>の取り組みをおこなってい</w:t>
      </w:r>
      <w:r w:rsidR="00FF6636">
        <w:rPr>
          <w:rFonts w:hint="eastAsia"/>
        </w:rPr>
        <w:t>ます。</w:t>
      </w:r>
    </w:p>
    <w:p w14:paraId="01999C9A" w14:textId="1D1DBE33" w:rsidR="00FF6636" w:rsidRPr="00EF2789" w:rsidRDefault="004B0D3F" w:rsidP="002024B3">
      <w:pPr>
        <w:ind w:firstLineChars="100" w:firstLine="240"/>
        <w:jc w:val="left"/>
      </w:pPr>
      <w:r>
        <w:rPr>
          <w:rFonts w:hint="eastAsia"/>
        </w:rPr>
        <w:t>一方、国内では、ヒアリングや既存資料を基に表を使って独自にデータ設計を行う方法が一般的であり、データ定義や構造に揺らぎが生じてデータ連携を困難にしています。</w:t>
      </w:r>
    </w:p>
    <w:p w14:paraId="732FEDCC" w14:textId="13CD235A" w:rsidR="001A65C7" w:rsidRDefault="001A65C7" w:rsidP="001A65C7">
      <w:pPr>
        <w:pStyle w:val="2"/>
        <w:spacing w:before="360"/>
        <w:ind w:left="240" w:hanging="240"/>
      </w:pPr>
      <w:r>
        <w:rPr>
          <w:rFonts w:hint="eastAsia"/>
        </w:rPr>
        <w:t xml:space="preserve">　</w:t>
      </w:r>
      <w:bookmarkStart w:id="6" w:name="_Toc99388192"/>
      <w:r>
        <w:rPr>
          <w:rFonts w:hint="eastAsia"/>
        </w:rPr>
        <w:t>課題</w:t>
      </w:r>
      <w:bookmarkEnd w:id="6"/>
    </w:p>
    <w:p w14:paraId="51FE454E" w14:textId="1F728850" w:rsidR="009E1ABB" w:rsidRDefault="004B0D3F" w:rsidP="000C4129">
      <w:pPr>
        <w:ind w:firstLineChars="100" w:firstLine="240"/>
        <w:jc w:val="left"/>
      </w:pPr>
      <w:r>
        <w:rPr>
          <w:rFonts w:hint="eastAsia"/>
        </w:rPr>
        <w:t>個社や業界の中で</w:t>
      </w:r>
      <w:r w:rsidR="00FF6636">
        <w:rPr>
          <w:rFonts w:hint="eastAsia"/>
        </w:rPr>
        <w:t>データ</w:t>
      </w:r>
      <w:r w:rsidR="00F50A7F">
        <w:rPr>
          <w:rFonts w:hint="eastAsia"/>
        </w:rPr>
        <w:t>の共通</w:t>
      </w:r>
      <w:r w:rsidR="00FF6636">
        <w:rPr>
          <w:rFonts w:hint="eastAsia"/>
        </w:rPr>
        <w:t>定義</w:t>
      </w:r>
      <w:r>
        <w:rPr>
          <w:rFonts w:hint="eastAsia"/>
        </w:rPr>
        <w:t>をおこないデータが連携できない課題を</w:t>
      </w:r>
      <w:r w:rsidR="00FF6636">
        <w:rPr>
          <w:rFonts w:hint="eastAsia"/>
        </w:rPr>
        <w:t>解決している場合もありますが</w:t>
      </w:r>
      <w:r>
        <w:rPr>
          <w:rFonts w:hint="eastAsia"/>
        </w:rPr>
        <w:t>、データ駆動社会の中で組織や分野を超えてデータを連携する場面で多くの問題が生じています</w:t>
      </w:r>
      <w:r w:rsidR="009E1ABB">
        <w:rPr>
          <w:rFonts w:hint="eastAsia"/>
        </w:rPr>
        <w:t>。</w:t>
      </w:r>
    </w:p>
    <w:p w14:paraId="2BA763AD" w14:textId="77777777" w:rsidR="009E1ABB" w:rsidRPr="00F50A7F" w:rsidRDefault="009E1ABB" w:rsidP="000C4129">
      <w:pPr>
        <w:ind w:firstLineChars="100" w:firstLine="240"/>
        <w:jc w:val="left"/>
      </w:pPr>
    </w:p>
    <w:p w14:paraId="3F78A28F" w14:textId="4B47EB39" w:rsidR="002309B9" w:rsidRDefault="00FF6636" w:rsidP="000C4129">
      <w:pPr>
        <w:ind w:firstLineChars="100" w:firstLine="240"/>
        <w:jc w:val="left"/>
      </w:pPr>
      <w:r>
        <w:rPr>
          <w:rFonts w:hint="eastAsia"/>
        </w:rPr>
        <w:t>データオーナー</w:t>
      </w:r>
      <w:r w:rsidR="00F50A7F">
        <w:rPr>
          <w:rFonts w:hint="eastAsia"/>
        </w:rPr>
        <w:t>が</w:t>
      </w:r>
      <w:r>
        <w:rPr>
          <w:rFonts w:hint="eastAsia"/>
        </w:rPr>
        <w:t>感じる</w:t>
      </w:r>
      <w:r w:rsidR="001A5AE8">
        <w:rPr>
          <w:rFonts w:hint="eastAsia"/>
        </w:rPr>
        <w:t>課題</w:t>
      </w:r>
    </w:p>
    <w:p w14:paraId="7DF6E800" w14:textId="257EE609" w:rsidR="001A5AE8" w:rsidRDefault="006426B6" w:rsidP="000C4129">
      <w:pPr>
        <w:ind w:firstLineChars="100" w:firstLine="240"/>
        <w:jc w:val="left"/>
      </w:pPr>
      <w:r>
        <w:rPr>
          <w:rFonts w:hint="eastAsia"/>
        </w:rPr>
        <w:t>・</w:t>
      </w:r>
      <w:r w:rsidR="00CF441D">
        <w:rPr>
          <w:rFonts w:hint="eastAsia"/>
        </w:rPr>
        <w:t>どのようにデータ項目を設計、命名したらよいのかわからない。</w:t>
      </w:r>
    </w:p>
    <w:p w14:paraId="40A1862C" w14:textId="586FFA6B" w:rsidR="006426B6" w:rsidRDefault="006426B6" w:rsidP="00CF441D">
      <w:pPr>
        <w:ind w:leftChars="100" w:left="480" w:hangingChars="100" w:hanging="240"/>
        <w:jc w:val="left"/>
      </w:pPr>
      <w:r>
        <w:rPr>
          <w:rFonts w:hint="eastAsia"/>
        </w:rPr>
        <w:t>・</w:t>
      </w:r>
      <w:r w:rsidR="00CF441D">
        <w:rPr>
          <w:rFonts w:hint="eastAsia"/>
        </w:rPr>
        <w:t>データ設計やデータ連携のたびに費用と時間がかかる。処理できない場合もある。</w:t>
      </w:r>
    </w:p>
    <w:p w14:paraId="20D68468" w14:textId="535BF5B3" w:rsidR="001A5AE8" w:rsidRDefault="00FF6636" w:rsidP="000C4129">
      <w:pPr>
        <w:ind w:firstLineChars="100" w:firstLine="240"/>
        <w:jc w:val="left"/>
      </w:pPr>
      <w:r>
        <w:rPr>
          <w:rFonts w:hint="eastAsia"/>
        </w:rPr>
        <w:t>データ利用者が</w:t>
      </w:r>
      <w:r w:rsidR="006426B6">
        <w:rPr>
          <w:rFonts w:hint="eastAsia"/>
        </w:rPr>
        <w:t>感じる課題</w:t>
      </w:r>
    </w:p>
    <w:p w14:paraId="3A1842AD" w14:textId="10185CA0" w:rsidR="006426B6" w:rsidRDefault="006426B6" w:rsidP="000C4129">
      <w:pPr>
        <w:ind w:firstLineChars="100" w:firstLine="240"/>
        <w:jc w:val="left"/>
      </w:pPr>
      <w:r>
        <w:rPr>
          <w:rFonts w:hint="eastAsia"/>
        </w:rPr>
        <w:t>・</w:t>
      </w:r>
      <w:r w:rsidR="00CF441D">
        <w:rPr>
          <w:rFonts w:hint="eastAsia"/>
        </w:rPr>
        <w:t>複数のデータ項目が同じものか判断できない。</w:t>
      </w:r>
    </w:p>
    <w:p w14:paraId="4EF045C6" w14:textId="3337CFB9" w:rsidR="003D386C" w:rsidRDefault="00376C28" w:rsidP="00F50A7F">
      <w:pPr>
        <w:ind w:leftChars="100" w:left="480" w:hangingChars="100" w:hanging="240"/>
        <w:jc w:val="left"/>
      </w:pPr>
      <w:r>
        <w:rPr>
          <w:rFonts w:hint="eastAsia"/>
        </w:rPr>
        <w:t>・</w:t>
      </w:r>
      <w:r w:rsidR="00CF441D">
        <w:rPr>
          <w:rFonts w:hint="eastAsia"/>
        </w:rPr>
        <w:t>同じデータ項目として処理してしまったものが違うデータ</w:t>
      </w:r>
      <w:r w:rsidR="00F50A7F">
        <w:rPr>
          <w:rFonts w:hint="eastAsia"/>
        </w:rPr>
        <w:t>であり結果が正確でないことがある</w:t>
      </w:r>
      <w:r w:rsidR="00CF441D">
        <w:rPr>
          <w:rFonts w:hint="eastAsia"/>
        </w:rPr>
        <w:t>。</w:t>
      </w:r>
    </w:p>
    <w:p w14:paraId="576887B5" w14:textId="77777777" w:rsidR="00426D6F" w:rsidRDefault="00426D6F">
      <w:pPr>
        <w:widowControl/>
        <w:jc w:val="left"/>
        <w:rPr>
          <w:rFonts w:eastAsia="ＭＳ ゴシック" w:hAnsiTheme="majorHAnsi" w:cstheme="majorBidi"/>
          <w:szCs w:val="24"/>
        </w:rPr>
      </w:pPr>
      <w:r>
        <w:br w:type="page"/>
      </w:r>
    </w:p>
    <w:p w14:paraId="27144A9A" w14:textId="0A180AF1" w:rsidR="00877069" w:rsidRDefault="00877069" w:rsidP="00877069">
      <w:pPr>
        <w:pStyle w:val="1"/>
        <w:ind w:left="240" w:hanging="240"/>
      </w:pPr>
      <w:r>
        <w:rPr>
          <w:rFonts w:hint="eastAsia"/>
        </w:rPr>
        <w:t xml:space="preserve">　</w:t>
      </w:r>
      <w:bookmarkStart w:id="7" w:name="_Toc99388193"/>
      <w:r w:rsidR="00426D6F">
        <w:rPr>
          <w:rFonts w:hint="eastAsia"/>
        </w:rPr>
        <w:t>目的と概要</w:t>
      </w:r>
      <w:bookmarkEnd w:id="7"/>
    </w:p>
    <w:p w14:paraId="6A496B30" w14:textId="0599E079" w:rsidR="00223F9B" w:rsidRDefault="002309B9" w:rsidP="009A1C87">
      <w:pPr>
        <w:pStyle w:val="2"/>
        <w:spacing w:before="360"/>
        <w:ind w:left="240" w:hanging="240"/>
      </w:pPr>
      <w:r>
        <w:rPr>
          <w:rFonts w:hint="eastAsia"/>
        </w:rPr>
        <w:t xml:space="preserve">　</w:t>
      </w:r>
      <w:bookmarkStart w:id="8" w:name="_Toc99388194"/>
      <w:r w:rsidR="00C93987">
        <w:rPr>
          <w:rFonts w:hint="eastAsia"/>
        </w:rPr>
        <w:t>目的</w:t>
      </w:r>
      <w:bookmarkEnd w:id="8"/>
    </w:p>
    <w:p w14:paraId="75F046F6" w14:textId="270845AF" w:rsidR="006426B6" w:rsidRDefault="00C93987" w:rsidP="00B87980">
      <w:pPr>
        <w:pStyle w:val="a1"/>
        <w:ind w:firstLine="240"/>
      </w:pPr>
      <w:r>
        <w:rPr>
          <w:rFonts w:hint="eastAsia"/>
        </w:rPr>
        <w:t>本ガイド</w:t>
      </w:r>
      <w:r w:rsidR="00CF441D">
        <w:rPr>
          <w:rFonts w:hint="eastAsia"/>
        </w:rPr>
        <w:t>ブック</w:t>
      </w:r>
      <w:r>
        <w:rPr>
          <w:rFonts w:hint="eastAsia"/>
        </w:rPr>
        <w:t>は、</w:t>
      </w:r>
      <w:r w:rsidR="00F50A7F">
        <w:rPr>
          <w:rFonts w:hint="eastAsia"/>
        </w:rPr>
        <w:t>相互運用性の高い</w:t>
      </w:r>
      <w:r w:rsidR="00CF441D">
        <w:rPr>
          <w:rFonts w:hint="eastAsia"/>
        </w:rPr>
        <w:t>データで</w:t>
      </w:r>
      <w:r w:rsidR="00154C3D">
        <w:rPr>
          <w:rFonts w:hint="eastAsia"/>
        </w:rPr>
        <w:t>社会活動全般を</w:t>
      </w:r>
      <w:r w:rsidR="00CF441D">
        <w:rPr>
          <w:rFonts w:hint="eastAsia"/>
        </w:rPr>
        <w:t>表現</w:t>
      </w:r>
      <w:r w:rsidR="00F50A7F">
        <w:rPr>
          <w:rFonts w:hint="eastAsia"/>
        </w:rPr>
        <w:t>すること</w:t>
      </w:r>
      <w:r w:rsidR="00172E27">
        <w:rPr>
          <w:rFonts w:hint="eastAsia"/>
        </w:rPr>
        <w:t>を目的としたコア語彙の解説をすることにより</w:t>
      </w:r>
      <w:r w:rsidR="00CF441D">
        <w:rPr>
          <w:rFonts w:hint="eastAsia"/>
        </w:rPr>
        <w:t>、分野や</w:t>
      </w:r>
      <w:r w:rsidR="004B0D3F">
        <w:rPr>
          <w:rFonts w:hint="eastAsia"/>
        </w:rPr>
        <w:t>サービス</w:t>
      </w:r>
      <w:r w:rsidR="00CF441D">
        <w:rPr>
          <w:rFonts w:hint="eastAsia"/>
        </w:rPr>
        <w:t>横断でデータ連携可能に</w:t>
      </w:r>
      <w:r w:rsidR="003B567E">
        <w:rPr>
          <w:rFonts w:hint="eastAsia"/>
        </w:rPr>
        <w:t>する</w:t>
      </w:r>
      <w:r w:rsidR="00B865DD">
        <w:rPr>
          <w:rFonts w:hint="eastAsia"/>
        </w:rPr>
        <w:t>とともに</w:t>
      </w:r>
      <w:r w:rsidR="00CF441D">
        <w:rPr>
          <w:rFonts w:hint="eastAsia"/>
        </w:rPr>
        <w:t>データ設計を効率化すること</w:t>
      </w:r>
      <w:r w:rsidR="003B567E">
        <w:rPr>
          <w:rFonts w:hint="eastAsia"/>
        </w:rPr>
        <w:t>を</w:t>
      </w:r>
      <w:r w:rsidR="00714D54">
        <w:rPr>
          <w:rFonts w:hint="eastAsia"/>
        </w:rPr>
        <w:t>目的とします。</w:t>
      </w:r>
      <w:r w:rsidR="00CF441D">
        <w:rPr>
          <w:rFonts w:hint="eastAsia"/>
        </w:rPr>
        <w:t>また、</w:t>
      </w:r>
      <w:r w:rsidR="00AB200E">
        <w:rPr>
          <w:rFonts w:hint="eastAsia"/>
        </w:rPr>
        <w:t>データ管理を高度化することで</w:t>
      </w:r>
      <w:r w:rsidR="003E42F4">
        <w:rPr>
          <w:rFonts w:hint="eastAsia"/>
        </w:rPr>
        <w:t>持続性の高い</w:t>
      </w:r>
      <w:r w:rsidR="00CF441D">
        <w:rPr>
          <w:rFonts w:hint="eastAsia"/>
        </w:rPr>
        <w:t>るデータ</w:t>
      </w:r>
      <w:r w:rsidR="003E42F4">
        <w:rPr>
          <w:rFonts w:hint="eastAsia"/>
        </w:rPr>
        <w:t>環境を実現</w:t>
      </w:r>
      <w:r w:rsidR="00CF441D">
        <w:rPr>
          <w:rFonts w:hint="eastAsia"/>
        </w:rPr>
        <w:t>します。</w:t>
      </w:r>
    </w:p>
    <w:p w14:paraId="25DA3FB2" w14:textId="27518AE2" w:rsidR="002A6897" w:rsidRDefault="00D03260" w:rsidP="00D03260">
      <w:pPr>
        <w:pStyle w:val="2"/>
        <w:spacing w:before="360"/>
        <w:ind w:left="240" w:hanging="240"/>
      </w:pPr>
      <w:r>
        <w:rPr>
          <w:rFonts w:hint="eastAsia"/>
        </w:rPr>
        <w:t xml:space="preserve">　</w:t>
      </w:r>
      <w:bookmarkStart w:id="9" w:name="_Toc99388195"/>
      <w:r>
        <w:rPr>
          <w:rFonts w:hint="eastAsia"/>
        </w:rPr>
        <w:t>概要</w:t>
      </w:r>
      <w:bookmarkEnd w:id="9"/>
    </w:p>
    <w:p w14:paraId="7382F648" w14:textId="487A4A75" w:rsidR="00493C79" w:rsidRDefault="00CF441D" w:rsidP="00FC52A6">
      <w:pPr>
        <w:pStyle w:val="a1"/>
        <w:ind w:firstLine="240"/>
      </w:pPr>
      <w:r>
        <w:rPr>
          <w:rFonts w:hint="eastAsia"/>
        </w:rPr>
        <w:t>コア語彙は、</w:t>
      </w:r>
      <w:r w:rsidR="003E42F4">
        <w:rPr>
          <w:rFonts w:hint="eastAsia"/>
        </w:rPr>
        <w:t>共通語彙基盤のコア語彙として政府のIT戦略の基盤として推進されてきました</w:t>
      </w:r>
      <w:r w:rsidR="00493C79">
        <w:rPr>
          <w:rFonts w:hint="eastAsia"/>
        </w:rPr>
        <w:t>。</w:t>
      </w:r>
      <w:r>
        <w:rPr>
          <w:rFonts w:hint="eastAsia"/>
        </w:rPr>
        <w:t>データの参照モデルによる相互運用性確保を目指しています。</w:t>
      </w:r>
    </w:p>
    <w:p w14:paraId="7BD9FD7B" w14:textId="01622FAD" w:rsidR="003B4A66" w:rsidRDefault="00CF441D" w:rsidP="003B4A66">
      <w:pPr>
        <w:pStyle w:val="a1"/>
        <w:ind w:firstLine="240"/>
      </w:pPr>
      <w:r>
        <w:rPr>
          <w:rFonts w:hint="eastAsia"/>
        </w:rPr>
        <w:t>標準のように</w:t>
      </w:r>
      <w:r w:rsidR="005501F0">
        <w:rPr>
          <w:rFonts w:hint="eastAsia"/>
        </w:rPr>
        <w:t>、</w:t>
      </w:r>
      <w:r>
        <w:rPr>
          <w:rFonts w:hint="eastAsia"/>
        </w:rPr>
        <w:t>全てのシステムが標準</w:t>
      </w:r>
      <w:r w:rsidR="00351D9B">
        <w:rPr>
          <w:rFonts w:hint="eastAsia"/>
        </w:rPr>
        <w:t>のデータモデル</w:t>
      </w:r>
      <w:r w:rsidR="00F17486">
        <w:rPr>
          <w:rFonts w:hint="eastAsia"/>
        </w:rPr>
        <w:t>を厳守</w:t>
      </w:r>
      <w:r>
        <w:rPr>
          <w:rFonts w:hint="eastAsia"/>
        </w:rPr>
        <w:t>する必要はありません。</w:t>
      </w:r>
      <w:r w:rsidR="005501F0">
        <w:rPr>
          <w:rFonts w:hint="eastAsia"/>
        </w:rPr>
        <w:t>参照モデルを元に、部分利用（サブセット）</w:t>
      </w:r>
      <w:r w:rsidR="00602313">
        <w:rPr>
          <w:rFonts w:hint="eastAsia"/>
        </w:rPr>
        <w:t>、拡張（エンハンス）して活用をするので</w:t>
      </w:r>
      <w:r w:rsidR="00BC2EAC">
        <w:rPr>
          <w:rFonts w:hint="eastAsia"/>
        </w:rPr>
        <w:t>、高い相互運用性と拡張性を両立させています。</w:t>
      </w:r>
      <w:r w:rsidR="00464A23">
        <w:rPr>
          <w:rFonts w:hint="eastAsia"/>
        </w:rPr>
        <w:t>また、</w:t>
      </w:r>
      <w:r>
        <w:rPr>
          <w:rFonts w:hint="eastAsia"/>
        </w:rPr>
        <w:t>各システムは</w:t>
      </w:r>
      <w:r w:rsidR="00351D9B">
        <w:rPr>
          <w:rFonts w:hint="eastAsia"/>
        </w:rPr>
        <w:t>既存のデータモデルを使ったり、高速処理などの目的に応じてデータモデルを使ったりすることができます。</w:t>
      </w:r>
      <w:r w:rsidR="00FF3C8C">
        <w:rPr>
          <w:rFonts w:hint="eastAsia"/>
        </w:rPr>
        <w:t>その場合には</w:t>
      </w:r>
      <w:r w:rsidR="00351D9B">
        <w:rPr>
          <w:rFonts w:hint="eastAsia"/>
        </w:rPr>
        <w:t>データを</w:t>
      </w:r>
      <w:r w:rsidR="00FF3C8C">
        <w:rPr>
          <w:rFonts w:hint="eastAsia"/>
        </w:rPr>
        <w:t>連携するときに</w:t>
      </w:r>
      <w:r w:rsidR="00351D9B">
        <w:rPr>
          <w:rFonts w:hint="eastAsia"/>
        </w:rPr>
        <w:t>、参照モデル</w:t>
      </w:r>
      <w:r w:rsidR="00FF3C8C">
        <w:rPr>
          <w:rFonts w:hint="eastAsia"/>
        </w:rPr>
        <w:t>に</w:t>
      </w:r>
      <w:r w:rsidR="00FC7FF3">
        <w:rPr>
          <w:rFonts w:hint="eastAsia"/>
        </w:rPr>
        <w:t>変換</w:t>
      </w:r>
      <w:r w:rsidR="00FF3C8C">
        <w:rPr>
          <w:rFonts w:hint="eastAsia"/>
        </w:rPr>
        <w:t>することにより</w:t>
      </w:r>
      <w:r w:rsidR="00351D9B">
        <w:rPr>
          <w:rFonts w:hint="eastAsia"/>
        </w:rPr>
        <w:t>データの</w:t>
      </w:r>
      <w:r w:rsidR="003B4A66">
        <w:rPr>
          <w:rFonts w:hint="eastAsia"/>
        </w:rPr>
        <w:t>連携</w:t>
      </w:r>
      <w:r w:rsidR="00351D9B">
        <w:rPr>
          <w:rFonts w:hint="eastAsia"/>
        </w:rPr>
        <w:t>を行います。</w:t>
      </w:r>
    </w:p>
    <w:p w14:paraId="2003B7AD" w14:textId="77777777" w:rsidR="003B4A66" w:rsidRDefault="003B4A66" w:rsidP="003B4A66">
      <w:pPr>
        <w:pStyle w:val="a1"/>
        <w:keepNext/>
        <w:ind w:firstLine="240"/>
        <w:jc w:val="center"/>
      </w:pPr>
      <w:r w:rsidRPr="00E84DC2">
        <w:rPr>
          <w:rFonts w:hint="eastAsia"/>
          <w:noProof/>
        </w:rPr>
        <w:drawing>
          <wp:inline distT="0" distB="0" distL="0" distR="0" wp14:anchorId="21708817" wp14:editId="75219399">
            <wp:extent cx="4269347" cy="2606089"/>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1710" cy="2607532"/>
                    </a:xfrm>
                    <a:prstGeom prst="rect">
                      <a:avLst/>
                    </a:prstGeom>
                    <a:noFill/>
                    <a:ln>
                      <a:noFill/>
                    </a:ln>
                  </pic:spPr>
                </pic:pic>
              </a:graphicData>
            </a:graphic>
          </wp:inline>
        </w:drawing>
      </w:r>
    </w:p>
    <w:p w14:paraId="49AA32ED" w14:textId="2ABD3C11" w:rsidR="003B4A66" w:rsidRDefault="003B4A66" w:rsidP="003B4A6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1</w:t>
      </w:r>
      <w:r>
        <w:fldChar w:fldCharType="end"/>
      </w:r>
      <w:r>
        <w:rPr>
          <w:rFonts w:hint="eastAsia"/>
        </w:rPr>
        <w:t xml:space="preserve">　データの拡張とサブセット化</w:t>
      </w:r>
    </w:p>
    <w:p w14:paraId="0F93E003" w14:textId="02964D11" w:rsidR="003B4A66" w:rsidRDefault="003B4A66" w:rsidP="003B4A66">
      <w:pPr>
        <w:pStyle w:val="a1"/>
        <w:ind w:firstLine="240"/>
      </w:pPr>
    </w:p>
    <w:p w14:paraId="5B173414" w14:textId="6D85B724" w:rsidR="002D16F9" w:rsidRDefault="002D16F9" w:rsidP="003B4A66">
      <w:pPr>
        <w:pStyle w:val="a1"/>
        <w:ind w:firstLine="240"/>
      </w:pPr>
      <w:r>
        <w:rPr>
          <w:rFonts w:hint="eastAsia"/>
        </w:rPr>
        <w:t>共通語彙基盤やコア語彙の詳細は以下のサイトを参照してください。</w:t>
      </w:r>
    </w:p>
    <w:p w14:paraId="3DCFDEB5" w14:textId="370C389D" w:rsidR="002D16F9" w:rsidRDefault="00DC1E9A" w:rsidP="00DC1E9A">
      <w:pPr>
        <w:pStyle w:val="a1"/>
        <w:ind w:firstLineChars="500" w:firstLine="1200"/>
      </w:pPr>
      <w:r w:rsidRPr="00DC1E9A">
        <w:t>https://imi.go.jp/goi/</w:t>
      </w:r>
    </w:p>
    <w:p w14:paraId="0D9261E3" w14:textId="18673E33" w:rsidR="00A50DD8" w:rsidRPr="003B4A66" w:rsidRDefault="00A50DD8" w:rsidP="00A50DD8">
      <w:pPr>
        <w:pStyle w:val="3"/>
        <w:spacing w:before="360"/>
        <w:ind w:left="360" w:hanging="240"/>
      </w:pPr>
      <w:bookmarkStart w:id="10" w:name="_Toc99388196"/>
      <w:r>
        <w:rPr>
          <w:rFonts w:hint="eastAsia"/>
        </w:rPr>
        <w:t>データ連携</w:t>
      </w:r>
      <w:bookmarkEnd w:id="10"/>
    </w:p>
    <w:p w14:paraId="637CA521" w14:textId="60FC4174" w:rsidR="00351D9B" w:rsidRPr="00A50DD8" w:rsidRDefault="00351D9B" w:rsidP="00A50DD8">
      <w:pPr>
        <w:pStyle w:val="a2"/>
        <w:ind w:left="120" w:firstLine="240"/>
      </w:pPr>
      <w:r w:rsidRPr="00A50DD8">
        <w:rPr>
          <w:rFonts w:hint="eastAsia"/>
        </w:rPr>
        <w:t>これまでは、データを接続するたびに接続先と調整をするため接続にコストと時間がかかっていました</w:t>
      </w:r>
      <w:r w:rsidR="007623D1" w:rsidRPr="00A50DD8">
        <w:rPr>
          <w:rFonts w:hint="eastAsia"/>
        </w:rPr>
        <w:t>が、</w:t>
      </w:r>
      <w:r w:rsidRPr="00A50DD8">
        <w:rPr>
          <w:rFonts w:hint="eastAsia"/>
        </w:rPr>
        <w:t>参照モデル</w:t>
      </w:r>
      <w:r w:rsidR="007623D1" w:rsidRPr="00A50DD8">
        <w:rPr>
          <w:rFonts w:hint="eastAsia"/>
        </w:rPr>
        <w:t>を使うことでデータ</w:t>
      </w:r>
      <w:r w:rsidR="00994C12" w:rsidRPr="00A50DD8">
        <w:rPr>
          <w:rFonts w:hint="eastAsia"/>
        </w:rPr>
        <w:t>連携</w:t>
      </w:r>
      <w:r w:rsidR="007623D1" w:rsidRPr="00A50DD8">
        <w:rPr>
          <w:rFonts w:hint="eastAsia"/>
        </w:rPr>
        <w:t>時の</w:t>
      </w:r>
      <w:r w:rsidR="00994C12" w:rsidRPr="00A50DD8">
        <w:rPr>
          <w:rFonts w:hint="eastAsia"/>
        </w:rPr>
        <w:t>データモデルが規定されるので</w:t>
      </w:r>
      <w:r w:rsidRPr="00A50DD8">
        <w:rPr>
          <w:rFonts w:hint="eastAsia"/>
        </w:rPr>
        <w:t>、各組織は接続先</w:t>
      </w:r>
      <w:r w:rsidR="00994C12" w:rsidRPr="00A50DD8">
        <w:rPr>
          <w:rFonts w:hint="eastAsia"/>
        </w:rPr>
        <w:t>数</w:t>
      </w:r>
      <w:r w:rsidRPr="00A50DD8">
        <w:rPr>
          <w:rFonts w:hint="eastAsia"/>
        </w:rPr>
        <w:t>にかかわらずにデータの</w:t>
      </w:r>
      <w:r w:rsidR="00994C12" w:rsidRPr="00A50DD8">
        <w:rPr>
          <w:rFonts w:hint="eastAsia"/>
        </w:rPr>
        <w:t>連携</w:t>
      </w:r>
      <w:r w:rsidRPr="00A50DD8">
        <w:rPr>
          <w:rFonts w:hint="eastAsia"/>
        </w:rPr>
        <w:t>がしやすくなります。</w:t>
      </w:r>
    </w:p>
    <w:p w14:paraId="014623E5" w14:textId="7ADBB2BF" w:rsidR="00C3204F" w:rsidRPr="00A50DD8" w:rsidRDefault="00C3204F" w:rsidP="00A50DD8">
      <w:pPr>
        <w:pStyle w:val="a2"/>
        <w:ind w:left="120" w:firstLine="240"/>
      </w:pPr>
    </w:p>
    <w:p w14:paraId="5AB1FB58" w14:textId="77777777" w:rsidR="00034B67" w:rsidRDefault="00C3204F" w:rsidP="00034B67">
      <w:pPr>
        <w:pStyle w:val="a1"/>
        <w:keepNext/>
        <w:ind w:firstLine="240"/>
      </w:pPr>
      <w:r w:rsidRPr="00C3204F">
        <w:rPr>
          <w:noProof/>
        </w:rPr>
        <w:drawing>
          <wp:inline distT="0" distB="0" distL="0" distR="0" wp14:anchorId="08E58B0E" wp14:editId="2766D037">
            <wp:extent cx="5400040" cy="27305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730500"/>
                    </a:xfrm>
                    <a:prstGeom prst="rect">
                      <a:avLst/>
                    </a:prstGeom>
                    <a:noFill/>
                    <a:ln>
                      <a:noFill/>
                    </a:ln>
                  </pic:spPr>
                </pic:pic>
              </a:graphicData>
            </a:graphic>
          </wp:inline>
        </w:drawing>
      </w:r>
    </w:p>
    <w:p w14:paraId="5965502F" w14:textId="457037A6" w:rsidR="00C3204F" w:rsidRDefault="00034B67" w:rsidP="00034B67">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2</w:t>
      </w:r>
      <w:r>
        <w:fldChar w:fldCharType="end"/>
      </w:r>
      <w:r>
        <w:rPr>
          <w:rFonts w:hint="eastAsia"/>
        </w:rPr>
        <w:t xml:space="preserve">　データ交換での参照モデルの利用</w:t>
      </w:r>
    </w:p>
    <w:p w14:paraId="497FBBE0" w14:textId="09441FC5" w:rsidR="00C3204F" w:rsidRPr="00994C12" w:rsidRDefault="00C3204F" w:rsidP="00D03260">
      <w:pPr>
        <w:pStyle w:val="a1"/>
        <w:ind w:firstLine="240"/>
      </w:pPr>
    </w:p>
    <w:p w14:paraId="73699E51" w14:textId="5C031BB3" w:rsidR="00351D9B" w:rsidRDefault="00D4155A" w:rsidP="00A50DD8">
      <w:pPr>
        <w:pStyle w:val="a2"/>
        <w:ind w:left="120" w:firstLine="240"/>
      </w:pPr>
      <w:r>
        <w:rPr>
          <w:rFonts w:hint="eastAsia"/>
        </w:rPr>
        <w:t>このような</w:t>
      </w:r>
      <w:r w:rsidR="00351D9B">
        <w:rPr>
          <w:rFonts w:hint="eastAsia"/>
        </w:rPr>
        <w:t>データ交換する仕組</w:t>
      </w:r>
      <w:r>
        <w:rPr>
          <w:rFonts w:hint="eastAsia"/>
        </w:rPr>
        <w:t>みは、以前から</w:t>
      </w:r>
      <w:r w:rsidR="00351D9B">
        <w:rPr>
          <w:rFonts w:hint="eastAsia"/>
        </w:rPr>
        <w:t>EAI（</w:t>
      </w:r>
      <w:r w:rsidR="00351D9B">
        <w:t>Enterprise Application Inte</w:t>
      </w:r>
      <w:r w:rsidR="00034B67">
        <w:rPr>
          <w:rFonts w:hint="eastAsia"/>
        </w:rPr>
        <w:t>gration</w:t>
      </w:r>
      <w:r w:rsidR="00351D9B">
        <w:rPr>
          <w:rFonts w:hint="eastAsia"/>
        </w:rPr>
        <w:t>）がありま</w:t>
      </w:r>
      <w:r w:rsidR="00034B67">
        <w:rPr>
          <w:rFonts w:hint="eastAsia"/>
        </w:rPr>
        <w:t>す</w:t>
      </w:r>
      <w:r w:rsidR="00EC48B2">
        <w:rPr>
          <w:rFonts w:hint="eastAsia"/>
        </w:rPr>
        <w:t>。機能はデータ連携で同じです</w:t>
      </w:r>
      <w:r w:rsidR="00CF1615">
        <w:rPr>
          <w:rFonts w:hint="eastAsia"/>
        </w:rPr>
        <w:t>。</w:t>
      </w:r>
      <w:r w:rsidR="00351D9B">
        <w:rPr>
          <w:rFonts w:hint="eastAsia"/>
        </w:rPr>
        <w:t>この</w:t>
      </w:r>
      <w:r w:rsidR="00034B67">
        <w:rPr>
          <w:rFonts w:hint="eastAsia"/>
        </w:rPr>
        <w:t>交換</w:t>
      </w:r>
      <w:r w:rsidR="00CF1615">
        <w:rPr>
          <w:rFonts w:hint="eastAsia"/>
        </w:rPr>
        <w:t>時に</w:t>
      </w:r>
      <w:r w:rsidR="00351D9B">
        <w:rPr>
          <w:rFonts w:hint="eastAsia"/>
        </w:rPr>
        <w:t>参照データモデル</w:t>
      </w:r>
      <w:r w:rsidR="00CF1615">
        <w:rPr>
          <w:rFonts w:hint="eastAsia"/>
        </w:rPr>
        <w:t>を</w:t>
      </w:r>
      <w:r w:rsidR="00A50DD8">
        <w:rPr>
          <w:rFonts w:hint="eastAsia"/>
        </w:rPr>
        <w:t>中間データ構造として使用します</w:t>
      </w:r>
      <w:r w:rsidR="00351D9B">
        <w:rPr>
          <w:rFonts w:hint="eastAsia"/>
        </w:rPr>
        <w:t>。</w:t>
      </w:r>
    </w:p>
    <w:p w14:paraId="2BB7FFD6" w14:textId="2D251E90" w:rsidR="00A93A69" w:rsidRDefault="00A50DD8" w:rsidP="00A50DD8">
      <w:pPr>
        <w:pStyle w:val="3"/>
        <w:spacing w:before="360"/>
        <w:ind w:left="360" w:hanging="240"/>
      </w:pPr>
      <w:bookmarkStart w:id="11" w:name="_Toc99388197"/>
      <w:r>
        <w:rPr>
          <w:rFonts w:hint="eastAsia"/>
        </w:rPr>
        <w:t>データ設計</w:t>
      </w:r>
      <w:bookmarkEnd w:id="11"/>
    </w:p>
    <w:p w14:paraId="10644F11" w14:textId="10580C1F" w:rsidR="00A93A69" w:rsidRDefault="00A93A69" w:rsidP="00193691">
      <w:pPr>
        <w:pStyle w:val="a2"/>
        <w:ind w:left="120" w:firstLine="240"/>
      </w:pPr>
      <w:r>
        <w:rPr>
          <w:rFonts w:hint="eastAsia"/>
        </w:rPr>
        <w:t>コア語彙のもう一つの効果がデータ設計の高度化です。</w:t>
      </w:r>
      <w:r w:rsidR="00193691">
        <w:rPr>
          <w:rFonts w:hint="eastAsia"/>
        </w:rPr>
        <w:t>対象物に対する</w:t>
      </w:r>
      <w:r w:rsidR="0011768B">
        <w:rPr>
          <w:rFonts w:hint="eastAsia"/>
        </w:rPr>
        <w:t>データ設計をゼロからするのではなくデータモデルを参照してデータ設計することで、データ設計を高度化</w:t>
      </w:r>
      <w:r w:rsidR="00193691">
        <w:rPr>
          <w:rFonts w:hint="eastAsia"/>
        </w:rPr>
        <w:t>、迅速化</w:t>
      </w:r>
      <w:r w:rsidR="0011768B">
        <w:rPr>
          <w:rFonts w:hint="eastAsia"/>
        </w:rPr>
        <w:t>することができます。また、将来の拡張性も確保することができます。</w:t>
      </w:r>
    </w:p>
    <w:p w14:paraId="6708012E" w14:textId="39223793" w:rsidR="00A93A69" w:rsidRDefault="00A93A69" w:rsidP="00193691">
      <w:pPr>
        <w:pStyle w:val="a2"/>
        <w:ind w:left="120" w:firstLine="240"/>
      </w:pPr>
    </w:p>
    <w:p w14:paraId="3C121944" w14:textId="366EE9F8" w:rsidR="00A93A69" w:rsidRDefault="0011768B" w:rsidP="00193691">
      <w:pPr>
        <w:pStyle w:val="a2"/>
        <w:ind w:left="120" w:firstLine="240"/>
      </w:pPr>
      <w:r>
        <w:rPr>
          <w:rFonts w:hint="eastAsia"/>
        </w:rPr>
        <w:t>コア語彙は詳細に定義されているためそのまま実装することはなく、実装するときにコア語彙を元にデータモデルを設計します。その実装用語彙をDMD（Data Model Description）として推進してきましたが、DMDをより簡易に作る仕組みとしてGIFではコアデータパーツ、コアデータモデル、実装データモデルの3階層で設計</w:t>
      </w:r>
      <w:r w:rsidR="004B417F">
        <w:rPr>
          <w:rFonts w:hint="eastAsia"/>
        </w:rPr>
        <w:t>してい</w:t>
      </w:r>
      <w:r>
        <w:rPr>
          <w:rFonts w:hint="eastAsia"/>
        </w:rPr>
        <w:t>ます。</w:t>
      </w:r>
    </w:p>
    <w:p w14:paraId="6CEF7793" w14:textId="77777777" w:rsidR="00A93A69" w:rsidRDefault="00A93A69" w:rsidP="00D03260">
      <w:pPr>
        <w:pStyle w:val="a1"/>
        <w:ind w:firstLine="240"/>
      </w:pPr>
    </w:p>
    <w:p w14:paraId="6AC5CCC1" w14:textId="407D80C6" w:rsidR="004B417F" w:rsidRDefault="004B417F" w:rsidP="004B417F">
      <w:pPr>
        <w:pStyle w:val="1"/>
        <w:ind w:left="240" w:hanging="240"/>
      </w:pPr>
      <w:r>
        <w:rPr>
          <w:rFonts w:hint="eastAsia"/>
        </w:rPr>
        <w:t xml:space="preserve">　</w:t>
      </w:r>
      <w:bookmarkStart w:id="12" w:name="_Toc99388198"/>
      <w:r>
        <w:rPr>
          <w:rFonts w:hint="eastAsia"/>
        </w:rPr>
        <w:t>コア語彙の内容</w:t>
      </w:r>
      <w:bookmarkEnd w:id="12"/>
    </w:p>
    <w:p w14:paraId="30D2278D" w14:textId="04451F13" w:rsidR="00351D9B" w:rsidRDefault="004B417F" w:rsidP="004B417F">
      <w:pPr>
        <w:pStyle w:val="2"/>
        <w:spacing w:before="360"/>
        <w:ind w:left="240" w:hanging="240"/>
      </w:pPr>
      <w:r>
        <w:rPr>
          <w:rFonts w:hint="eastAsia"/>
        </w:rPr>
        <w:t xml:space="preserve">　</w:t>
      </w:r>
      <w:bookmarkStart w:id="13" w:name="_Toc99388199"/>
      <w:r w:rsidR="00034B67">
        <w:rPr>
          <w:rFonts w:hint="eastAsia"/>
        </w:rPr>
        <w:t>クラス用語とデータ項目</w:t>
      </w:r>
      <w:bookmarkEnd w:id="13"/>
    </w:p>
    <w:p w14:paraId="61774944" w14:textId="61D27DFB" w:rsidR="0011768B" w:rsidRPr="0011768B" w:rsidRDefault="0011768B" w:rsidP="0011768B">
      <w:pPr>
        <w:pStyle w:val="a2"/>
        <w:ind w:left="120" w:firstLine="240"/>
      </w:pPr>
      <w:r>
        <w:rPr>
          <w:rFonts w:hint="eastAsia"/>
        </w:rPr>
        <w:t>データは、</w:t>
      </w:r>
      <w:r w:rsidR="00F23281">
        <w:rPr>
          <w:rFonts w:hint="eastAsia"/>
        </w:rPr>
        <w:t>複数の</w:t>
      </w:r>
      <w:r>
        <w:rPr>
          <w:rFonts w:hint="eastAsia"/>
        </w:rPr>
        <w:t>データ</w:t>
      </w:r>
      <w:r w:rsidR="00CE60E4">
        <w:rPr>
          <w:rFonts w:hint="eastAsia"/>
        </w:rPr>
        <w:t>項目</w:t>
      </w:r>
      <w:r>
        <w:rPr>
          <w:rFonts w:hint="eastAsia"/>
        </w:rPr>
        <w:t>をブロック</w:t>
      </w:r>
      <w:r w:rsidR="00F23281">
        <w:rPr>
          <w:rFonts w:hint="eastAsia"/>
        </w:rPr>
        <w:t>化</w:t>
      </w:r>
      <w:r>
        <w:rPr>
          <w:rFonts w:hint="eastAsia"/>
        </w:rPr>
        <w:t>し、それを組み合わせてデータを作る構造化の手法がとられます。コア語彙では、61のクラス用語で構成されます。</w:t>
      </w:r>
    </w:p>
    <w:p w14:paraId="32797794" w14:textId="77777777" w:rsidR="0064708F" w:rsidRDefault="004C4428" w:rsidP="0064708F">
      <w:pPr>
        <w:pStyle w:val="a2"/>
        <w:keepNext/>
        <w:ind w:left="120" w:firstLine="240"/>
      </w:pPr>
      <w:r w:rsidRPr="00291E1B">
        <w:rPr>
          <w:noProof/>
        </w:rPr>
        <w:drawing>
          <wp:inline distT="0" distB="0" distL="0" distR="0" wp14:anchorId="659FB947" wp14:editId="567072A0">
            <wp:extent cx="5400040" cy="2284218"/>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284218"/>
                    </a:xfrm>
                    <a:prstGeom prst="rect">
                      <a:avLst/>
                    </a:prstGeom>
                  </pic:spPr>
                </pic:pic>
              </a:graphicData>
            </a:graphic>
          </wp:inline>
        </w:drawing>
      </w:r>
    </w:p>
    <w:p w14:paraId="1355832A" w14:textId="54B77E77" w:rsidR="00823F59" w:rsidRDefault="0064708F" w:rsidP="0064708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3</w:t>
      </w:r>
      <w:r>
        <w:fldChar w:fldCharType="end"/>
      </w:r>
      <w:r>
        <w:rPr>
          <w:rFonts w:hint="eastAsia"/>
        </w:rPr>
        <w:t xml:space="preserve">　クラス用語一覧</w:t>
      </w:r>
      <w:r w:rsidR="0011768B">
        <w:rPr>
          <w:rFonts w:hint="eastAsia"/>
        </w:rPr>
        <w:t>（赤字は廃止したクラス語彙）</w:t>
      </w:r>
    </w:p>
    <w:p w14:paraId="2ECAB6CB" w14:textId="77777777" w:rsidR="008006A4" w:rsidRDefault="008006A4">
      <w:pPr>
        <w:widowControl/>
        <w:jc w:val="left"/>
        <w:rPr>
          <w:rFonts w:ascii="ＭＳ ゴシック" w:eastAsia="ＭＳ ゴシック" w:hAnsiTheme="majorHAnsi" w:cstheme="majorBidi"/>
        </w:rPr>
      </w:pPr>
      <w:r>
        <w:br w:type="page"/>
      </w:r>
    </w:p>
    <w:p w14:paraId="4F19E4EB" w14:textId="644E66CD" w:rsidR="00823F59" w:rsidRDefault="004B417F" w:rsidP="004B417F">
      <w:pPr>
        <w:pStyle w:val="2"/>
        <w:spacing w:before="360"/>
        <w:ind w:left="240" w:hanging="240"/>
      </w:pPr>
      <w:r>
        <w:rPr>
          <w:rFonts w:hint="eastAsia"/>
        </w:rPr>
        <w:t xml:space="preserve">　</w:t>
      </w:r>
      <w:bookmarkStart w:id="14" w:name="_Toc99388200"/>
      <w:r w:rsidR="00034B67">
        <w:rPr>
          <w:rFonts w:hint="eastAsia"/>
        </w:rPr>
        <w:t>データの継承</w:t>
      </w:r>
      <w:bookmarkEnd w:id="14"/>
    </w:p>
    <w:p w14:paraId="32B9DDB4" w14:textId="77777777" w:rsidR="00C936CD" w:rsidRDefault="0011768B" w:rsidP="00823F59">
      <w:pPr>
        <w:pStyle w:val="a2"/>
        <w:ind w:left="120" w:firstLine="240"/>
      </w:pPr>
      <w:r>
        <w:rPr>
          <w:rFonts w:hint="eastAsia"/>
        </w:rPr>
        <w:t>データ</w:t>
      </w:r>
      <w:r w:rsidR="007F6275">
        <w:rPr>
          <w:rFonts w:hint="eastAsia"/>
        </w:rPr>
        <w:t>モデル</w:t>
      </w:r>
      <w:r>
        <w:rPr>
          <w:rFonts w:hint="eastAsia"/>
        </w:rPr>
        <w:t>は</w:t>
      </w:r>
      <w:r w:rsidR="007F6275">
        <w:rPr>
          <w:rFonts w:hint="eastAsia"/>
        </w:rPr>
        <w:t>大きな概念からブレイクダウンしていきます。</w:t>
      </w:r>
      <w:r w:rsidR="006C492D">
        <w:rPr>
          <w:rFonts w:hint="eastAsia"/>
        </w:rPr>
        <w:t>このようにブレイクダウンすることを継承と言います</w:t>
      </w:r>
      <w:r w:rsidR="00C30B11">
        <w:rPr>
          <w:rFonts w:hint="eastAsia"/>
        </w:rPr>
        <w:t>。大きな概念部分を共通化してそれを派生するという設計方式にすることで、</w:t>
      </w:r>
      <w:r w:rsidR="00C36C07">
        <w:rPr>
          <w:rFonts w:hint="eastAsia"/>
        </w:rPr>
        <w:t>共通化できる範囲が広がり、より使いやすいデータ構造に</w:t>
      </w:r>
      <w:r w:rsidR="00C936CD">
        <w:rPr>
          <w:rFonts w:hint="eastAsia"/>
        </w:rPr>
        <w:t>することができます。</w:t>
      </w:r>
    </w:p>
    <w:p w14:paraId="12AEC360" w14:textId="51B1F2BB" w:rsidR="00823F59" w:rsidRDefault="007F6275" w:rsidP="00823F59">
      <w:pPr>
        <w:pStyle w:val="a2"/>
        <w:ind w:left="120" w:firstLine="240"/>
      </w:pPr>
      <w:r>
        <w:rPr>
          <w:rFonts w:hint="eastAsia"/>
        </w:rPr>
        <w:t>下図は、場所の中に地物（土地に紐付く物体）があり、その一つとして施設があるという展開の事例を示しています。</w:t>
      </w:r>
    </w:p>
    <w:p w14:paraId="1D73951C" w14:textId="77777777" w:rsidR="0064708F" w:rsidRDefault="004C4428" w:rsidP="0064708F">
      <w:pPr>
        <w:pStyle w:val="a2"/>
        <w:keepNext/>
        <w:ind w:left="120" w:firstLine="240"/>
      </w:pPr>
      <w:r w:rsidRPr="00291E1B">
        <w:rPr>
          <w:noProof/>
        </w:rPr>
        <w:drawing>
          <wp:inline distT="0" distB="0" distL="0" distR="0" wp14:anchorId="3DD71876" wp14:editId="7DDDDCA2">
            <wp:extent cx="5400040" cy="2317722"/>
            <wp:effectExtent l="0" t="0" r="0" b="698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317722"/>
                    </a:xfrm>
                    <a:prstGeom prst="rect">
                      <a:avLst/>
                    </a:prstGeom>
                  </pic:spPr>
                </pic:pic>
              </a:graphicData>
            </a:graphic>
          </wp:inline>
        </w:drawing>
      </w:r>
    </w:p>
    <w:p w14:paraId="0BD6983C" w14:textId="2C66C334" w:rsidR="004C4428" w:rsidRDefault="0064708F" w:rsidP="0064708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4</w:t>
      </w:r>
      <w:r>
        <w:fldChar w:fldCharType="end"/>
      </w:r>
      <w:r>
        <w:rPr>
          <w:rFonts w:hint="eastAsia"/>
        </w:rPr>
        <w:t xml:space="preserve">　データの継承イメージ</w:t>
      </w:r>
    </w:p>
    <w:p w14:paraId="117B92E3" w14:textId="77777777" w:rsidR="008006A4" w:rsidRDefault="008006A4">
      <w:pPr>
        <w:widowControl/>
        <w:jc w:val="left"/>
        <w:rPr>
          <w:rFonts w:ascii="ＭＳ ゴシック" w:eastAsia="ＭＳ ゴシック" w:hAnsiTheme="majorHAnsi" w:cstheme="majorBidi"/>
        </w:rPr>
      </w:pPr>
      <w:r>
        <w:br w:type="page"/>
      </w:r>
    </w:p>
    <w:p w14:paraId="7041ADCC" w14:textId="31D347F0" w:rsidR="004C4428" w:rsidRDefault="004B417F" w:rsidP="004B417F">
      <w:pPr>
        <w:pStyle w:val="2"/>
        <w:spacing w:before="360"/>
        <w:ind w:left="240" w:hanging="240"/>
      </w:pPr>
      <w:r>
        <w:rPr>
          <w:rFonts w:hint="eastAsia"/>
        </w:rPr>
        <w:t xml:space="preserve">　</w:t>
      </w:r>
      <w:bookmarkStart w:id="15" w:name="_Toc99388201"/>
      <w:r w:rsidR="00034B67">
        <w:rPr>
          <w:rFonts w:hint="eastAsia"/>
        </w:rPr>
        <w:t>データ項目（プロパティ）定義</w:t>
      </w:r>
      <w:bookmarkEnd w:id="15"/>
    </w:p>
    <w:p w14:paraId="449043BC" w14:textId="77777777" w:rsidR="00A62A15" w:rsidRDefault="007F6275" w:rsidP="007F6275">
      <w:pPr>
        <w:pStyle w:val="a2"/>
        <w:ind w:left="120" w:firstLine="240"/>
      </w:pPr>
      <w:r>
        <w:rPr>
          <w:rFonts w:hint="eastAsia"/>
        </w:rPr>
        <w:t>各クラス用語は多くのデータ項目</w:t>
      </w:r>
      <w:r w:rsidR="00C936CD">
        <w:rPr>
          <w:rFonts w:hint="eastAsia"/>
        </w:rPr>
        <w:t>（プロパティ）</w:t>
      </w:r>
      <w:r>
        <w:rPr>
          <w:rFonts w:hint="eastAsia"/>
        </w:rPr>
        <w:t>で構成されます。データ項目名、値の型、出現回数、説明で構成されます。</w:t>
      </w:r>
    </w:p>
    <w:p w14:paraId="77655EFF" w14:textId="2E5D18E1" w:rsidR="007F6275" w:rsidRPr="007F6275" w:rsidRDefault="007F6275" w:rsidP="007F6275">
      <w:pPr>
        <w:pStyle w:val="a2"/>
        <w:ind w:left="120" w:firstLine="240"/>
      </w:pPr>
      <w:r>
        <w:rPr>
          <w:rFonts w:hint="eastAsia"/>
        </w:rPr>
        <w:t>出現回数を定義することで画像を何種類も添付するなどの繰り返し</w:t>
      </w:r>
      <w:r w:rsidR="0042429F">
        <w:rPr>
          <w:rFonts w:hint="eastAsia"/>
        </w:rPr>
        <w:t>表現をすることが可能です。</w:t>
      </w:r>
    </w:p>
    <w:p w14:paraId="2152C429" w14:textId="77777777" w:rsidR="0064708F" w:rsidRDefault="004C4428" w:rsidP="0064708F">
      <w:pPr>
        <w:pStyle w:val="a2"/>
        <w:keepNext/>
        <w:ind w:left="120" w:firstLine="240"/>
      </w:pPr>
      <w:r w:rsidRPr="00291E1B">
        <w:rPr>
          <w:noProof/>
        </w:rPr>
        <w:drawing>
          <wp:inline distT="0" distB="0" distL="0" distR="0" wp14:anchorId="11ECD0ED" wp14:editId="7BE7518E">
            <wp:extent cx="5400040" cy="3541794"/>
            <wp:effectExtent l="0" t="0" r="0" b="190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541794"/>
                    </a:xfrm>
                    <a:prstGeom prst="rect">
                      <a:avLst/>
                    </a:prstGeom>
                  </pic:spPr>
                </pic:pic>
              </a:graphicData>
            </a:graphic>
          </wp:inline>
        </w:drawing>
      </w:r>
    </w:p>
    <w:p w14:paraId="35DB9D42" w14:textId="62009525" w:rsidR="004C4428" w:rsidRDefault="0064708F" w:rsidP="0064708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5</w:t>
      </w:r>
      <w:r>
        <w:fldChar w:fldCharType="end"/>
      </w:r>
      <w:r>
        <w:rPr>
          <w:rFonts w:hint="eastAsia"/>
        </w:rPr>
        <w:t xml:space="preserve">　データ項目（プロパティ）例</w:t>
      </w:r>
    </w:p>
    <w:p w14:paraId="50BDC2B5" w14:textId="77777777" w:rsidR="008006A4" w:rsidRDefault="008006A4">
      <w:pPr>
        <w:widowControl/>
        <w:jc w:val="left"/>
        <w:rPr>
          <w:rFonts w:ascii="ＭＳ ゴシック" w:eastAsia="ＭＳ ゴシック" w:hAnsiTheme="majorHAnsi" w:cstheme="majorBidi"/>
        </w:rPr>
      </w:pPr>
      <w:r>
        <w:br w:type="page"/>
      </w:r>
    </w:p>
    <w:p w14:paraId="2973DDCD" w14:textId="4CBED9FE" w:rsidR="00E75140" w:rsidRDefault="00A61BC6" w:rsidP="00A61BC6">
      <w:pPr>
        <w:pStyle w:val="2"/>
        <w:spacing w:before="360"/>
        <w:ind w:left="240" w:hanging="240"/>
      </w:pPr>
      <w:r>
        <w:rPr>
          <w:rFonts w:hint="eastAsia"/>
        </w:rPr>
        <w:t xml:space="preserve">　</w:t>
      </w:r>
      <w:bookmarkStart w:id="16" w:name="_Toc99388202"/>
      <w:r>
        <w:rPr>
          <w:rFonts w:hint="eastAsia"/>
        </w:rPr>
        <w:t>利用イメージ</w:t>
      </w:r>
      <w:bookmarkEnd w:id="16"/>
    </w:p>
    <w:p w14:paraId="7F3C2D9D" w14:textId="06494F93" w:rsidR="00A62A15" w:rsidRDefault="006B7BDC" w:rsidP="00823F59">
      <w:pPr>
        <w:pStyle w:val="a2"/>
        <w:ind w:left="120" w:firstLine="240"/>
      </w:pPr>
      <w:r>
        <w:rPr>
          <w:rFonts w:hint="eastAsia"/>
        </w:rPr>
        <w:t>目的や既存データ</w:t>
      </w:r>
      <w:r w:rsidR="00FA7EC8">
        <w:rPr>
          <w:rFonts w:hint="eastAsia"/>
        </w:rPr>
        <w:t>、データ作成の負荷を考慮してデータ項目を選択して使用する。</w:t>
      </w:r>
      <w:r w:rsidR="00EE146B">
        <w:rPr>
          <w:rFonts w:hint="eastAsia"/>
        </w:rPr>
        <w:t>データ項目名はラベルとして自由に変えて使うことができるが</w:t>
      </w:r>
      <w:r w:rsidR="00B97723">
        <w:rPr>
          <w:rFonts w:hint="eastAsia"/>
        </w:rPr>
        <w:t>、それが何に基づくデータ項目か明確にすることが重要になります。</w:t>
      </w:r>
    </w:p>
    <w:p w14:paraId="5E60F72B" w14:textId="3D291F26" w:rsidR="00A62A15" w:rsidRDefault="004965D1" w:rsidP="00823F59">
      <w:pPr>
        <w:pStyle w:val="a2"/>
        <w:ind w:left="120" w:firstLine="240"/>
      </w:pPr>
      <w:r w:rsidRPr="004965D1">
        <w:rPr>
          <w:noProof/>
        </w:rPr>
        <w:drawing>
          <wp:inline distT="0" distB="0" distL="0" distR="0" wp14:anchorId="69DFF60A" wp14:editId="5306C198">
            <wp:extent cx="3733349" cy="2447925"/>
            <wp:effectExtent l="0" t="0" r="63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34294" cy="2448545"/>
                    </a:xfrm>
                    <a:prstGeom prst="rect">
                      <a:avLst/>
                    </a:prstGeom>
                    <a:noFill/>
                    <a:ln>
                      <a:noFill/>
                    </a:ln>
                  </pic:spPr>
                </pic:pic>
              </a:graphicData>
            </a:graphic>
          </wp:inline>
        </w:drawing>
      </w:r>
    </w:p>
    <w:p w14:paraId="489FE474" w14:textId="77777777" w:rsidR="00A62A15" w:rsidRDefault="00A62A15" w:rsidP="00823F59">
      <w:pPr>
        <w:pStyle w:val="a2"/>
        <w:ind w:left="120" w:firstLine="240"/>
      </w:pPr>
    </w:p>
    <w:p w14:paraId="5DC1CDC1" w14:textId="77777777" w:rsidR="00F72713" w:rsidRDefault="00F72713">
      <w:pPr>
        <w:widowControl/>
        <w:jc w:val="left"/>
        <w:rPr>
          <w:rFonts w:eastAsia="ＭＳ ゴシック" w:hAnsiTheme="majorHAnsi" w:cstheme="majorBidi"/>
          <w:szCs w:val="24"/>
        </w:rPr>
      </w:pPr>
      <w:r>
        <w:br w:type="page"/>
      </w:r>
    </w:p>
    <w:p w14:paraId="5206B4B7" w14:textId="3729E84E" w:rsidR="00E75140" w:rsidRDefault="00E75140" w:rsidP="00E75140">
      <w:pPr>
        <w:pStyle w:val="1"/>
        <w:ind w:left="240" w:hanging="240"/>
      </w:pPr>
      <w:r>
        <w:rPr>
          <w:rFonts w:hint="eastAsia"/>
        </w:rPr>
        <w:t xml:space="preserve">　</w:t>
      </w:r>
      <w:bookmarkStart w:id="17" w:name="_Toc99388203"/>
      <w:r>
        <w:rPr>
          <w:rFonts w:hint="eastAsia"/>
        </w:rPr>
        <w:t>コア語彙と他の</w:t>
      </w:r>
      <w:r>
        <w:rPr>
          <w:rFonts w:hint="eastAsia"/>
        </w:rPr>
        <w:t>GIF</w:t>
      </w:r>
      <w:r>
        <w:rPr>
          <w:rFonts w:hint="eastAsia"/>
        </w:rPr>
        <w:t>のデータモデルとの関係</w:t>
      </w:r>
      <w:bookmarkEnd w:id="17"/>
    </w:p>
    <w:p w14:paraId="19EC95F6" w14:textId="243C7C17" w:rsidR="00E75140" w:rsidRDefault="00034B67" w:rsidP="00823F59">
      <w:pPr>
        <w:pStyle w:val="a2"/>
        <w:ind w:left="120" w:firstLine="240"/>
      </w:pPr>
      <w:r>
        <w:rPr>
          <w:rFonts w:hint="eastAsia"/>
        </w:rPr>
        <w:t>コア語彙は汎用的に使えるようにするため多くのデータ項目で構成されてい</w:t>
      </w:r>
      <w:r w:rsidR="00032576">
        <w:rPr>
          <w:rFonts w:hint="eastAsia"/>
        </w:rPr>
        <w:t>ます</w:t>
      </w:r>
      <w:r>
        <w:rPr>
          <w:rFonts w:hint="eastAsia"/>
        </w:rPr>
        <w:t>。</w:t>
      </w:r>
      <w:r w:rsidR="006D0140">
        <w:rPr>
          <w:rFonts w:hint="eastAsia"/>
        </w:rPr>
        <w:t>また、データ長は定義してい</w:t>
      </w:r>
      <w:r w:rsidR="00032576">
        <w:rPr>
          <w:rFonts w:hint="eastAsia"/>
        </w:rPr>
        <w:t>ません</w:t>
      </w:r>
      <w:r w:rsidR="006D0140">
        <w:rPr>
          <w:rFonts w:hint="eastAsia"/>
        </w:rPr>
        <w:t>。そのため、データを実際に使うためには実装のためのデータ設計をする必要があ</w:t>
      </w:r>
      <w:r w:rsidR="00032576">
        <w:rPr>
          <w:rFonts w:hint="eastAsia"/>
        </w:rPr>
        <w:t>ります</w:t>
      </w:r>
      <w:r w:rsidR="006D0140">
        <w:rPr>
          <w:rFonts w:hint="eastAsia"/>
        </w:rPr>
        <w:t>。</w:t>
      </w:r>
    </w:p>
    <w:p w14:paraId="3F715460" w14:textId="77777777" w:rsidR="00032576" w:rsidRPr="00032576" w:rsidRDefault="00032576" w:rsidP="00823F59">
      <w:pPr>
        <w:pStyle w:val="a2"/>
        <w:ind w:left="120" w:firstLine="240"/>
      </w:pPr>
    </w:p>
    <w:p w14:paraId="61E0E465" w14:textId="0C2B8E11" w:rsidR="006D0140" w:rsidRDefault="006D0140" w:rsidP="006D0140">
      <w:pPr>
        <w:pStyle w:val="a2"/>
        <w:ind w:left="120" w:firstLine="240"/>
      </w:pPr>
      <w:r>
        <w:rPr>
          <w:rFonts w:hint="eastAsia"/>
        </w:rPr>
        <w:t>GIFでは、ほとんどのデータに含まれる</w:t>
      </w:r>
      <w:r w:rsidR="00570FAB">
        <w:rPr>
          <w:rFonts w:hint="eastAsia"/>
        </w:rPr>
        <w:t>住所のような</w:t>
      </w:r>
      <w:r>
        <w:rPr>
          <w:rFonts w:hint="eastAsia"/>
        </w:rPr>
        <w:t>データ項目や</w:t>
      </w:r>
      <w:r w:rsidR="00570FAB">
        <w:rPr>
          <w:rFonts w:hint="eastAsia"/>
        </w:rPr>
        <w:t>連絡先</w:t>
      </w:r>
      <w:r w:rsidR="000D772B">
        <w:rPr>
          <w:rFonts w:hint="eastAsia"/>
        </w:rPr>
        <w:t>のような</w:t>
      </w:r>
      <w:r>
        <w:rPr>
          <w:rFonts w:hint="eastAsia"/>
        </w:rPr>
        <w:t>データ項目群をコアデータパーツと定義してい</w:t>
      </w:r>
      <w:r w:rsidR="00570FAB">
        <w:rPr>
          <w:rFonts w:hint="eastAsia"/>
        </w:rPr>
        <w:t>ます</w:t>
      </w:r>
      <w:r>
        <w:rPr>
          <w:rFonts w:hint="eastAsia"/>
        </w:rPr>
        <w:t>。</w:t>
      </w:r>
      <w:r w:rsidR="000D772B">
        <w:rPr>
          <w:rFonts w:hint="eastAsia"/>
        </w:rPr>
        <w:t>ここでは</w:t>
      </w:r>
      <w:r>
        <w:rPr>
          <w:rFonts w:hint="eastAsia"/>
        </w:rPr>
        <w:t>コア語彙</w:t>
      </w:r>
      <w:r w:rsidR="00EC419D">
        <w:rPr>
          <w:rFonts w:hint="eastAsia"/>
        </w:rPr>
        <w:t>から</w:t>
      </w:r>
      <w:r>
        <w:rPr>
          <w:rFonts w:hint="eastAsia"/>
        </w:rPr>
        <w:t>実装しやすいデータ項目</w:t>
      </w:r>
      <w:r w:rsidR="00186FAF">
        <w:rPr>
          <w:rFonts w:hint="eastAsia"/>
        </w:rPr>
        <w:t>を</w:t>
      </w:r>
      <w:r w:rsidR="00EC419D">
        <w:rPr>
          <w:rFonts w:hint="eastAsia"/>
        </w:rPr>
        <w:t>選択</w:t>
      </w:r>
      <w:r>
        <w:rPr>
          <w:rFonts w:hint="eastAsia"/>
        </w:rPr>
        <w:t>するとともに</w:t>
      </w:r>
      <w:r w:rsidR="00186FAF">
        <w:rPr>
          <w:rFonts w:hint="eastAsia"/>
        </w:rPr>
        <w:t>、</w:t>
      </w:r>
      <w:r>
        <w:rPr>
          <w:rFonts w:hint="eastAsia"/>
        </w:rPr>
        <w:t>データ表記</w:t>
      </w:r>
      <w:r w:rsidR="00186FAF">
        <w:rPr>
          <w:rFonts w:hint="eastAsia"/>
        </w:rPr>
        <w:t>・形式</w:t>
      </w:r>
      <w:r>
        <w:rPr>
          <w:rFonts w:hint="eastAsia"/>
        </w:rPr>
        <w:t>の定義をしてい</w:t>
      </w:r>
      <w:r w:rsidR="00570FAB">
        <w:rPr>
          <w:rFonts w:hint="eastAsia"/>
        </w:rPr>
        <w:t>ます</w:t>
      </w:r>
      <w:r>
        <w:rPr>
          <w:rFonts w:hint="eastAsia"/>
        </w:rPr>
        <w:t>。</w:t>
      </w:r>
    </w:p>
    <w:p w14:paraId="2887F436" w14:textId="77777777" w:rsidR="00382B70" w:rsidRDefault="006D0140" w:rsidP="006D0140">
      <w:pPr>
        <w:pStyle w:val="a2"/>
        <w:ind w:left="120" w:firstLine="240"/>
      </w:pPr>
      <w:r>
        <w:rPr>
          <w:rFonts w:hint="eastAsia"/>
        </w:rPr>
        <w:t>またコア語彙とコアデータパーツを組み合わせることで</w:t>
      </w:r>
      <w:r w:rsidR="0064708F">
        <w:rPr>
          <w:rFonts w:hint="eastAsia"/>
        </w:rPr>
        <w:t>、施設や法人などの広く使われるクラスのひな形</w:t>
      </w:r>
      <w:r w:rsidR="008B1924">
        <w:rPr>
          <w:rFonts w:hint="eastAsia"/>
        </w:rPr>
        <w:t>となるデータモデル</w:t>
      </w:r>
      <w:r w:rsidR="0064708F">
        <w:rPr>
          <w:rFonts w:hint="eastAsia"/>
        </w:rPr>
        <w:t>を</w:t>
      </w:r>
      <w:r w:rsidR="008B1924">
        <w:rPr>
          <w:rFonts w:hint="eastAsia"/>
        </w:rPr>
        <w:t>作ることができます。</w:t>
      </w:r>
      <w:r w:rsidR="00382B70">
        <w:rPr>
          <w:rFonts w:hint="eastAsia"/>
        </w:rPr>
        <w:t>これらを</w:t>
      </w:r>
      <w:r w:rsidR="0064708F">
        <w:rPr>
          <w:rFonts w:hint="eastAsia"/>
        </w:rPr>
        <w:t>コアデータモデルとして定義してい</w:t>
      </w:r>
      <w:r w:rsidR="00382B70">
        <w:rPr>
          <w:rFonts w:hint="eastAsia"/>
        </w:rPr>
        <w:t>ます</w:t>
      </w:r>
      <w:r w:rsidR="0064708F">
        <w:rPr>
          <w:rFonts w:hint="eastAsia"/>
        </w:rPr>
        <w:t>。</w:t>
      </w:r>
    </w:p>
    <w:p w14:paraId="699A4E56" w14:textId="31FB968D" w:rsidR="006D0140" w:rsidRDefault="00382B70" w:rsidP="006D0140">
      <w:pPr>
        <w:pStyle w:val="a2"/>
        <w:ind w:left="120" w:firstLine="240"/>
      </w:pPr>
      <w:r>
        <w:rPr>
          <w:rFonts w:hint="eastAsia"/>
        </w:rPr>
        <w:t>さらに、</w:t>
      </w:r>
      <w:r w:rsidR="0064708F">
        <w:rPr>
          <w:rFonts w:hint="eastAsia"/>
        </w:rPr>
        <w:t>各サービスの実装では、分野の特性を踏まえコアデータモデルを拡張した実装データモデルを定義してい</w:t>
      </w:r>
      <w:r w:rsidR="009E354F">
        <w:rPr>
          <w:rFonts w:hint="eastAsia"/>
        </w:rPr>
        <w:t>ます</w:t>
      </w:r>
      <w:r w:rsidR="0064708F">
        <w:rPr>
          <w:rFonts w:hint="eastAsia"/>
        </w:rPr>
        <w:t>。</w:t>
      </w:r>
      <w:r w:rsidR="009E354F">
        <w:rPr>
          <w:rFonts w:hint="eastAsia"/>
        </w:rPr>
        <w:t>このように整備されたデータモデルを元に実際のデータを整備していきます。</w:t>
      </w:r>
    </w:p>
    <w:p w14:paraId="40D83BDC" w14:textId="427D4B40" w:rsidR="0064708F" w:rsidRDefault="0064708F" w:rsidP="006D0140">
      <w:pPr>
        <w:pStyle w:val="a2"/>
        <w:ind w:left="120" w:firstLine="240"/>
      </w:pPr>
    </w:p>
    <w:p w14:paraId="76311E38" w14:textId="77777777" w:rsidR="0064708F" w:rsidRDefault="0064708F" w:rsidP="0011768B">
      <w:pPr>
        <w:pStyle w:val="a2"/>
        <w:keepNext/>
        <w:ind w:left="120" w:firstLine="240"/>
        <w:jc w:val="center"/>
      </w:pPr>
      <w:r w:rsidRPr="0064708F">
        <w:rPr>
          <w:rFonts w:hint="eastAsia"/>
          <w:noProof/>
        </w:rPr>
        <w:drawing>
          <wp:inline distT="0" distB="0" distL="0" distR="0" wp14:anchorId="1618F0F4" wp14:editId="0A08E1C9">
            <wp:extent cx="3264794" cy="201144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67546" cy="2013141"/>
                    </a:xfrm>
                    <a:prstGeom prst="rect">
                      <a:avLst/>
                    </a:prstGeom>
                    <a:noFill/>
                    <a:ln>
                      <a:noFill/>
                    </a:ln>
                  </pic:spPr>
                </pic:pic>
              </a:graphicData>
            </a:graphic>
          </wp:inline>
        </w:drawing>
      </w:r>
    </w:p>
    <w:p w14:paraId="5BBCB868" w14:textId="12517C43" w:rsidR="0064708F" w:rsidRDefault="0064708F" w:rsidP="0011768B">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6</w:t>
      </w:r>
      <w:r>
        <w:fldChar w:fldCharType="end"/>
      </w:r>
      <w:r>
        <w:rPr>
          <w:rFonts w:hint="eastAsia"/>
        </w:rPr>
        <w:t xml:space="preserve">　コア語彙からGIFの各要素への展開</w:t>
      </w:r>
    </w:p>
    <w:p w14:paraId="0BABCAF7" w14:textId="77777777" w:rsidR="00E75140" w:rsidRDefault="00E75140" w:rsidP="00823F59">
      <w:pPr>
        <w:pStyle w:val="a2"/>
        <w:ind w:left="120" w:firstLine="240"/>
      </w:pPr>
    </w:p>
    <w:p w14:paraId="5CA3D0FD" w14:textId="77777777" w:rsidR="00F72713" w:rsidRDefault="00F72713">
      <w:pPr>
        <w:widowControl/>
        <w:jc w:val="left"/>
        <w:rPr>
          <w:rFonts w:eastAsia="ＭＳ ゴシック" w:hAnsiTheme="majorHAnsi" w:cstheme="majorBidi"/>
          <w:szCs w:val="24"/>
        </w:rPr>
      </w:pPr>
      <w:r>
        <w:br w:type="page"/>
      </w:r>
    </w:p>
    <w:p w14:paraId="4B82464B" w14:textId="2CE808BC" w:rsidR="00A93A69" w:rsidRDefault="00F72713" w:rsidP="00A93A69">
      <w:pPr>
        <w:pStyle w:val="1"/>
        <w:ind w:left="240" w:hanging="240"/>
      </w:pPr>
      <w:r>
        <w:rPr>
          <w:rFonts w:hint="eastAsia"/>
        </w:rPr>
        <w:t xml:space="preserve">　</w:t>
      </w:r>
      <w:bookmarkStart w:id="18" w:name="_Toc99388204"/>
      <w:r>
        <w:rPr>
          <w:rFonts w:hint="eastAsia"/>
        </w:rPr>
        <w:t>世界のコア語彙</w:t>
      </w:r>
      <w:bookmarkEnd w:id="18"/>
    </w:p>
    <w:p w14:paraId="676BF26E" w14:textId="0D2415E6" w:rsidR="009E354F" w:rsidRPr="009E354F" w:rsidRDefault="009E354F" w:rsidP="009E354F">
      <w:pPr>
        <w:pStyle w:val="a0"/>
        <w:ind w:firstLine="240"/>
      </w:pPr>
      <w:r>
        <w:rPr>
          <w:rFonts w:hint="eastAsia"/>
        </w:rPr>
        <w:t>世界では、相互運用性を確保するための様々な</w:t>
      </w:r>
      <w:r w:rsidR="00117FDA">
        <w:rPr>
          <w:rFonts w:hint="eastAsia"/>
        </w:rPr>
        <w:t>コア語彙が定義されています。</w:t>
      </w:r>
    </w:p>
    <w:p w14:paraId="297FCF0E" w14:textId="59E1EE5D" w:rsidR="00823F59" w:rsidRDefault="00A93A69" w:rsidP="00823F59">
      <w:pPr>
        <w:pStyle w:val="3"/>
        <w:spacing w:before="360"/>
        <w:ind w:left="360" w:hanging="240"/>
      </w:pPr>
      <w:bookmarkStart w:id="19" w:name="_Toc99388205"/>
      <w:r>
        <w:rPr>
          <w:rFonts w:hint="eastAsia"/>
        </w:rPr>
        <w:t>schema.org</w:t>
      </w:r>
      <w:bookmarkEnd w:id="19"/>
    </w:p>
    <w:p w14:paraId="50D98DC7" w14:textId="2BB02A19" w:rsidR="00A93A69" w:rsidRDefault="00E84DC2" w:rsidP="00A93A69">
      <w:pPr>
        <w:pStyle w:val="a2"/>
        <w:ind w:left="120" w:firstLine="240"/>
      </w:pPr>
      <w:r>
        <w:rPr>
          <w:rFonts w:hint="eastAsia"/>
        </w:rPr>
        <w:t>検索サービス提供各社が中心となり推進している社会全体のデータモデル体系。</w:t>
      </w:r>
    </w:p>
    <w:p w14:paraId="11054330" w14:textId="0D2A171E" w:rsidR="00E84DC2" w:rsidRDefault="00E84DC2" w:rsidP="00A93A69">
      <w:pPr>
        <w:pStyle w:val="a2"/>
        <w:ind w:left="120" w:firstLine="240"/>
      </w:pPr>
      <w:r w:rsidRPr="00E84DC2">
        <w:t>https://schema.org/</w:t>
      </w:r>
    </w:p>
    <w:p w14:paraId="1CE8B9A9" w14:textId="410D05D4" w:rsidR="00A93A69" w:rsidRDefault="00E75140" w:rsidP="00E75140">
      <w:pPr>
        <w:pStyle w:val="3"/>
        <w:spacing w:before="360"/>
        <w:ind w:left="360" w:hanging="240"/>
      </w:pPr>
      <w:bookmarkStart w:id="20" w:name="_Toc99388206"/>
      <w:r>
        <w:rPr>
          <w:rFonts w:hint="eastAsia"/>
        </w:rPr>
        <w:t xml:space="preserve">SEMIC </w:t>
      </w:r>
      <w:r>
        <w:t>core vocabulary</w:t>
      </w:r>
      <w:bookmarkEnd w:id="20"/>
    </w:p>
    <w:p w14:paraId="2BA57840" w14:textId="7A87D591" w:rsidR="00E75140" w:rsidRDefault="00E84DC2" w:rsidP="00E75140">
      <w:pPr>
        <w:pStyle w:val="a2"/>
        <w:ind w:left="120" w:firstLine="240"/>
      </w:pPr>
      <w:r>
        <w:rPr>
          <w:rFonts w:hint="eastAsia"/>
        </w:rPr>
        <w:t>欧州委員会が中心となり推進している行政を中心としたデータモデル体系。</w:t>
      </w:r>
    </w:p>
    <w:p w14:paraId="21FCD021" w14:textId="260D50B6" w:rsidR="00E84DC2" w:rsidRDefault="00E84DC2" w:rsidP="00E75140">
      <w:pPr>
        <w:pStyle w:val="a2"/>
        <w:ind w:left="120" w:firstLine="240"/>
      </w:pPr>
      <w:r w:rsidRPr="00E84DC2">
        <w:t>https://joinup.ec.europa.eu/collection/semantic-interoperability-community-semic/core-vocabularies</w:t>
      </w:r>
    </w:p>
    <w:p w14:paraId="38816294" w14:textId="536296C2" w:rsidR="00E75140" w:rsidRDefault="00E75140" w:rsidP="00E75140">
      <w:pPr>
        <w:pStyle w:val="3"/>
        <w:spacing w:before="360"/>
        <w:ind w:left="360" w:hanging="240"/>
      </w:pPr>
      <w:bookmarkStart w:id="21" w:name="_Toc99388207"/>
      <w:r>
        <w:rPr>
          <w:rFonts w:hint="eastAsia"/>
        </w:rPr>
        <w:t>N</w:t>
      </w:r>
      <w:r>
        <w:t>IEM</w:t>
      </w:r>
      <w:bookmarkEnd w:id="21"/>
    </w:p>
    <w:p w14:paraId="2FAD6784" w14:textId="70C31C02" w:rsidR="00E84DC2" w:rsidRDefault="00E84DC2" w:rsidP="00E75140">
      <w:pPr>
        <w:pStyle w:val="a2"/>
        <w:ind w:left="120" w:firstLine="240"/>
      </w:pPr>
      <w:r>
        <w:rPr>
          <w:rFonts w:hint="eastAsia"/>
        </w:rPr>
        <w:t>米国政府のデータモデル体系。各州も参照しており、安全保障系のデータが充実している。</w:t>
      </w:r>
    </w:p>
    <w:p w14:paraId="465D1BA3" w14:textId="68D76048" w:rsidR="00E84DC2" w:rsidRDefault="00E84DC2" w:rsidP="00E75140">
      <w:pPr>
        <w:pStyle w:val="a2"/>
        <w:ind w:left="120" w:firstLine="240"/>
      </w:pPr>
      <w:r w:rsidRPr="00E84DC2">
        <w:t>https://www.niem.gov/</w:t>
      </w:r>
    </w:p>
    <w:p w14:paraId="5D3641BB" w14:textId="77777777" w:rsidR="00E84DC2" w:rsidRPr="00E84DC2" w:rsidRDefault="00E84DC2" w:rsidP="00E75140">
      <w:pPr>
        <w:pStyle w:val="a2"/>
        <w:ind w:left="120" w:firstLine="240"/>
      </w:pPr>
    </w:p>
    <w:sectPr w:rsidR="00E84DC2" w:rsidRPr="00E84DC2">
      <w:headerReference w:type="default" r:id="rId18"/>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20D2D" w14:textId="77777777" w:rsidR="00611CF0" w:rsidRDefault="00611CF0" w:rsidP="00DE2071">
      <w:r>
        <w:separator/>
      </w:r>
    </w:p>
  </w:endnote>
  <w:endnote w:type="continuationSeparator" w:id="0">
    <w:p w14:paraId="5AF39DA1" w14:textId="77777777" w:rsidR="00611CF0" w:rsidRDefault="00611CF0" w:rsidP="00DE2071">
      <w:r>
        <w:continuationSeparator/>
      </w:r>
    </w:p>
  </w:endnote>
  <w:endnote w:type="continuationNotice" w:id="1">
    <w:p w14:paraId="606E0A2A" w14:textId="77777777" w:rsidR="00611CF0" w:rsidRDefault="00611C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6747CB" w:rsidRDefault="006747CB">
        <w:pPr>
          <w:pStyle w:val="aa"/>
          <w:ind w:left="420"/>
          <w:jc w:val="center"/>
        </w:pPr>
        <w:r>
          <w:fldChar w:fldCharType="begin"/>
        </w:r>
        <w:r>
          <w:instrText>PAGE   \* MERGEFORMAT</w:instrText>
        </w:r>
        <w:r>
          <w:fldChar w:fldCharType="separate"/>
        </w:r>
        <w:r w:rsidRPr="00202FA1">
          <w:rPr>
            <w:noProof/>
            <w:lang w:val="ja-JP"/>
          </w:rPr>
          <w:t>16</w:t>
        </w:r>
        <w:r>
          <w:fldChar w:fldCharType="end"/>
        </w:r>
      </w:p>
    </w:sdtContent>
  </w:sdt>
  <w:p w14:paraId="3492F0FF" w14:textId="77777777" w:rsidR="006747CB" w:rsidRPr="00441D34" w:rsidRDefault="006747C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6C189" w14:textId="77777777" w:rsidR="00611CF0" w:rsidRDefault="00611CF0" w:rsidP="00DE2071">
      <w:r>
        <w:separator/>
      </w:r>
    </w:p>
  </w:footnote>
  <w:footnote w:type="continuationSeparator" w:id="0">
    <w:p w14:paraId="312BECE8" w14:textId="77777777" w:rsidR="00611CF0" w:rsidRDefault="00611CF0" w:rsidP="00DE2071">
      <w:r>
        <w:continuationSeparator/>
      </w:r>
    </w:p>
  </w:footnote>
  <w:footnote w:type="continuationNotice" w:id="1">
    <w:p w14:paraId="29EEC469" w14:textId="77777777" w:rsidR="00611CF0" w:rsidRDefault="00611C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6747CB" w:rsidRPr="00441D34" w:rsidRDefault="006747CB"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4"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13B5205"/>
    <w:multiLevelType w:val="multilevel"/>
    <w:tmpl w:val="3FCE22A4"/>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7"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num>
  <w:num w:numId="10">
    <w:abstractNumId w:val="2"/>
  </w:num>
  <w:num w:numId="11">
    <w:abstractNumId w:val="3"/>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1740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6C36"/>
    <w:rsid w:val="00010D56"/>
    <w:rsid w:val="00016DDE"/>
    <w:rsid w:val="00022260"/>
    <w:rsid w:val="00026300"/>
    <w:rsid w:val="00026409"/>
    <w:rsid w:val="00032576"/>
    <w:rsid w:val="000335C3"/>
    <w:rsid w:val="00034B67"/>
    <w:rsid w:val="000358BA"/>
    <w:rsid w:val="00041ACE"/>
    <w:rsid w:val="00044DE0"/>
    <w:rsid w:val="00054BA5"/>
    <w:rsid w:val="00061D4C"/>
    <w:rsid w:val="00065AD5"/>
    <w:rsid w:val="00072818"/>
    <w:rsid w:val="000731D3"/>
    <w:rsid w:val="00087256"/>
    <w:rsid w:val="00096FDE"/>
    <w:rsid w:val="000A2913"/>
    <w:rsid w:val="000B156B"/>
    <w:rsid w:val="000C04A1"/>
    <w:rsid w:val="000C114D"/>
    <w:rsid w:val="000C16A2"/>
    <w:rsid w:val="000C265F"/>
    <w:rsid w:val="000C4129"/>
    <w:rsid w:val="000D772B"/>
    <w:rsid w:val="000E3BCC"/>
    <w:rsid w:val="000E5367"/>
    <w:rsid w:val="000E6B6B"/>
    <w:rsid w:val="000F3713"/>
    <w:rsid w:val="000F4C04"/>
    <w:rsid w:val="001011C2"/>
    <w:rsid w:val="001118D2"/>
    <w:rsid w:val="00115D7C"/>
    <w:rsid w:val="0011768B"/>
    <w:rsid w:val="00117FDA"/>
    <w:rsid w:val="00120A04"/>
    <w:rsid w:val="001242CB"/>
    <w:rsid w:val="00124407"/>
    <w:rsid w:val="00134822"/>
    <w:rsid w:val="001353DC"/>
    <w:rsid w:val="00145D13"/>
    <w:rsid w:val="00154C3D"/>
    <w:rsid w:val="0015767E"/>
    <w:rsid w:val="00170F5D"/>
    <w:rsid w:val="00172E27"/>
    <w:rsid w:val="0017601C"/>
    <w:rsid w:val="00181721"/>
    <w:rsid w:val="00186FAF"/>
    <w:rsid w:val="00193691"/>
    <w:rsid w:val="001A5AE8"/>
    <w:rsid w:val="001A65C7"/>
    <w:rsid w:val="001C3867"/>
    <w:rsid w:val="001E198F"/>
    <w:rsid w:val="001F1AED"/>
    <w:rsid w:val="001F65A3"/>
    <w:rsid w:val="002024B3"/>
    <w:rsid w:val="00202FA1"/>
    <w:rsid w:val="00206BC9"/>
    <w:rsid w:val="00207063"/>
    <w:rsid w:val="002119C6"/>
    <w:rsid w:val="00214ABC"/>
    <w:rsid w:val="00223F9B"/>
    <w:rsid w:val="002255EE"/>
    <w:rsid w:val="002266CE"/>
    <w:rsid w:val="002309B9"/>
    <w:rsid w:val="00234A68"/>
    <w:rsid w:val="002374BD"/>
    <w:rsid w:val="00240FBB"/>
    <w:rsid w:val="00241F50"/>
    <w:rsid w:val="00251EB1"/>
    <w:rsid w:val="002529AF"/>
    <w:rsid w:val="00257603"/>
    <w:rsid w:val="002615F4"/>
    <w:rsid w:val="00262CC1"/>
    <w:rsid w:val="00270475"/>
    <w:rsid w:val="00275FD3"/>
    <w:rsid w:val="002772BC"/>
    <w:rsid w:val="00280EA9"/>
    <w:rsid w:val="002854B0"/>
    <w:rsid w:val="002925B3"/>
    <w:rsid w:val="002A6897"/>
    <w:rsid w:val="002B338E"/>
    <w:rsid w:val="002B509D"/>
    <w:rsid w:val="002C07DA"/>
    <w:rsid w:val="002D16F9"/>
    <w:rsid w:val="002E6D6C"/>
    <w:rsid w:val="002F6449"/>
    <w:rsid w:val="0032246C"/>
    <w:rsid w:val="00324818"/>
    <w:rsid w:val="00333001"/>
    <w:rsid w:val="003332EE"/>
    <w:rsid w:val="00334025"/>
    <w:rsid w:val="00334900"/>
    <w:rsid w:val="00335CA1"/>
    <w:rsid w:val="00337A89"/>
    <w:rsid w:val="0035163C"/>
    <w:rsid w:val="00351D9B"/>
    <w:rsid w:val="00354078"/>
    <w:rsid w:val="0035627B"/>
    <w:rsid w:val="00361779"/>
    <w:rsid w:val="003709CD"/>
    <w:rsid w:val="00373BAD"/>
    <w:rsid w:val="0037405E"/>
    <w:rsid w:val="00376C28"/>
    <w:rsid w:val="00382B70"/>
    <w:rsid w:val="0038340A"/>
    <w:rsid w:val="00385206"/>
    <w:rsid w:val="00392031"/>
    <w:rsid w:val="00394C39"/>
    <w:rsid w:val="003A02DB"/>
    <w:rsid w:val="003A52F9"/>
    <w:rsid w:val="003A605F"/>
    <w:rsid w:val="003B17D6"/>
    <w:rsid w:val="003B4A66"/>
    <w:rsid w:val="003B567E"/>
    <w:rsid w:val="003C37CC"/>
    <w:rsid w:val="003D386C"/>
    <w:rsid w:val="003E05A7"/>
    <w:rsid w:val="003E1326"/>
    <w:rsid w:val="003E42F4"/>
    <w:rsid w:val="003E674F"/>
    <w:rsid w:val="003F6D02"/>
    <w:rsid w:val="003F7562"/>
    <w:rsid w:val="004013A5"/>
    <w:rsid w:val="004021BC"/>
    <w:rsid w:val="00406E55"/>
    <w:rsid w:val="00415463"/>
    <w:rsid w:val="004177A9"/>
    <w:rsid w:val="00423E6A"/>
    <w:rsid w:val="0042429F"/>
    <w:rsid w:val="00426D6F"/>
    <w:rsid w:val="00432A83"/>
    <w:rsid w:val="00435FF3"/>
    <w:rsid w:val="004409FF"/>
    <w:rsid w:val="00440E6D"/>
    <w:rsid w:val="004414FB"/>
    <w:rsid w:val="00441D34"/>
    <w:rsid w:val="00445AFF"/>
    <w:rsid w:val="00452933"/>
    <w:rsid w:val="00464A23"/>
    <w:rsid w:val="004673E7"/>
    <w:rsid w:val="004853E1"/>
    <w:rsid w:val="004853FC"/>
    <w:rsid w:val="00492C4F"/>
    <w:rsid w:val="00493C79"/>
    <w:rsid w:val="004965D1"/>
    <w:rsid w:val="004A25BA"/>
    <w:rsid w:val="004B0D3F"/>
    <w:rsid w:val="004B3DD6"/>
    <w:rsid w:val="004B417F"/>
    <w:rsid w:val="004B4FFD"/>
    <w:rsid w:val="004B5A5B"/>
    <w:rsid w:val="004B73F5"/>
    <w:rsid w:val="004C08A9"/>
    <w:rsid w:val="004C1C84"/>
    <w:rsid w:val="004C4428"/>
    <w:rsid w:val="004C64F4"/>
    <w:rsid w:val="004D33F8"/>
    <w:rsid w:val="004E2A08"/>
    <w:rsid w:val="004F6C87"/>
    <w:rsid w:val="004F6CAD"/>
    <w:rsid w:val="00506320"/>
    <w:rsid w:val="00522B11"/>
    <w:rsid w:val="0052439E"/>
    <w:rsid w:val="0052487E"/>
    <w:rsid w:val="00526318"/>
    <w:rsid w:val="005269B9"/>
    <w:rsid w:val="005321A9"/>
    <w:rsid w:val="005361D1"/>
    <w:rsid w:val="00543B9D"/>
    <w:rsid w:val="005501F0"/>
    <w:rsid w:val="00551F7C"/>
    <w:rsid w:val="00565217"/>
    <w:rsid w:val="00570FAB"/>
    <w:rsid w:val="00574662"/>
    <w:rsid w:val="00576239"/>
    <w:rsid w:val="00580826"/>
    <w:rsid w:val="00580C17"/>
    <w:rsid w:val="00583A09"/>
    <w:rsid w:val="00595E9F"/>
    <w:rsid w:val="005A2F12"/>
    <w:rsid w:val="005A3847"/>
    <w:rsid w:val="005A4897"/>
    <w:rsid w:val="005A55FA"/>
    <w:rsid w:val="005A6BD9"/>
    <w:rsid w:val="005B1BEC"/>
    <w:rsid w:val="005B21A2"/>
    <w:rsid w:val="005B287B"/>
    <w:rsid w:val="005C1163"/>
    <w:rsid w:val="005C1941"/>
    <w:rsid w:val="005C447A"/>
    <w:rsid w:val="005D3953"/>
    <w:rsid w:val="005D3D7B"/>
    <w:rsid w:val="005D655B"/>
    <w:rsid w:val="005F11F6"/>
    <w:rsid w:val="00602313"/>
    <w:rsid w:val="00603D46"/>
    <w:rsid w:val="00603FD0"/>
    <w:rsid w:val="00611CF0"/>
    <w:rsid w:val="006154EB"/>
    <w:rsid w:val="00616E64"/>
    <w:rsid w:val="0062129A"/>
    <w:rsid w:val="00622C99"/>
    <w:rsid w:val="006255A9"/>
    <w:rsid w:val="006426B6"/>
    <w:rsid w:val="0064296D"/>
    <w:rsid w:val="00643370"/>
    <w:rsid w:val="0064708F"/>
    <w:rsid w:val="00651194"/>
    <w:rsid w:val="006547F9"/>
    <w:rsid w:val="00670922"/>
    <w:rsid w:val="006747CB"/>
    <w:rsid w:val="00674F54"/>
    <w:rsid w:val="0068795C"/>
    <w:rsid w:val="00697FA1"/>
    <w:rsid w:val="006A27C4"/>
    <w:rsid w:val="006A73FB"/>
    <w:rsid w:val="006B1E3F"/>
    <w:rsid w:val="006B30A8"/>
    <w:rsid w:val="006B7BDC"/>
    <w:rsid w:val="006C2BDA"/>
    <w:rsid w:val="006C492D"/>
    <w:rsid w:val="006C4A48"/>
    <w:rsid w:val="006C7165"/>
    <w:rsid w:val="006D0140"/>
    <w:rsid w:val="006D4F4E"/>
    <w:rsid w:val="006E38F4"/>
    <w:rsid w:val="006F2165"/>
    <w:rsid w:val="006F4A28"/>
    <w:rsid w:val="007000AD"/>
    <w:rsid w:val="007029E3"/>
    <w:rsid w:val="00703A90"/>
    <w:rsid w:val="0071434E"/>
    <w:rsid w:val="00714D54"/>
    <w:rsid w:val="007175FF"/>
    <w:rsid w:val="0072452E"/>
    <w:rsid w:val="00726E29"/>
    <w:rsid w:val="00727C22"/>
    <w:rsid w:val="00737D98"/>
    <w:rsid w:val="00741FBF"/>
    <w:rsid w:val="007420B6"/>
    <w:rsid w:val="0074588A"/>
    <w:rsid w:val="00745916"/>
    <w:rsid w:val="007502F5"/>
    <w:rsid w:val="0075216B"/>
    <w:rsid w:val="00757BFF"/>
    <w:rsid w:val="007623D1"/>
    <w:rsid w:val="007624D6"/>
    <w:rsid w:val="00763C02"/>
    <w:rsid w:val="00764EC9"/>
    <w:rsid w:val="0076665D"/>
    <w:rsid w:val="0077099D"/>
    <w:rsid w:val="00774B14"/>
    <w:rsid w:val="00775125"/>
    <w:rsid w:val="007812DD"/>
    <w:rsid w:val="00782F72"/>
    <w:rsid w:val="00796C1C"/>
    <w:rsid w:val="007A14FD"/>
    <w:rsid w:val="007B04EF"/>
    <w:rsid w:val="007B13C0"/>
    <w:rsid w:val="007B160D"/>
    <w:rsid w:val="007B29BF"/>
    <w:rsid w:val="007B3893"/>
    <w:rsid w:val="007B657E"/>
    <w:rsid w:val="007C6C22"/>
    <w:rsid w:val="007D3E11"/>
    <w:rsid w:val="007E1959"/>
    <w:rsid w:val="007E29E4"/>
    <w:rsid w:val="007E419F"/>
    <w:rsid w:val="007F0706"/>
    <w:rsid w:val="007F56F3"/>
    <w:rsid w:val="007F5F3C"/>
    <w:rsid w:val="007F621A"/>
    <w:rsid w:val="007F6275"/>
    <w:rsid w:val="007F79FD"/>
    <w:rsid w:val="008006A4"/>
    <w:rsid w:val="00806660"/>
    <w:rsid w:val="00806BCC"/>
    <w:rsid w:val="00813088"/>
    <w:rsid w:val="00817473"/>
    <w:rsid w:val="00820708"/>
    <w:rsid w:val="00823F59"/>
    <w:rsid w:val="00824384"/>
    <w:rsid w:val="00825659"/>
    <w:rsid w:val="00826576"/>
    <w:rsid w:val="008313FE"/>
    <w:rsid w:val="00831978"/>
    <w:rsid w:val="0084043A"/>
    <w:rsid w:val="0084200D"/>
    <w:rsid w:val="008435A3"/>
    <w:rsid w:val="00846AC9"/>
    <w:rsid w:val="00854EF9"/>
    <w:rsid w:val="00855076"/>
    <w:rsid w:val="00855465"/>
    <w:rsid w:val="00856A1E"/>
    <w:rsid w:val="008673F4"/>
    <w:rsid w:val="00877069"/>
    <w:rsid w:val="00882F93"/>
    <w:rsid w:val="00883665"/>
    <w:rsid w:val="0088619B"/>
    <w:rsid w:val="008B061A"/>
    <w:rsid w:val="008B1924"/>
    <w:rsid w:val="008B4D51"/>
    <w:rsid w:val="008C0503"/>
    <w:rsid w:val="008C2CEC"/>
    <w:rsid w:val="008D3755"/>
    <w:rsid w:val="008E2275"/>
    <w:rsid w:val="008E4B9C"/>
    <w:rsid w:val="008E65A0"/>
    <w:rsid w:val="00900F1B"/>
    <w:rsid w:val="009123A5"/>
    <w:rsid w:val="00926EC2"/>
    <w:rsid w:val="009305A3"/>
    <w:rsid w:val="00937C40"/>
    <w:rsid w:val="00951711"/>
    <w:rsid w:val="00955BC2"/>
    <w:rsid w:val="009602D2"/>
    <w:rsid w:val="00961B8A"/>
    <w:rsid w:val="0098171B"/>
    <w:rsid w:val="00984529"/>
    <w:rsid w:val="00987CB6"/>
    <w:rsid w:val="009930B5"/>
    <w:rsid w:val="00994C12"/>
    <w:rsid w:val="00996863"/>
    <w:rsid w:val="0099798D"/>
    <w:rsid w:val="009A0A3B"/>
    <w:rsid w:val="009A1C87"/>
    <w:rsid w:val="009A4594"/>
    <w:rsid w:val="009B09F7"/>
    <w:rsid w:val="009B4204"/>
    <w:rsid w:val="009C6603"/>
    <w:rsid w:val="009D05DA"/>
    <w:rsid w:val="009D17C1"/>
    <w:rsid w:val="009D7135"/>
    <w:rsid w:val="009E1ABB"/>
    <w:rsid w:val="009E354F"/>
    <w:rsid w:val="009E437A"/>
    <w:rsid w:val="009E7856"/>
    <w:rsid w:val="009F3532"/>
    <w:rsid w:val="00A00E45"/>
    <w:rsid w:val="00A10DD7"/>
    <w:rsid w:val="00A14A89"/>
    <w:rsid w:val="00A1711C"/>
    <w:rsid w:val="00A22484"/>
    <w:rsid w:val="00A32A99"/>
    <w:rsid w:val="00A33467"/>
    <w:rsid w:val="00A34BAA"/>
    <w:rsid w:val="00A401B0"/>
    <w:rsid w:val="00A4285D"/>
    <w:rsid w:val="00A44F8D"/>
    <w:rsid w:val="00A50A86"/>
    <w:rsid w:val="00A50DD8"/>
    <w:rsid w:val="00A52EC4"/>
    <w:rsid w:val="00A61BC6"/>
    <w:rsid w:val="00A62A15"/>
    <w:rsid w:val="00A63321"/>
    <w:rsid w:val="00A651FF"/>
    <w:rsid w:val="00A67493"/>
    <w:rsid w:val="00A7518D"/>
    <w:rsid w:val="00A83B58"/>
    <w:rsid w:val="00A878A1"/>
    <w:rsid w:val="00A928E7"/>
    <w:rsid w:val="00A93A69"/>
    <w:rsid w:val="00A96D6B"/>
    <w:rsid w:val="00AB063E"/>
    <w:rsid w:val="00AB200E"/>
    <w:rsid w:val="00AB3899"/>
    <w:rsid w:val="00AB5E0E"/>
    <w:rsid w:val="00AC0295"/>
    <w:rsid w:val="00AC0B7E"/>
    <w:rsid w:val="00AC4985"/>
    <w:rsid w:val="00AD7AAB"/>
    <w:rsid w:val="00AE250C"/>
    <w:rsid w:val="00AE351F"/>
    <w:rsid w:val="00AE6284"/>
    <w:rsid w:val="00AF632F"/>
    <w:rsid w:val="00AF7ABD"/>
    <w:rsid w:val="00B0044C"/>
    <w:rsid w:val="00B0787C"/>
    <w:rsid w:val="00B07F3A"/>
    <w:rsid w:val="00B11887"/>
    <w:rsid w:val="00B14080"/>
    <w:rsid w:val="00B22CD1"/>
    <w:rsid w:val="00B27366"/>
    <w:rsid w:val="00B3774D"/>
    <w:rsid w:val="00B50C71"/>
    <w:rsid w:val="00B563AA"/>
    <w:rsid w:val="00B63413"/>
    <w:rsid w:val="00B71BBD"/>
    <w:rsid w:val="00B821E3"/>
    <w:rsid w:val="00B82F07"/>
    <w:rsid w:val="00B831B2"/>
    <w:rsid w:val="00B83E72"/>
    <w:rsid w:val="00B83F04"/>
    <w:rsid w:val="00B84247"/>
    <w:rsid w:val="00B865DD"/>
    <w:rsid w:val="00B87980"/>
    <w:rsid w:val="00B90F83"/>
    <w:rsid w:val="00B93ACB"/>
    <w:rsid w:val="00B97723"/>
    <w:rsid w:val="00BA0699"/>
    <w:rsid w:val="00BA2556"/>
    <w:rsid w:val="00BA4E59"/>
    <w:rsid w:val="00BB0054"/>
    <w:rsid w:val="00BB50C9"/>
    <w:rsid w:val="00BB68D2"/>
    <w:rsid w:val="00BC2EAC"/>
    <w:rsid w:val="00BC3F7E"/>
    <w:rsid w:val="00BD4E8F"/>
    <w:rsid w:val="00BD5B7C"/>
    <w:rsid w:val="00BE5532"/>
    <w:rsid w:val="00C008DB"/>
    <w:rsid w:val="00C01C35"/>
    <w:rsid w:val="00C0649A"/>
    <w:rsid w:val="00C11D48"/>
    <w:rsid w:val="00C17C32"/>
    <w:rsid w:val="00C20994"/>
    <w:rsid w:val="00C30B11"/>
    <w:rsid w:val="00C3204F"/>
    <w:rsid w:val="00C347C2"/>
    <w:rsid w:val="00C34F96"/>
    <w:rsid w:val="00C36C07"/>
    <w:rsid w:val="00C4508D"/>
    <w:rsid w:val="00C45A02"/>
    <w:rsid w:val="00C56C45"/>
    <w:rsid w:val="00C603DC"/>
    <w:rsid w:val="00C6324A"/>
    <w:rsid w:val="00C71E80"/>
    <w:rsid w:val="00C74C91"/>
    <w:rsid w:val="00C86F19"/>
    <w:rsid w:val="00C936CD"/>
    <w:rsid w:val="00C93987"/>
    <w:rsid w:val="00C968BD"/>
    <w:rsid w:val="00CA11AD"/>
    <w:rsid w:val="00CA186E"/>
    <w:rsid w:val="00CB0928"/>
    <w:rsid w:val="00CB5ACE"/>
    <w:rsid w:val="00CB5FFB"/>
    <w:rsid w:val="00CC37AC"/>
    <w:rsid w:val="00CC6A13"/>
    <w:rsid w:val="00CC6CC3"/>
    <w:rsid w:val="00CD0D8C"/>
    <w:rsid w:val="00CD3878"/>
    <w:rsid w:val="00CD602C"/>
    <w:rsid w:val="00CD61E5"/>
    <w:rsid w:val="00CE09A8"/>
    <w:rsid w:val="00CE4AC1"/>
    <w:rsid w:val="00CE60E4"/>
    <w:rsid w:val="00CE7A69"/>
    <w:rsid w:val="00CF1615"/>
    <w:rsid w:val="00CF441D"/>
    <w:rsid w:val="00CF47D4"/>
    <w:rsid w:val="00CF7DD8"/>
    <w:rsid w:val="00D03260"/>
    <w:rsid w:val="00D058AC"/>
    <w:rsid w:val="00D22F8A"/>
    <w:rsid w:val="00D254CB"/>
    <w:rsid w:val="00D26966"/>
    <w:rsid w:val="00D4076F"/>
    <w:rsid w:val="00D4155A"/>
    <w:rsid w:val="00D43F28"/>
    <w:rsid w:val="00D4701E"/>
    <w:rsid w:val="00D51421"/>
    <w:rsid w:val="00D57D23"/>
    <w:rsid w:val="00D634E1"/>
    <w:rsid w:val="00D868C7"/>
    <w:rsid w:val="00D902C5"/>
    <w:rsid w:val="00D973AD"/>
    <w:rsid w:val="00DB2B9B"/>
    <w:rsid w:val="00DB4E71"/>
    <w:rsid w:val="00DB6095"/>
    <w:rsid w:val="00DC00C4"/>
    <w:rsid w:val="00DC15A7"/>
    <w:rsid w:val="00DC1E9A"/>
    <w:rsid w:val="00DC247A"/>
    <w:rsid w:val="00DE149B"/>
    <w:rsid w:val="00DE2071"/>
    <w:rsid w:val="00DE5D65"/>
    <w:rsid w:val="00DF518F"/>
    <w:rsid w:val="00DF7714"/>
    <w:rsid w:val="00E07207"/>
    <w:rsid w:val="00E10D0D"/>
    <w:rsid w:val="00E14714"/>
    <w:rsid w:val="00E2495C"/>
    <w:rsid w:val="00E34876"/>
    <w:rsid w:val="00E40040"/>
    <w:rsid w:val="00E4324B"/>
    <w:rsid w:val="00E52FEB"/>
    <w:rsid w:val="00E5765F"/>
    <w:rsid w:val="00E63B64"/>
    <w:rsid w:val="00E74B42"/>
    <w:rsid w:val="00E75140"/>
    <w:rsid w:val="00E83A67"/>
    <w:rsid w:val="00E84DC2"/>
    <w:rsid w:val="00E84E4C"/>
    <w:rsid w:val="00E85D67"/>
    <w:rsid w:val="00E96BC6"/>
    <w:rsid w:val="00EA1063"/>
    <w:rsid w:val="00EA2602"/>
    <w:rsid w:val="00EA3668"/>
    <w:rsid w:val="00EA3A91"/>
    <w:rsid w:val="00EB1664"/>
    <w:rsid w:val="00EC135F"/>
    <w:rsid w:val="00EC419D"/>
    <w:rsid w:val="00EC48B2"/>
    <w:rsid w:val="00EC7F05"/>
    <w:rsid w:val="00ED2C7C"/>
    <w:rsid w:val="00ED4FFA"/>
    <w:rsid w:val="00ED6C03"/>
    <w:rsid w:val="00ED7BB1"/>
    <w:rsid w:val="00EE146B"/>
    <w:rsid w:val="00EE1A54"/>
    <w:rsid w:val="00EE6960"/>
    <w:rsid w:val="00EF2789"/>
    <w:rsid w:val="00EF36E4"/>
    <w:rsid w:val="00EF403F"/>
    <w:rsid w:val="00F02500"/>
    <w:rsid w:val="00F0537F"/>
    <w:rsid w:val="00F06DD2"/>
    <w:rsid w:val="00F100C8"/>
    <w:rsid w:val="00F149F9"/>
    <w:rsid w:val="00F14B81"/>
    <w:rsid w:val="00F1605D"/>
    <w:rsid w:val="00F17486"/>
    <w:rsid w:val="00F23281"/>
    <w:rsid w:val="00F23D9D"/>
    <w:rsid w:val="00F2418C"/>
    <w:rsid w:val="00F30E07"/>
    <w:rsid w:val="00F3263F"/>
    <w:rsid w:val="00F35DC7"/>
    <w:rsid w:val="00F360F8"/>
    <w:rsid w:val="00F43987"/>
    <w:rsid w:val="00F4499A"/>
    <w:rsid w:val="00F469FE"/>
    <w:rsid w:val="00F50A7F"/>
    <w:rsid w:val="00F50BC2"/>
    <w:rsid w:val="00F562CA"/>
    <w:rsid w:val="00F62FB6"/>
    <w:rsid w:val="00F63848"/>
    <w:rsid w:val="00F64B7D"/>
    <w:rsid w:val="00F72713"/>
    <w:rsid w:val="00F733BC"/>
    <w:rsid w:val="00F75EE4"/>
    <w:rsid w:val="00F76589"/>
    <w:rsid w:val="00F83F29"/>
    <w:rsid w:val="00F86489"/>
    <w:rsid w:val="00F875B5"/>
    <w:rsid w:val="00F92667"/>
    <w:rsid w:val="00F94C22"/>
    <w:rsid w:val="00F9627C"/>
    <w:rsid w:val="00FA7EC8"/>
    <w:rsid w:val="00FB00F3"/>
    <w:rsid w:val="00FB36E7"/>
    <w:rsid w:val="00FB45D8"/>
    <w:rsid w:val="00FB523B"/>
    <w:rsid w:val="00FB65C0"/>
    <w:rsid w:val="00FB6D92"/>
    <w:rsid w:val="00FC0618"/>
    <w:rsid w:val="00FC52A6"/>
    <w:rsid w:val="00FC7FF3"/>
    <w:rsid w:val="00FD4169"/>
    <w:rsid w:val="00FD5D47"/>
    <w:rsid w:val="00FD75E3"/>
    <w:rsid w:val="00FE3C78"/>
    <w:rsid w:val="00FE404A"/>
    <w:rsid w:val="00FF0614"/>
    <w:rsid w:val="00FF27A1"/>
    <w:rsid w:val="00FF3C8C"/>
    <w:rsid w:val="00FF4E79"/>
    <w:rsid w:val="00FF6636"/>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7409">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ind w:left="100" w:hangingChars="100" w:hanging="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ind w:leftChars="50" w:left="150" w:hangingChars="100" w:hanging="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rFonts w:eastAsia="ＭＳ ゴシック"/>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ED4FFA"/>
    <w:pPr>
      <w:spacing w:before="240" w:after="120"/>
      <w:jc w:val="center"/>
    </w:pPr>
    <w:rPr>
      <w:rFonts w:asciiTheme="majorHAnsi" w:eastAsia="ＭＳ ゴシック" w:hAnsiTheme="majorHAnsi" w:cstheme="majorBidi"/>
      <w:sz w:val="40"/>
      <w:szCs w:val="32"/>
    </w:rPr>
  </w:style>
  <w:style w:type="character" w:customStyle="1" w:styleId="ad">
    <w:name w:val="表題 (文字)"/>
    <w:basedOn w:val="a5"/>
    <w:link w:val="ac"/>
    <w:uiPriority w:val="10"/>
    <w:rsid w:val="00ED4FFA"/>
    <w:rPr>
      <w:rFonts w:asciiTheme="majorHAnsi" w:eastAsia="ＭＳ ゴシック" w:hAnsiTheme="majorHAnsi" w:cstheme="majorBidi"/>
      <w:sz w:val="40"/>
      <w:szCs w:val="32"/>
    </w:rPr>
  </w:style>
  <w:style w:type="paragraph" w:styleId="ae">
    <w:name w:val="Subtitle"/>
    <w:basedOn w:val="a"/>
    <w:next w:val="a"/>
    <w:link w:val="af"/>
    <w:uiPriority w:val="11"/>
    <w:qFormat/>
    <w:rsid w:val="00F2418C"/>
    <w:pPr>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F2418C"/>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ED2C7C"/>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文書番号"/>
    <w:basedOn w:val="ae"/>
    <w:link w:val="affa"/>
    <w:qFormat/>
    <w:rsid w:val="00ED4FFA"/>
    <w:pPr>
      <w:widowControl/>
    </w:pPr>
    <w:rPr>
      <w:sz w:val="32"/>
    </w:rPr>
  </w:style>
  <w:style w:type="character" w:customStyle="1" w:styleId="affa">
    <w:name w:val="文書番号 (文字)"/>
    <w:basedOn w:val="af"/>
    <w:link w:val="aff9"/>
    <w:rsid w:val="00ED4FF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04029388">
      <w:bodyDiv w:val="1"/>
      <w:marLeft w:val="0"/>
      <w:marRight w:val="0"/>
      <w:marTop w:val="0"/>
      <w:marBottom w:val="0"/>
      <w:divBdr>
        <w:top w:val="none" w:sz="0" w:space="0" w:color="auto"/>
        <w:left w:val="none" w:sz="0" w:space="0" w:color="auto"/>
        <w:bottom w:val="none" w:sz="0" w:space="0" w:color="auto"/>
        <w:right w:val="none" w:sz="0" w:space="0" w:color="auto"/>
      </w:divBdr>
    </w:div>
    <w:div w:id="456685778">
      <w:bodyDiv w:val="1"/>
      <w:marLeft w:val="0"/>
      <w:marRight w:val="0"/>
      <w:marTop w:val="0"/>
      <w:marBottom w:val="0"/>
      <w:divBdr>
        <w:top w:val="none" w:sz="0" w:space="0" w:color="auto"/>
        <w:left w:val="none" w:sz="0" w:space="0" w:color="auto"/>
        <w:bottom w:val="none" w:sz="0" w:space="0" w:color="auto"/>
        <w:right w:val="none" w:sz="0" w:space="0" w:color="auto"/>
      </w:divBdr>
    </w:div>
    <w:div w:id="972515362">
      <w:bodyDiv w:val="1"/>
      <w:marLeft w:val="0"/>
      <w:marRight w:val="0"/>
      <w:marTop w:val="0"/>
      <w:marBottom w:val="0"/>
      <w:divBdr>
        <w:top w:val="none" w:sz="0" w:space="0" w:color="auto"/>
        <w:left w:val="none" w:sz="0" w:space="0" w:color="auto"/>
        <w:bottom w:val="none" w:sz="0" w:space="0" w:color="auto"/>
        <w:right w:val="none" w:sz="0" w:space="0" w:color="auto"/>
      </w:divBdr>
    </w:div>
    <w:div w:id="1075934941">
      <w:bodyDiv w:val="1"/>
      <w:marLeft w:val="0"/>
      <w:marRight w:val="0"/>
      <w:marTop w:val="0"/>
      <w:marBottom w:val="0"/>
      <w:divBdr>
        <w:top w:val="none" w:sz="0" w:space="0" w:color="auto"/>
        <w:left w:val="none" w:sz="0" w:space="0" w:color="auto"/>
        <w:bottom w:val="none" w:sz="0" w:space="0" w:color="auto"/>
        <w:right w:val="none" w:sz="0" w:space="0" w:color="auto"/>
      </w:divBdr>
    </w:div>
    <w:div w:id="1127511448">
      <w:bodyDiv w:val="1"/>
      <w:marLeft w:val="0"/>
      <w:marRight w:val="0"/>
      <w:marTop w:val="0"/>
      <w:marBottom w:val="0"/>
      <w:divBdr>
        <w:top w:val="none" w:sz="0" w:space="0" w:color="auto"/>
        <w:left w:val="none" w:sz="0" w:space="0" w:color="auto"/>
        <w:bottom w:val="none" w:sz="0" w:space="0" w:color="auto"/>
        <w:right w:val="none" w:sz="0" w:space="0" w:color="auto"/>
      </w:divBdr>
    </w:div>
    <w:div w:id="1289819756">
      <w:bodyDiv w:val="1"/>
      <w:marLeft w:val="0"/>
      <w:marRight w:val="0"/>
      <w:marTop w:val="0"/>
      <w:marBottom w:val="0"/>
      <w:divBdr>
        <w:top w:val="none" w:sz="0" w:space="0" w:color="auto"/>
        <w:left w:val="none" w:sz="0" w:space="0" w:color="auto"/>
        <w:bottom w:val="none" w:sz="0" w:space="0" w:color="auto"/>
        <w:right w:val="none" w:sz="0" w:space="0" w:color="auto"/>
      </w:divBdr>
    </w:div>
    <w:div w:id="1357538385">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662075166">
      <w:bodyDiv w:val="1"/>
      <w:marLeft w:val="0"/>
      <w:marRight w:val="0"/>
      <w:marTop w:val="0"/>
      <w:marBottom w:val="0"/>
      <w:divBdr>
        <w:top w:val="none" w:sz="0" w:space="0" w:color="auto"/>
        <w:left w:val="none" w:sz="0" w:space="0" w:color="auto"/>
        <w:bottom w:val="none" w:sz="0" w:space="0" w:color="auto"/>
        <w:right w:val="none" w:sz="0" w:space="0" w:color="auto"/>
      </w:divBdr>
    </w:div>
    <w:div w:id="16960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8c3438c2-774e-4b56-8e53-485ea73e7025" xsi:nil="true"/>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111C1-50DA-43B7-A39B-D70358B0BCFD}">
  <ds:schemaRefs>
    <ds:schemaRef ds:uri="http://schemas.microsoft.com/sharepoint/v3/contenttype/forms"/>
  </ds:schemaRefs>
</ds:datastoreItem>
</file>

<file path=customXml/itemProps2.xml><?xml version="1.0" encoding="utf-8"?>
<ds:datastoreItem xmlns:ds="http://schemas.openxmlformats.org/officeDocument/2006/customXml" ds:itemID="{8077A1E8-5C8A-44FC-822D-129A0D9F5D9F}">
  <ds:schemaRefs>
    <ds:schemaRef ds:uri="http://purl.org/dc/terms/"/>
    <ds:schemaRef ds:uri="http://schemas.microsoft.com/office/2006/documentManagement/types"/>
    <ds:schemaRef ds:uri="http://purl.org/dc/elements/1.1/"/>
    <ds:schemaRef ds:uri="http://schemas.microsoft.com/sharepoint/v3"/>
    <ds:schemaRef ds:uri="a753eb55-ace7-47fe-8293-79a8dad7846a"/>
    <ds:schemaRef ds:uri="http://schemas.microsoft.com/office/2006/metadata/properties"/>
    <ds:schemaRef ds:uri="http://purl.org/dc/dcmitype/"/>
    <ds:schemaRef ds:uri="8c3438c2-774e-4b56-8e53-485ea73e7025"/>
    <ds:schemaRef ds:uri="http://www.w3.org/XML/1998/namespac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9ACA90DD-FEB8-4356-8D9C-EE3E232701BC}"/>
</file>

<file path=customXml/itemProps4.xml><?xml version="1.0" encoding="utf-8"?>
<ds:datastoreItem xmlns:ds="http://schemas.openxmlformats.org/officeDocument/2006/customXml" ds:itemID="{62C6BEB5-B4E5-42FF-A678-8F4B6BB38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726</Words>
  <Characters>4141</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2022-05-09T00:18:00Z</dcterms:created>
  <dcterms:modified xsi:type="dcterms:W3CDTF">2022-08-26T09:00:00Z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455500</vt:r8>
  </property>
  <property fmtid="{D5CDD505-2E9C-101B-9397-08002B2CF9AE}" pid="3" name="xd_ProgID">
    <vt:lpwstr/>
  </property>
  <property fmtid="{D5CDD505-2E9C-101B-9397-08002B2CF9AE}" pid="4" name="ContentTypeId">
    <vt:lpwstr>0x0101009605DF11039F5D478FE5EDAFD3B87737</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