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961AD7">
        <w:tc>
          <w:tcPr>
            <w:tcW w:w="2045" w:type="dxa"/>
          </w:tcPr>
          <w:p w14:paraId="38D478B1" w14:textId="0A99BF76" w:rsidR="006E2B35" w:rsidRPr="00961AD7" w:rsidRDefault="00F576A6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961AD7" w:rsidRPr="00961AD7" w:rsidRDefault="00961AD7" w:rsidP="00835262">
            <w:pPr>
              <w:ind w:leftChars="0" w:left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6E2B35" w:rsidRPr="00961AD7" w:rsidRDefault="00FE52F9" w:rsidP="0083526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</w:t>
            </w:r>
            <w:r w:rsidR="00F576A6" w:rsidRPr="00961AD7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9CB" w14:textId="77777777" w:rsidR="004A75C3" w:rsidRDefault="004A75C3" w:rsidP="00835262">
      <w:r>
        <w:separator/>
      </w:r>
    </w:p>
  </w:endnote>
  <w:endnote w:type="continuationSeparator" w:id="0">
    <w:p w14:paraId="7E8D61A2" w14:textId="77777777" w:rsidR="004A75C3" w:rsidRDefault="004A75C3" w:rsidP="00835262">
      <w:r>
        <w:continuationSeparator/>
      </w:r>
    </w:p>
  </w:endnote>
  <w:endnote w:type="continuationNotice" w:id="1">
    <w:p w14:paraId="1B466FE8" w14:textId="77777777" w:rsidR="004A75C3" w:rsidRDefault="004A75C3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17E8" w14:textId="77777777" w:rsidR="004A75C3" w:rsidRDefault="004A75C3" w:rsidP="00835262">
      <w:r>
        <w:separator/>
      </w:r>
    </w:p>
  </w:footnote>
  <w:footnote w:type="continuationSeparator" w:id="0">
    <w:p w14:paraId="69AD8650" w14:textId="77777777" w:rsidR="004A75C3" w:rsidRDefault="004A75C3" w:rsidP="00835262">
      <w:r>
        <w:continuationSeparator/>
      </w:r>
    </w:p>
  </w:footnote>
  <w:footnote w:type="continuationNotice" w:id="1">
    <w:p w14:paraId="375567D8" w14:textId="77777777" w:rsidR="004A75C3" w:rsidRDefault="004A75C3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B7835E-5C33-46FA-AF2A-AC52C0317170}"/>
</file>

<file path=customXml/itemProps2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19C96-612A-4DD4-B39A-5B3ED4E2F16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office/2006/metadata/properties"/>
    <ds:schemaRef ds:uri="a753eb55-ace7-47fe-8293-79a8dad7846a"/>
    <ds:schemaRef ds:uri="http://schemas.microsoft.com/sharepoint/v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