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20C4B58A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>
        <w:rPr>
          <w:rFonts w:hint="eastAsia"/>
        </w:rPr>
        <w:t>5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546D262E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r w:rsidR="00264A3B">
        <w:t>施設</w:t>
      </w:r>
      <w:bookmarkEnd w:id="0"/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77777777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67F45CF3" w:rsidR="633E4A9B" w:rsidRDefault="00264A3B" w:rsidP="00150FF0">
            <w:pPr>
              <w:pStyle w:val="af7"/>
            </w:pPr>
            <w:r>
              <w:t>施設、</w:t>
            </w:r>
            <w:r w:rsidR="797D479D">
              <w:t>データモデル</w:t>
            </w:r>
            <w:r w:rsidR="00CF18D3">
              <w:t>、</w:t>
            </w:r>
            <w:r w:rsidR="00D748AA">
              <w:t>観光、教育、</w:t>
            </w:r>
            <w:r w:rsidR="00CF18D3">
              <w:t>防災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1E27916A" w:rsidR="633E4A9B" w:rsidRDefault="00F17F18" w:rsidP="00150FF0">
            <w:pPr>
              <w:pStyle w:val="af7"/>
            </w:pPr>
            <w:r>
              <w:t>施設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0BF5B676" w14:textId="032D1FBA" w:rsidR="2042B384" w:rsidRDefault="2042B384" w:rsidP="00835262"/>
    <w:p w14:paraId="3396A06C" w14:textId="14EE89DA" w:rsidR="648E667C" w:rsidRPr="00625102" w:rsidRDefault="00392B1C" w:rsidP="001F63FF">
      <w:pPr>
        <w:pStyle w:val="1"/>
        <w:spacing w:before="360"/>
        <w:ind w:left="321" w:hanging="321"/>
      </w:pPr>
      <w:bookmarkStart w:id="1" w:name="_Toc97923926"/>
      <w:r>
        <w:t>施設</w:t>
      </w:r>
      <w:r w:rsidR="00992712">
        <w:t>のデータモデル</w:t>
      </w:r>
      <w:bookmarkEnd w:id="1"/>
    </w:p>
    <w:p w14:paraId="147E7E29" w14:textId="4B89EC28" w:rsidR="00AA2345" w:rsidRPr="00625102" w:rsidRDefault="00AA2345" w:rsidP="00AA2345">
      <w:r>
        <w:t>行政が管理する施設の情報を記述するためのデータモデルです。</w:t>
      </w:r>
      <w:r w:rsidR="004363FE">
        <w:t>サービス担当区域など、</w:t>
      </w:r>
      <w:r>
        <w:t>公共施設独自の項目が含まれていますが、カスタマイズすることで民間事業者のサービス施設の情報を記述するためにも利用することができます。</w:t>
      </w:r>
      <w:r w:rsidR="00A22718">
        <w:t>カスタマイズすることで</w:t>
      </w:r>
      <w:r w:rsidR="00277AED">
        <w:t>観光施設</w:t>
      </w:r>
      <w:r w:rsidR="00A22718">
        <w:t>、教育施設、防災施設</w:t>
      </w:r>
      <w:r w:rsidR="00277AED">
        <w:t>などにも転用することができるため、</w:t>
      </w:r>
      <w:r w:rsidR="00447195">
        <w:t>幅広い分野で施設を記述するための基本となるデータモデル</w:t>
      </w:r>
      <w:r w:rsidR="00A22718">
        <w:t>となっています。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4937DAB3" w:rsidR="00967747" w:rsidRDefault="00AA2345" w:rsidP="007C5A85">
      <w:pPr>
        <w:pStyle w:val="2"/>
        <w:spacing w:before="360"/>
      </w:pPr>
      <w:bookmarkStart w:id="2" w:name="_Toc97923927"/>
      <w:r>
        <w:t>施設</w:t>
      </w:r>
      <w:r w:rsidR="00967747">
        <w:t>データモデルの項目</w:t>
      </w:r>
      <w:bookmarkEnd w:id="2"/>
    </w:p>
    <w:p w14:paraId="60EE431B" w14:textId="6E0256A9" w:rsidR="00C90277" w:rsidRDefault="00AA2345" w:rsidP="00C90277">
      <w:r>
        <w:t>施設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4F6BAAD1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AA2345">
        <w:rPr>
          <w:rFonts w:hint="eastAsia"/>
        </w:rPr>
        <w:t>施設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5BF64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233832" w:rsidRPr="00233832" w14:paraId="5862DC8A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1706BF0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DC50D4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ID</w:t>
            </w:r>
          </w:p>
        </w:tc>
        <w:tc>
          <w:tcPr>
            <w:tcW w:w="5812" w:type="dxa"/>
            <w:hideMark/>
          </w:tcPr>
          <w:p w14:paraId="3715BF91" w14:textId="35A55542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機械的に採番された施設を一意に識別するID。施設単位ごとに付番する</w:t>
            </w:r>
          </w:p>
        </w:tc>
      </w:tr>
      <w:tr w:rsidR="00233832" w:rsidRPr="00233832" w14:paraId="5B07A0A0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BC6ED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0AFA9A18" w:rsidR="00233832" w:rsidRPr="00233832" w:rsidRDefault="58020B7B" w:rsidP="00233832">
            <w:pPr>
              <w:pStyle w:val="af7"/>
            </w:pPr>
            <w:r>
              <w:t>施設の名称</w:t>
            </w:r>
          </w:p>
        </w:tc>
      </w:tr>
      <w:tr w:rsidR="00233832" w:rsidRPr="00233832" w14:paraId="4EACF76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9011C6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28450FE2" w:rsidR="00233832" w:rsidRPr="00233832" w:rsidRDefault="58020B7B" w:rsidP="00233832">
            <w:pPr>
              <w:pStyle w:val="af7"/>
            </w:pPr>
            <w:r>
              <w:t>施設のカナ表記</w:t>
            </w:r>
          </w:p>
        </w:tc>
      </w:tr>
      <w:tr w:rsidR="00233832" w:rsidRPr="00233832" w14:paraId="4AAA69AB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8BE34A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754F76E0" w:rsidR="00233832" w:rsidRPr="00233832" w:rsidRDefault="58020B7B" w:rsidP="00233832">
            <w:pPr>
              <w:pStyle w:val="af7"/>
            </w:pPr>
            <w:r>
              <w:t>施設の英語名またはローマ字表記</w:t>
            </w:r>
          </w:p>
        </w:tc>
      </w:tr>
      <w:tr w:rsidR="00233832" w:rsidRPr="00233832" w14:paraId="67A4FB1F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6A49AC5" w14:textId="5789BF27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3D21C47" w14:textId="1AD36156" w:rsidR="00233832" w:rsidRPr="00233832" w:rsidRDefault="58020B7B" w:rsidP="00233832">
            <w:pPr>
              <w:pStyle w:val="af7"/>
            </w:pPr>
            <w:r>
              <w:t>施設通称</w:t>
            </w:r>
          </w:p>
        </w:tc>
        <w:tc>
          <w:tcPr>
            <w:tcW w:w="5812" w:type="dxa"/>
            <w:hideMark/>
          </w:tcPr>
          <w:p w14:paraId="5E93D025" w14:textId="44C72A83" w:rsidR="00233832" w:rsidRPr="00233832" w:rsidRDefault="58020B7B" w:rsidP="00233832">
            <w:pPr>
              <w:pStyle w:val="af7"/>
            </w:pPr>
            <w:r>
              <w:t>施設に通称がある場合に記入</w:t>
            </w:r>
          </w:p>
        </w:tc>
      </w:tr>
      <w:tr w:rsidR="00233832" w:rsidRPr="00233832" w14:paraId="2EB22543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F42D2B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19B8DE2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POIコード</w:t>
            </w:r>
          </w:p>
        </w:tc>
        <w:tc>
          <w:tcPr>
            <w:tcW w:w="5812" w:type="dxa"/>
            <w:hideMark/>
          </w:tcPr>
          <w:p w14:paraId="479EB5D2" w14:textId="32FD52FF" w:rsidR="00233832" w:rsidRPr="00233832" w:rsidRDefault="008D4306" w:rsidP="00233832">
            <w:pPr>
              <w:pStyle w:val="af7"/>
            </w:pPr>
            <w:r>
              <w:rPr>
                <w:rFonts w:hint="eastAsia"/>
              </w:rPr>
              <w:t>地理的目標物分類コード</w:t>
            </w:r>
          </w:p>
        </w:tc>
      </w:tr>
      <w:tr w:rsidR="00233832" w:rsidRPr="00233832" w14:paraId="2EAFD0F7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34C56D5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22ABD48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概要</w:t>
            </w:r>
          </w:p>
        </w:tc>
        <w:tc>
          <w:tcPr>
            <w:tcW w:w="5812" w:type="dxa"/>
            <w:hideMark/>
          </w:tcPr>
          <w:p w14:paraId="35057D9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施設情報として公開可能なリード文。概要情報</w:t>
            </w:r>
          </w:p>
        </w:tc>
      </w:tr>
      <w:tr w:rsidR="00233832" w:rsidRPr="00233832" w14:paraId="08B77EC6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41354F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施設情報として公開可能な詳細情報</w:t>
            </w:r>
          </w:p>
        </w:tc>
      </w:tr>
      <w:tr w:rsidR="00233832" w:rsidRPr="00233832" w14:paraId="223D251F" w14:textId="77777777" w:rsidTr="5BF64265">
        <w:trPr>
          <w:trHeight w:val="454"/>
          <w:jc w:val="center"/>
        </w:trPr>
        <w:tc>
          <w:tcPr>
            <w:tcW w:w="704" w:type="dxa"/>
          </w:tcPr>
          <w:p w14:paraId="02872243" w14:textId="5A771B99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153A1DE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関連施設</w:t>
            </w:r>
          </w:p>
        </w:tc>
        <w:tc>
          <w:tcPr>
            <w:tcW w:w="5812" w:type="dxa"/>
            <w:hideMark/>
          </w:tcPr>
          <w:p w14:paraId="7199541F" w14:textId="23A03F11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提携している他施設の情報など</w:t>
            </w:r>
            <w:r w:rsidR="00A67408">
              <w:rPr>
                <w:rFonts w:hint="eastAsia"/>
              </w:rPr>
              <w:t>（施設型）</w:t>
            </w:r>
          </w:p>
        </w:tc>
      </w:tr>
      <w:tr w:rsidR="00233832" w:rsidRPr="00233832" w14:paraId="452D8EA7" w14:textId="77777777" w:rsidTr="5BF64265">
        <w:trPr>
          <w:trHeight w:val="454"/>
          <w:jc w:val="center"/>
        </w:trPr>
        <w:tc>
          <w:tcPr>
            <w:tcW w:w="704" w:type="dxa"/>
          </w:tcPr>
          <w:p w14:paraId="1EC5D37B" w14:textId="266AB405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264ED88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状態</w:t>
            </w:r>
          </w:p>
        </w:tc>
        <w:tc>
          <w:tcPr>
            <w:tcW w:w="5812" w:type="dxa"/>
            <w:hideMark/>
          </w:tcPr>
          <w:p w14:paraId="39D5410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「閉館中」、「営業中」などのステータス</w:t>
            </w:r>
          </w:p>
        </w:tc>
      </w:tr>
      <w:tr w:rsidR="00233832" w:rsidRPr="00233832" w14:paraId="2AE0DCFD" w14:textId="77777777" w:rsidTr="5BF64265">
        <w:trPr>
          <w:trHeight w:val="454"/>
          <w:jc w:val="center"/>
        </w:trPr>
        <w:tc>
          <w:tcPr>
            <w:tcW w:w="704" w:type="dxa"/>
          </w:tcPr>
          <w:p w14:paraId="7FC66AF7" w14:textId="6688EBD2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A027ED0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防災施設情報</w:t>
            </w:r>
          </w:p>
        </w:tc>
        <w:tc>
          <w:tcPr>
            <w:tcW w:w="5812" w:type="dxa"/>
            <w:hideMark/>
          </w:tcPr>
          <w:p w14:paraId="4CC7DFC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避難場所、避難所、福祉避難所、防災倉庫などの情報</w:t>
            </w:r>
          </w:p>
        </w:tc>
      </w:tr>
      <w:tr w:rsidR="00233832" w:rsidRPr="00233832" w14:paraId="05FCD54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施設住所</w:t>
            </w:r>
          </w:p>
        </w:tc>
        <w:tc>
          <w:tcPr>
            <w:tcW w:w="5812" w:type="dxa"/>
            <w:hideMark/>
          </w:tcPr>
          <w:p w14:paraId="08D8F35C" w14:textId="366F583F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住所情報</w:t>
            </w:r>
            <w:r w:rsidR="00D12698">
              <w:rPr>
                <w:rFonts w:hint="eastAsia"/>
              </w:rPr>
              <w:t>（住所型）</w:t>
            </w:r>
          </w:p>
        </w:tc>
      </w:tr>
      <w:tr w:rsidR="00233832" w:rsidRPr="00233832" w14:paraId="0072492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13ADB3B" w14:textId="55D61136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39F92D8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設備</w:t>
            </w:r>
          </w:p>
        </w:tc>
        <w:tc>
          <w:tcPr>
            <w:tcW w:w="5812" w:type="dxa"/>
            <w:hideMark/>
          </w:tcPr>
          <w:p w14:paraId="2754EF6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施設内に併設されている設備の情報</w:t>
            </w:r>
          </w:p>
        </w:tc>
      </w:tr>
      <w:tr w:rsidR="00233832" w:rsidRPr="00233832" w14:paraId="553554AE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B6DDA4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05B9F9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サービス曜日</w:t>
            </w:r>
          </w:p>
        </w:tc>
        <w:tc>
          <w:tcPr>
            <w:tcW w:w="5812" w:type="dxa"/>
            <w:hideMark/>
          </w:tcPr>
          <w:p w14:paraId="560692A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施設を利用できる曜日</w:t>
            </w:r>
          </w:p>
        </w:tc>
      </w:tr>
      <w:tr w:rsidR="00233832" w:rsidRPr="00233832" w14:paraId="65AC115E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79FE860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lastRenderedPageBreak/>
              <w:t>必</w:t>
            </w:r>
          </w:p>
        </w:tc>
        <w:tc>
          <w:tcPr>
            <w:tcW w:w="1576" w:type="dxa"/>
            <w:hideMark/>
          </w:tcPr>
          <w:p w14:paraId="3468AD2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開始時刻</w:t>
            </w:r>
          </w:p>
        </w:tc>
        <w:tc>
          <w:tcPr>
            <w:tcW w:w="5812" w:type="dxa"/>
            <w:hideMark/>
          </w:tcPr>
          <w:p w14:paraId="2EC8BA9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施設を利用開始できる時間</w:t>
            </w:r>
          </w:p>
        </w:tc>
      </w:tr>
      <w:tr w:rsidR="00233832" w:rsidRPr="00233832" w14:paraId="26241EC2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1523386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337F84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終了時刻</w:t>
            </w:r>
          </w:p>
        </w:tc>
        <w:tc>
          <w:tcPr>
            <w:tcW w:w="5812" w:type="dxa"/>
            <w:hideMark/>
          </w:tcPr>
          <w:p w14:paraId="153B7C8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施設の利用終了時間</w:t>
            </w:r>
          </w:p>
        </w:tc>
      </w:tr>
      <w:tr w:rsidR="00233832" w:rsidRPr="00233832" w14:paraId="34310944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2BCC44E" w14:textId="0379B0E6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2EC3B74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日時備考</w:t>
            </w:r>
          </w:p>
        </w:tc>
        <w:tc>
          <w:tcPr>
            <w:tcW w:w="5812" w:type="dxa"/>
            <w:hideMark/>
          </w:tcPr>
          <w:p w14:paraId="255B21E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定型で表せない施設の利用日時情報</w:t>
            </w:r>
          </w:p>
        </w:tc>
      </w:tr>
      <w:tr w:rsidR="00233832" w:rsidRPr="00233832" w14:paraId="35611C6E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83D47D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41F9467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料金種別</w:t>
            </w:r>
          </w:p>
        </w:tc>
        <w:tc>
          <w:tcPr>
            <w:tcW w:w="5812" w:type="dxa"/>
            <w:hideMark/>
          </w:tcPr>
          <w:p w14:paraId="1312054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「有料」、「無料」の区分</w:t>
            </w:r>
          </w:p>
        </w:tc>
      </w:tr>
      <w:tr w:rsidR="00233832" w:rsidRPr="00233832" w14:paraId="57B505BA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698C852B" w14:textId="6E8415EF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EDDC15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</w:t>
            </w:r>
          </w:p>
        </w:tc>
        <w:tc>
          <w:tcPr>
            <w:tcW w:w="5812" w:type="dxa"/>
            <w:hideMark/>
          </w:tcPr>
          <w:p w14:paraId="2C4E6CE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施設利用に必要な各種料金を日本円で記載(1円単位)</w:t>
            </w:r>
          </w:p>
        </w:tc>
      </w:tr>
      <w:tr w:rsidR="00233832" w:rsidRPr="00233832" w14:paraId="4BC67BC3" w14:textId="77777777" w:rsidTr="5BF64265">
        <w:trPr>
          <w:trHeight w:val="454"/>
          <w:jc w:val="center"/>
        </w:trPr>
        <w:tc>
          <w:tcPr>
            <w:tcW w:w="704" w:type="dxa"/>
          </w:tcPr>
          <w:p w14:paraId="56A99DAA" w14:textId="5C4A5C5F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4126E94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料金備考</w:t>
            </w:r>
          </w:p>
        </w:tc>
        <w:tc>
          <w:tcPr>
            <w:tcW w:w="5812" w:type="dxa"/>
            <w:hideMark/>
          </w:tcPr>
          <w:p w14:paraId="12290C3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料金の備考。例: １グループ1000円など</w:t>
            </w:r>
          </w:p>
        </w:tc>
      </w:tr>
      <w:tr w:rsidR="00233832" w:rsidRPr="00233832" w14:paraId="27CB8842" w14:textId="77777777" w:rsidTr="5BF64265">
        <w:trPr>
          <w:trHeight w:val="454"/>
          <w:jc w:val="center"/>
        </w:trPr>
        <w:tc>
          <w:tcPr>
            <w:tcW w:w="704" w:type="dxa"/>
          </w:tcPr>
          <w:p w14:paraId="1886C341" w14:textId="2BC68DBE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04FD5F2C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決済種別</w:t>
            </w:r>
          </w:p>
        </w:tc>
        <w:tc>
          <w:tcPr>
            <w:tcW w:w="5812" w:type="dxa"/>
            <w:hideMark/>
          </w:tcPr>
          <w:p w14:paraId="0738C43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現金、クレジットカード、電子マネーなど</w:t>
            </w:r>
          </w:p>
        </w:tc>
      </w:tr>
      <w:tr w:rsidR="00233832" w:rsidRPr="00233832" w14:paraId="500BF210" w14:textId="77777777" w:rsidTr="5BF64265">
        <w:trPr>
          <w:trHeight w:val="454"/>
          <w:jc w:val="center"/>
        </w:trPr>
        <w:tc>
          <w:tcPr>
            <w:tcW w:w="704" w:type="dxa"/>
          </w:tcPr>
          <w:p w14:paraId="46371A80" w14:textId="7B3874B5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B008820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収容人数</w:t>
            </w:r>
          </w:p>
        </w:tc>
        <w:tc>
          <w:tcPr>
            <w:tcW w:w="5812" w:type="dxa"/>
            <w:hideMark/>
          </w:tcPr>
          <w:p w14:paraId="6E73157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収容人数</w:t>
            </w:r>
          </w:p>
        </w:tc>
      </w:tr>
      <w:tr w:rsidR="00233832" w:rsidRPr="00233832" w14:paraId="3FAF1771" w14:textId="77777777" w:rsidTr="5BF64265">
        <w:trPr>
          <w:trHeight w:val="454"/>
          <w:jc w:val="center"/>
        </w:trPr>
        <w:tc>
          <w:tcPr>
            <w:tcW w:w="704" w:type="dxa"/>
          </w:tcPr>
          <w:p w14:paraId="75523CAE" w14:textId="3FE236EB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EEEDC7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アクセス方法</w:t>
            </w:r>
          </w:p>
        </w:tc>
        <w:tc>
          <w:tcPr>
            <w:tcW w:w="5812" w:type="dxa"/>
            <w:hideMark/>
          </w:tcPr>
          <w:p w14:paraId="5C8D9C39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公共交通や車でのアクセス方法を記載</w:t>
            </w:r>
          </w:p>
        </w:tc>
      </w:tr>
      <w:tr w:rsidR="00233832" w:rsidRPr="00233832" w14:paraId="67368AF1" w14:textId="77777777" w:rsidTr="5BF64265">
        <w:trPr>
          <w:trHeight w:val="454"/>
          <w:jc w:val="center"/>
        </w:trPr>
        <w:tc>
          <w:tcPr>
            <w:tcW w:w="704" w:type="dxa"/>
          </w:tcPr>
          <w:p w14:paraId="3B2310A2" w14:textId="6461B640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B41F4B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駐車場情報</w:t>
            </w:r>
          </w:p>
        </w:tc>
        <w:tc>
          <w:tcPr>
            <w:tcW w:w="5812" w:type="dxa"/>
            <w:hideMark/>
          </w:tcPr>
          <w:p w14:paraId="3C56C0F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駐車スペースについて記入</w:t>
            </w:r>
          </w:p>
        </w:tc>
      </w:tr>
      <w:tr w:rsidR="00233832" w:rsidRPr="00233832" w14:paraId="2728E1E0" w14:textId="77777777" w:rsidTr="5BF64265">
        <w:trPr>
          <w:trHeight w:val="454"/>
          <w:jc w:val="center"/>
        </w:trPr>
        <w:tc>
          <w:tcPr>
            <w:tcW w:w="704" w:type="dxa"/>
          </w:tcPr>
          <w:p w14:paraId="327D2202" w14:textId="1399B023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058E7422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駐車場料金</w:t>
            </w:r>
          </w:p>
        </w:tc>
        <w:tc>
          <w:tcPr>
            <w:tcW w:w="5812" w:type="dxa"/>
            <w:hideMark/>
          </w:tcPr>
          <w:p w14:paraId="4509E1D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駐車場の料金の有料/無料種別</w:t>
            </w:r>
          </w:p>
        </w:tc>
      </w:tr>
      <w:tr w:rsidR="00233832" w:rsidRPr="00233832" w14:paraId="0713CCC5" w14:textId="77777777" w:rsidTr="5BF64265">
        <w:trPr>
          <w:trHeight w:val="454"/>
          <w:jc w:val="center"/>
        </w:trPr>
        <w:tc>
          <w:tcPr>
            <w:tcW w:w="704" w:type="dxa"/>
          </w:tcPr>
          <w:p w14:paraId="666E04C5" w14:textId="0A06DE00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25B9F4D3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都道府県コード</w:t>
            </w:r>
          </w:p>
        </w:tc>
        <w:tc>
          <w:tcPr>
            <w:tcW w:w="5812" w:type="dxa"/>
            <w:hideMark/>
          </w:tcPr>
          <w:p w14:paraId="69F214C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サービス担当区域の都道府県コード</w:t>
            </w:r>
          </w:p>
        </w:tc>
      </w:tr>
      <w:tr w:rsidR="00233832" w:rsidRPr="00233832" w14:paraId="79EBF249" w14:textId="77777777" w:rsidTr="5BF64265">
        <w:trPr>
          <w:trHeight w:val="454"/>
          <w:jc w:val="center"/>
        </w:trPr>
        <w:tc>
          <w:tcPr>
            <w:tcW w:w="704" w:type="dxa"/>
          </w:tcPr>
          <w:p w14:paraId="1DA35711" w14:textId="447F4AB7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1E4FF52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市区町村コード</w:t>
            </w:r>
          </w:p>
        </w:tc>
        <w:tc>
          <w:tcPr>
            <w:tcW w:w="5812" w:type="dxa"/>
            <w:hideMark/>
          </w:tcPr>
          <w:p w14:paraId="7C7D9C8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サービス担当区域の市区町村コード</w:t>
            </w:r>
          </w:p>
        </w:tc>
      </w:tr>
      <w:tr w:rsidR="00233832" w:rsidRPr="00233832" w14:paraId="54516345" w14:textId="77777777" w:rsidTr="5BF64265">
        <w:trPr>
          <w:trHeight w:val="454"/>
          <w:jc w:val="center"/>
        </w:trPr>
        <w:tc>
          <w:tcPr>
            <w:tcW w:w="704" w:type="dxa"/>
          </w:tcPr>
          <w:p w14:paraId="6BBAE0B7" w14:textId="62622878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B4BB29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町丁字</w:t>
            </w:r>
          </w:p>
        </w:tc>
        <w:tc>
          <w:tcPr>
            <w:tcW w:w="5812" w:type="dxa"/>
            <w:hideMark/>
          </w:tcPr>
          <w:p w14:paraId="220FD454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サービス担当区域の町丁字</w:t>
            </w:r>
          </w:p>
        </w:tc>
      </w:tr>
      <w:tr w:rsidR="00233832" w:rsidRPr="00233832" w14:paraId="164519DD" w14:textId="77777777" w:rsidTr="5BF64265">
        <w:trPr>
          <w:trHeight w:val="454"/>
          <w:jc w:val="center"/>
        </w:trPr>
        <w:tc>
          <w:tcPr>
            <w:tcW w:w="704" w:type="dxa"/>
          </w:tcPr>
          <w:p w14:paraId="515A3637" w14:textId="6AB76333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0CDEC84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ポリゴン</w:t>
            </w:r>
          </w:p>
        </w:tc>
        <w:tc>
          <w:tcPr>
            <w:tcW w:w="5812" w:type="dxa"/>
            <w:hideMark/>
          </w:tcPr>
          <w:p w14:paraId="59B52B25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サービス担当区域を表すポリゴン情報へのリンク</w:t>
            </w:r>
          </w:p>
        </w:tc>
      </w:tr>
      <w:tr w:rsidR="00233832" w:rsidRPr="00233832" w14:paraId="755AEFB1" w14:textId="77777777" w:rsidTr="5BF64265">
        <w:trPr>
          <w:trHeight w:val="454"/>
          <w:jc w:val="center"/>
        </w:trPr>
        <w:tc>
          <w:tcPr>
            <w:tcW w:w="704" w:type="dxa"/>
          </w:tcPr>
          <w:p w14:paraId="73FDEA94" w14:textId="1865930A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サービス担当区域の備考</w:t>
            </w:r>
          </w:p>
        </w:tc>
      </w:tr>
      <w:tr w:rsidR="00233832" w:rsidRPr="00233832" w14:paraId="17A0D5E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E5DD9D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217B70BD" w14:textId="7D2FDD63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連絡先の情報</w:t>
            </w:r>
            <w:r w:rsidR="00D12698">
              <w:rPr>
                <w:rFonts w:hint="eastAsia"/>
              </w:rPr>
              <w:t>（施設連絡先型）</w:t>
            </w:r>
          </w:p>
        </w:tc>
      </w:tr>
      <w:tr w:rsidR="00233832" w:rsidRPr="00233832" w14:paraId="2C15CABA" w14:textId="77777777" w:rsidTr="5BF64265">
        <w:trPr>
          <w:trHeight w:val="454"/>
          <w:jc w:val="center"/>
        </w:trPr>
        <w:tc>
          <w:tcPr>
            <w:tcW w:w="704" w:type="dxa"/>
          </w:tcPr>
          <w:p w14:paraId="103AF78E" w14:textId="0BC6B59C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137C6F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アクセリビリティ情報</w:t>
            </w:r>
          </w:p>
        </w:tc>
        <w:tc>
          <w:tcPr>
            <w:tcW w:w="5812" w:type="dxa"/>
            <w:hideMark/>
          </w:tcPr>
          <w:p w14:paraId="13D9F842" w14:textId="00E55E6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アクセリビリティ情報</w:t>
            </w:r>
            <w:r w:rsidR="00D12698">
              <w:rPr>
                <w:rFonts w:hint="eastAsia"/>
              </w:rPr>
              <w:t>（アクセシビリティ型）</w:t>
            </w:r>
          </w:p>
        </w:tc>
      </w:tr>
      <w:tr w:rsidR="00233832" w:rsidRPr="00233832" w14:paraId="4CD272B7" w14:textId="77777777" w:rsidTr="5BF64265">
        <w:trPr>
          <w:trHeight w:val="454"/>
          <w:jc w:val="center"/>
        </w:trPr>
        <w:tc>
          <w:tcPr>
            <w:tcW w:w="704" w:type="dxa"/>
          </w:tcPr>
          <w:p w14:paraId="5B0F17BD" w14:textId="6131E661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D0E8327" w14:textId="7ED5B43C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子育て支援情報</w:t>
            </w:r>
          </w:p>
        </w:tc>
        <w:tc>
          <w:tcPr>
            <w:tcW w:w="5812" w:type="dxa"/>
            <w:hideMark/>
          </w:tcPr>
          <w:p w14:paraId="60CA52AC" w14:textId="6A5B1F3C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子育て支援情報</w:t>
            </w:r>
            <w:r w:rsidR="00906C98">
              <w:rPr>
                <w:rFonts w:hint="eastAsia"/>
              </w:rPr>
              <w:t>（子育て支援</w:t>
            </w:r>
            <w:r w:rsidR="00D07581">
              <w:rPr>
                <w:rFonts w:hint="eastAsia"/>
              </w:rPr>
              <w:t>情報</w:t>
            </w:r>
            <w:r w:rsidR="00906C98">
              <w:rPr>
                <w:rFonts w:hint="eastAsia"/>
              </w:rPr>
              <w:t>型）</w:t>
            </w:r>
          </w:p>
        </w:tc>
      </w:tr>
    </w:tbl>
    <w:p w14:paraId="39A5FAD8" w14:textId="5A49B5CF" w:rsidR="00A761DE" w:rsidRDefault="00B6267F" w:rsidP="00D14DFC">
      <w:pPr>
        <w:pStyle w:val="3"/>
        <w:spacing w:before="360"/>
        <w:ind w:left="481" w:hanging="241"/>
      </w:pPr>
      <w:bookmarkStart w:id="3" w:name="_Toc97923928"/>
      <w:r>
        <w:rPr>
          <w:rFonts w:hint="eastAsia"/>
        </w:rPr>
        <w:t>P</w:t>
      </w:r>
      <w:r>
        <w:t>OI</w:t>
      </w:r>
      <w:r>
        <w:rPr>
          <w:rFonts w:hint="eastAsia"/>
        </w:rPr>
        <w:t>コードについて</w:t>
      </w:r>
      <w:bookmarkEnd w:id="3"/>
    </w:p>
    <w:p w14:paraId="19ED5310" w14:textId="77777777" w:rsidR="00D87390" w:rsidRDefault="00CF6931" w:rsidP="00CF6931">
      <w:r>
        <w:rPr>
          <w:rFonts w:hint="eastAsia"/>
        </w:rPr>
        <w:t>観光施設、公共施設など地理的目標物に対する分類コードです。無意コード</w:t>
      </w:r>
      <w:r>
        <w:t xml:space="preserve"> 4 桁</w:t>
      </w:r>
      <w:r w:rsidR="00C77170">
        <w:rPr>
          <w:rFonts w:hint="eastAsia"/>
        </w:rPr>
        <w:t>のコード体系となっています。</w:t>
      </w:r>
    </w:p>
    <w:p w14:paraId="2AFB7329" w14:textId="71B6A202" w:rsidR="00D87390" w:rsidRDefault="00D87390" w:rsidP="0062743F">
      <w:pPr>
        <w:pStyle w:val="4"/>
        <w:spacing w:before="360"/>
        <w:ind w:left="601" w:hanging="241"/>
      </w:pPr>
      <w:r>
        <w:rPr>
          <w:rFonts w:hint="eastAsia"/>
        </w:rPr>
        <w:t>分類対象の選択</w:t>
      </w:r>
    </w:p>
    <w:p w14:paraId="0BF48DCF" w14:textId="40983A25" w:rsidR="00B6267F" w:rsidRDefault="00740F1D" w:rsidP="00CF6931">
      <w:r>
        <w:rPr>
          <w:rFonts w:hint="eastAsia"/>
        </w:rPr>
        <w:t>分類にあたっては以下を参照して作成されています。</w:t>
      </w:r>
    </w:p>
    <w:p w14:paraId="2D73E79E" w14:textId="53DD8648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国土地理院</w:t>
      </w:r>
      <w:r>
        <w:t xml:space="preserve"> 電子国土基本図 地物種別コード</w:t>
      </w:r>
    </w:p>
    <w:p w14:paraId="528962CD" w14:textId="011E48BB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国土交通省</w:t>
      </w:r>
      <w:r>
        <w:t xml:space="preserve"> 都市計画 GIS 地物一覧</w:t>
      </w:r>
    </w:p>
    <w:p w14:paraId="7BA03A78" w14:textId="5157955C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国土交通省</w:t>
      </w:r>
      <w:r>
        <w:t xml:space="preserve"> 国土数値情報</w:t>
      </w:r>
    </w:p>
    <w:p w14:paraId="4CF0124B" w14:textId="322F2640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国土地理院</w:t>
      </w:r>
      <w:r>
        <w:t xml:space="preserve"> 公共測量標準図式 数値地形図データ取得分類コード表</w:t>
      </w:r>
    </w:p>
    <w:p w14:paraId="1836AF5C" w14:textId="5F86AA29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lastRenderedPageBreak/>
        <w:t>観光庁</w:t>
      </w:r>
      <w:r>
        <w:t xml:space="preserve"> 観光入込客統計に関する共通基準 観光地点等分類コード</w:t>
      </w:r>
    </w:p>
    <w:p w14:paraId="565B7096" w14:textId="24E4B22E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観光庁</w:t>
      </w:r>
      <w:r>
        <w:t xml:space="preserve"> 観光立国実現に向けた多言語対応の改善・強化のためのガイドラ</w:t>
      </w:r>
      <w:r>
        <w:rPr>
          <w:rFonts w:hint="eastAsia"/>
        </w:rPr>
        <w:t>イン</w:t>
      </w:r>
    </w:p>
    <w:p w14:paraId="0CFB109F" w14:textId="496F3F84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文部科学省</w:t>
      </w:r>
      <w:r>
        <w:t xml:space="preserve"> 体育・スポーツ施設現況調査 施設種別の定義</w:t>
      </w:r>
    </w:p>
    <w:p w14:paraId="62A48AAE" w14:textId="3EB1BB43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東京都</w:t>
      </w:r>
      <w:r>
        <w:t xml:space="preserve"> 国内外旅行者のためのわかりやすい案内サイン標準化指針【東京</w:t>
      </w:r>
      <w:r>
        <w:rPr>
          <w:rFonts w:hint="eastAsia"/>
        </w:rPr>
        <w:t>都版対訳表】</w:t>
      </w:r>
    </w:p>
    <w:p w14:paraId="242B039C" w14:textId="077CD8D0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t xml:space="preserve">OpenStreetMap Wiki, </w:t>
      </w:r>
      <w:proofErr w:type="spellStart"/>
      <w:r>
        <w:t>JA:Map</w:t>
      </w:r>
      <w:proofErr w:type="spellEnd"/>
      <w:r>
        <w:t xml:space="preserve"> Features(2017-11-28)</w:t>
      </w:r>
    </w:p>
    <w:p w14:paraId="2136405B" w14:textId="6DFB81DF" w:rsidR="00740F1D" w:rsidRDefault="00740F1D" w:rsidP="00D3504D">
      <w:pPr>
        <w:pStyle w:val="a0"/>
        <w:numPr>
          <w:ilvl w:val="0"/>
          <w:numId w:val="37"/>
        </w:numPr>
        <w:ind w:leftChars="0"/>
      </w:pPr>
      <w:r>
        <w:t>schema.org(2017-11-28)</w:t>
      </w:r>
    </w:p>
    <w:p w14:paraId="127D1415" w14:textId="24C6304B" w:rsidR="0062743F" w:rsidRDefault="00740F1D" w:rsidP="0062743F">
      <w:pPr>
        <w:pStyle w:val="a0"/>
        <w:numPr>
          <w:ilvl w:val="0"/>
          <w:numId w:val="37"/>
        </w:numPr>
        <w:ind w:leftChars="0"/>
      </w:pPr>
      <w:r>
        <w:rPr>
          <w:rFonts w:hint="eastAsia"/>
        </w:rPr>
        <w:t>日本標準産業分類</w:t>
      </w:r>
    </w:p>
    <w:p w14:paraId="4C8D0093" w14:textId="41B81709" w:rsidR="00EA4C12" w:rsidRDefault="0062743F" w:rsidP="00EA4C12">
      <w:pPr>
        <w:pStyle w:val="4"/>
        <w:spacing w:before="360"/>
        <w:ind w:left="601" w:hanging="241"/>
      </w:pPr>
      <w:r>
        <w:rPr>
          <w:rFonts w:hint="eastAsia"/>
        </w:rPr>
        <w:t>分類項目名</w:t>
      </w:r>
    </w:p>
    <w:p w14:paraId="64A9B537" w14:textId="77777777" w:rsidR="000D0D7F" w:rsidRDefault="000D0D7F" w:rsidP="000D0D7F">
      <w:r>
        <w:rPr>
          <w:rFonts w:hint="eastAsia"/>
        </w:rPr>
        <w:t>各項目の分類項目名は、既存の分類項目における定義等を踏まえ、一般的な</w:t>
      </w:r>
    </w:p>
    <w:p w14:paraId="7A04D09E" w14:textId="796D2A7F" w:rsidR="0062743F" w:rsidRDefault="000D0D7F" w:rsidP="00B77FA1">
      <w:pPr>
        <w:ind w:firstLine="0"/>
      </w:pPr>
      <w:r>
        <w:rPr>
          <w:rFonts w:hint="eastAsia"/>
        </w:rPr>
        <w:t>呼称を選定し</w:t>
      </w:r>
      <w:r w:rsidR="004D75FF">
        <w:rPr>
          <w:rFonts w:hint="eastAsia"/>
        </w:rPr>
        <w:t>ています。</w:t>
      </w:r>
      <w:r>
        <w:rPr>
          <w:rFonts w:hint="eastAsia"/>
        </w:rPr>
        <w:t>商業施設に関しては、店の呼称は「－屋」「－店」が混在してい</w:t>
      </w:r>
      <w:r w:rsidR="004D75FF">
        <w:rPr>
          <w:rFonts w:hint="eastAsia"/>
        </w:rPr>
        <w:t>ます。</w:t>
      </w:r>
      <w:r>
        <w:rPr>
          <w:rFonts w:hint="eastAsia"/>
        </w:rPr>
        <w:t>これは、一意に分類項目を決めるため一般的な呼称を使用している</w:t>
      </w:r>
      <w:r w:rsidR="00B77FA1">
        <w:rPr>
          <w:rFonts w:hint="eastAsia"/>
        </w:rPr>
        <w:t>だけであり</w:t>
      </w:r>
      <w:r>
        <w:rPr>
          <w:rFonts w:hint="eastAsia"/>
        </w:rPr>
        <w:t>、「－屋」「－店」との呼称自体が区別やレベル感を表すものでは</w:t>
      </w:r>
      <w:r w:rsidR="00B77FA1">
        <w:rPr>
          <w:rFonts w:hint="eastAsia"/>
        </w:rPr>
        <w:t>ありません。また、</w:t>
      </w:r>
      <w:r>
        <w:rPr>
          <w:rFonts w:hint="eastAsia"/>
        </w:rPr>
        <w:t>グローバルな互換性をとるため、日本には存在しない施設等にもコードを付与して</w:t>
      </w:r>
      <w:r w:rsidR="00B77FA1">
        <w:rPr>
          <w:rFonts w:hint="eastAsia"/>
        </w:rPr>
        <w:t>います。</w:t>
      </w:r>
    </w:p>
    <w:p w14:paraId="1D07D3C0" w14:textId="5B0BC8F2" w:rsidR="00EA4C12" w:rsidRDefault="00B77FA1" w:rsidP="00EA4C12">
      <w:pPr>
        <w:pStyle w:val="4"/>
        <w:spacing w:before="360"/>
        <w:ind w:left="601" w:hanging="241"/>
      </w:pPr>
      <w:r>
        <w:rPr>
          <w:rFonts w:hint="eastAsia"/>
        </w:rPr>
        <w:t>複合施設等の扱い</w:t>
      </w:r>
    </w:p>
    <w:p w14:paraId="5A817A8D" w14:textId="6C1A67C9" w:rsidR="00F06C22" w:rsidRDefault="00F06C22" w:rsidP="00862D9A">
      <w:pPr>
        <w:ind w:firstLine="0"/>
      </w:pPr>
      <w:r>
        <w:rPr>
          <w:rFonts w:hint="eastAsia"/>
        </w:rPr>
        <w:t>複合施設は、その他を選択するか最も近いコードを使用することを推奨します。</w:t>
      </w:r>
      <w:r w:rsidR="005532E8">
        <w:rPr>
          <w:rFonts w:hint="eastAsia"/>
        </w:rPr>
        <w:t>その他の選択肢として、</w:t>
      </w:r>
      <w:r>
        <w:rPr>
          <w:rFonts w:hint="eastAsia"/>
        </w:rPr>
        <w:t>内部施設について</w:t>
      </w:r>
      <w:r w:rsidR="005532E8">
        <w:rPr>
          <w:rFonts w:hint="eastAsia"/>
        </w:rPr>
        <w:t>別途項目を立てて</w:t>
      </w:r>
      <w:r>
        <w:rPr>
          <w:rFonts w:hint="eastAsia"/>
        </w:rPr>
        <w:t>記述する方法、コードを列挙する方法等があ</w:t>
      </w:r>
      <w:r w:rsidR="00862D9A">
        <w:rPr>
          <w:rFonts w:hint="eastAsia"/>
        </w:rPr>
        <w:t>ります。</w:t>
      </w:r>
    </w:p>
    <w:p w14:paraId="42472F32" w14:textId="7811BAA0" w:rsidR="00E87828" w:rsidRDefault="00E87828" w:rsidP="00E87828">
      <w:pPr>
        <w:pStyle w:val="4"/>
        <w:spacing w:before="360"/>
        <w:ind w:left="601" w:hanging="241"/>
      </w:pPr>
      <w:r>
        <w:rPr>
          <w:rFonts w:hint="eastAsia"/>
        </w:rPr>
        <w:t>地点ではないエリアや点ではない対象物に対する考え方</w:t>
      </w:r>
    </w:p>
    <w:p w14:paraId="3A64BA90" w14:textId="77777777" w:rsidR="00A94910" w:rsidRDefault="00E87828" w:rsidP="00E87828">
      <w:pPr>
        <w:ind w:firstLine="0"/>
      </w:pPr>
      <w:r>
        <w:rPr>
          <w:rFonts w:hint="eastAsia"/>
        </w:rPr>
        <w:t>地形に関しては、特定の位置を示すものではなく、範囲を示す対象物であること</w:t>
      </w:r>
      <w:r w:rsidR="0093186C">
        <w:rPr>
          <w:rFonts w:hint="eastAsia"/>
        </w:rPr>
        <w:t>がありますが、</w:t>
      </w:r>
      <w:r>
        <w:rPr>
          <w:rFonts w:hint="eastAsia"/>
        </w:rPr>
        <w:t>広域な目標物とする場合</w:t>
      </w:r>
      <w:r w:rsidR="0093186C">
        <w:rPr>
          <w:rFonts w:hint="eastAsia"/>
        </w:rPr>
        <w:t>があるため、</w:t>
      </w:r>
      <w:r>
        <w:rPr>
          <w:rFonts w:hint="eastAsia"/>
        </w:rPr>
        <w:t>コード表に含まれてい</w:t>
      </w:r>
      <w:r w:rsidR="0093186C">
        <w:rPr>
          <w:rFonts w:hint="eastAsia"/>
        </w:rPr>
        <w:t>ます</w:t>
      </w:r>
      <w:r w:rsidR="00A94910">
        <w:rPr>
          <w:rFonts w:hint="eastAsia"/>
        </w:rPr>
        <w:t>。</w:t>
      </w:r>
    </w:p>
    <w:p w14:paraId="15BE19E0" w14:textId="6BC68838" w:rsidR="008B1931" w:rsidRDefault="00E87828" w:rsidP="00E87828">
      <w:pPr>
        <w:ind w:firstLine="0"/>
      </w:pPr>
      <w:r>
        <w:rPr>
          <w:rFonts w:hint="eastAsia"/>
        </w:rPr>
        <w:t>また、遊漁船、ロープウェイ等の</w:t>
      </w:r>
      <w:r w:rsidR="0093186C">
        <w:rPr>
          <w:rFonts w:hint="eastAsia"/>
        </w:rPr>
        <w:t>場合、</w:t>
      </w:r>
      <w:r w:rsidR="00D5000B">
        <w:rPr>
          <w:rFonts w:hint="eastAsia"/>
        </w:rPr>
        <w:t>位置は</w:t>
      </w:r>
      <w:r>
        <w:rPr>
          <w:rFonts w:hint="eastAsia"/>
        </w:rPr>
        <w:t>出発点を示</w:t>
      </w:r>
      <w:r w:rsidR="00D5000B">
        <w:rPr>
          <w:rFonts w:hint="eastAsia"/>
        </w:rPr>
        <w:t>している</w:t>
      </w:r>
      <w:r>
        <w:rPr>
          <w:rFonts w:hint="eastAsia"/>
        </w:rPr>
        <w:t>場合があ</w:t>
      </w:r>
      <w:r w:rsidR="00D5000B">
        <w:rPr>
          <w:rFonts w:hint="eastAsia"/>
        </w:rPr>
        <w:t>ります。</w:t>
      </w:r>
    </w:p>
    <w:p w14:paraId="733CAD7A" w14:textId="7B9ECC98" w:rsidR="002C48BC" w:rsidRDefault="002C48BC" w:rsidP="002C48BC">
      <w:pPr>
        <w:pStyle w:val="3"/>
        <w:spacing w:before="360"/>
        <w:ind w:left="481" w:hanging="241"/>
      </w:pPr>
      <w:bookmarkStart w:id="4" w:name="_Toc97923929"/>
      <w:r>
        <w:rPr>
          <w:rFonts w:hint="eastAsia"/>
        </w:rPr>
        <w:t>サービス担当区域について</w:t>
      </w:r>
      <w:bookmarkEnd w:id="4"/>
    </w:p>
    <w:p w14:paraId="4563C9D4" w14:textId="75B7DBB6" w:rsidR="002C48BC" w:rsidRPr="002C48BC" w:rsidRDefault="002C48BC" w:rsidP="002C48BC">
      <w:r>
        <w:rPr>
          <w:rFonts w:hint="eastAsia"/>
        </w:rPr>
        <w:t>サービス担当区域の情報はハローワークなど、その公共施設が</w:t>
      </w:r>
      <w:r w:rsidR="007138E2">
        <w:rPr>
          <w:rFonts w:hint="eastAsia"/>
        </w:rPr>
        <w:t>所管する地理的範囲が定められている場合に使用します。住所情報だけで地理的範囲を定められない場合は、地図上に重ねられる</w:t>
      </w:r>
      <w:r w:rsidR="008918EE">
        <w:rPr>
          <w:rFonts w:hint="eastAsia"/>
        </w:rPr>
        <w:t>境界</w:t>
      </w:r>
      <w:r w:rsidR="007138E2">
        <w:rPr>
          <w:rFonts w:hint="eastAsia"/>
        </w:rPr>
        <w:t>ポリゴン情報を参照するURLを</w:t>
      </w:r>
      <w:r w:rsidR="00E46F35">
        <w:rPr>
          <w:rFonts w:hint="eastAsia"/>
        </w:rPr>
        <w:t>「ポリゴン」項目に記述します。</w:t>
      </w:r>
    </w:p>
    <w:p w14:paraId="0BDD5668" w14:textId="29A29B0E" w:rsidR="502ED401" w:rsidRPr="00625102" w:rsidRDefault="00B43461" w:rsidP="00F73418">
      <w:pPr>
        <w:pStyle w:val="2"/>
        <w:spacing w:before="360"/>
      </w:pPr>
      <w:bookmarkStart w:id="5" w:name="_Toc97923930"/>
      <w:r>
        <w:t>施設</w:t>
      </w:r>
      <w:r w:rsidR="502ED401">
        <w:t>連絡先</w:t>
      </w:r>
      <w:bookmarkEnd w:id="5"/>
    </w:p>
    <w:p w14:paraId="3EAB1191" w14:textId="146CDFC6" w:rsidR="00F73CB1" w:rsidRDefault="58EA7EBE" w:rsidP="00A00EFA">
      <w:r>
        <w:t>「連絡先」のデータモデルを拡張して</w:t>
      </w:r>
      <w:r w:rsidR="00B43461">
        <w:t>施設</w:t>
      </w:r>
      <w:r>
        <w:t>連絡先のデータモデルを作成しています。</w:t>
      </w:r>
      <w:r w:rsidR="007F1DE2">
        <w:t>連絡先名称が必須項目となっている他、</w:t>
      </w:r>
      <w:r w:rsidR="00F42CBF">
        <w:t>いずれかの手段で</w:t>
      </w:r>
      <w:r w:rsidR="007F1DE2">
        <w:t>施設</w:t>
      </w:r>
      <w:r w:rsidR="00F42CBF">
        <w:t>に連絡を取ることを可能にするため、</w:t>
      </w:r>
      <w:r w:rsidR="009D337E">
        <w:t>連絡先電話番号、</w:t>
      </w:r>
      <w:r w:rsidR="0028655A">
        <w:t>連絡先内線番号</w:t>
      </w:r>
      <w:r w:rsidR="004F2316">
        <w:t>、連絡先</w:t>
      </w:r>
      <w:r w:rsidR="00115FFF">
        <w:t>メールアドレス、連絡先</w:t>
      </w:r>
      <w:proofErr w:type="spellStart"/>
      <w:r w:rsidR="00115FFF">
        <w:t>FormURL</w:t>
      </w:r>
      <w:proofErr w:type="spellEnd"/>
      <w:r w:rsidR="00115FFF">
        <w:t>のいずれか１つ以上が</w:t>
      </w:r>
      <w:r w:rsidR="004F2316">
        <w:t>必須項目となっています。</w:t>
      </w:r>
      <w:r w:rsidR="00F42CBF">
        <w:t>、</w:t>
      </w:r>
    </w:p>
    <w:p w14:paraId="32BD57ED" w14:textId="6EF8E534" w:rsidR="00A00EFA" w:rsidRDefault="007F1DE2" w:rsidP="00A00EFA">
      <w:r>
        <w:rPr>
          <w:rFonts w:hint="eastAsia"/>
        </w:rPr>
        <w:t>施設</w:t>
      </w:r>
      <w:r w:rsidR="00A00EFA">
        <w:rPr>
          <w:rFonts w:hint="eastAsia"/>
        </w:rPr>
        <w:t>連絡先のデータモデルの項目は表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977A1A" w:rsidRPr="00977A1A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6F8D6E57" w:rsidR="001A6688" w:rsidRDefault="001A6688" w:rsidP="00B77B1B">
      <w:pPr>
        <w:pStyle w:val="afa"/>
      </w:pPr>
      <w:r>
        <w:rPr>
          <w:rFonts w:hint="eastAsia"/>
        </w:rPr>
        <w:t>表2</w:t>
      </w:r>
      <w:r>
        <w:t xml:space="preserve"> </w:t>
      </w:r>
      <w:r w:rsidR="003C0C00">
        <w:rPr>
          <w:rFonts w:hint="eastAsia"/>
        </w:rPr>
        <w:t>施設</w:t>
      </w:r>
      <w:r>
        <w:rPr>
          <w:rFonts w:hint="eastAsia"/>
        </w:rPr>
        <w:t>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673"/>
        <w:gridCol w:w="3981"/>
      </w:tblGrid>
      <w:tr w:rsidR="001A6688" w:rsidRPr="005C5161" w14:paraId="0676F106" w14:textId="77777777" w:rsidTr="00B77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673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981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B77B1B">
        <w:trPr>
          <w:trHeight w:val="454"/>
          <w:jc w:val="center"/>
        </w:trPr>
        <w:tc>
          <w:tcPr>
            <w:tcW w:w="846" w:type="dxa"/>
          </w:tcPr>
          <w:p w14:paraId="1C093259" w14:textId="25B42960" w:rsidR="001A6688" w:rsidRPr="005C5161" w:rsidRDefault="007F1DE2" w:rsidP="00A20A88">
            <w:pPr>
              <w:pStyle w:val="af7"/>
            </w:pPr>
            <w:r>
              <w:rPr>
                <w:rFonts w:hint="eastAsia"/>
              </w:rPr>
              <w:t>必</w:t>
            </w:r>
          </w:p>
        </w:tc>
        <w:tc>
          <w:tcPr>
            <w:tcW w:w="3673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3981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8758B0" w:rsidRPr="005C5161" w14:paraId="732B9130" w14:textId="77777777" w:rsidTr="00B77B1B">
        <w:trPr>
          <w:trHeight w:val="454"/>
          <w:jc w:val="center"/>
        </w:trPr>
        <w:tc>
          <w:tcPr>
            <w:tcW w:w="846" w:type="dxa"/>
          </w:tcPr>
          <w:p w14:paraId="255DB36B" w14:textId="495AF59B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="008A5B2C" w:rsidRPr="008A5B2C">
              <w:rPr>
                <w:rFonts w:hint="eastAsia"/>
                <w:vertAlign w:val="superscript"/>
              </w:rPr>
              <w:t>*</w:t>
            </w:r>
            <w:r w:rsidR="008A5B2C"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  <w:hideMark/>
          </w:tcPr>
          <w:p w14:paraId="16B8E3F2" w14:textId="745B978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3981" w:type="dxa"/>
          </w:tcPr>
          <w:p w14:paraId="4E0D66BF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8758B0" w:rsidRPr="005C5161" w14:paraId="7E5C5903" w14:textId="77777777" w:rsidTr="00B77B1B">
        <w:trPr>
          <w:trHeight w:val="454"/>
          <w:jc w:val="center"/>
        </w:trPr>
        <w:tc>
          <w:tcPr>
            <w:tcW w:w="846" w:type="dxa"/>
          </w:tcPr>
          <w:p w14:paraId="696DDC8A" w14:textId="1333BD16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  <w:hideMark/>
          </w:tcPr>
          <w:p w14:paraId="36B28EF2" w14:textId="1EE0FCB1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3981" w:type="dxa"/>
          </w:tcPr>
          <w:p w14:paraId="7B22BA91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8758B0" w:rsidRPr="005C5161" w14:paraId="34989D43" w14:textId="77777777" w:rsidTr="00B77B1B">
        <w:trPr>
          <w:trHeight w:val="454"/>
          <w:jc w:val="center"/>
        </w:trPr>
        <w:tc>
          <w:tcPr>
            <w:tcW w:w="846" w:type="dxa"/>
          </w:tcPr>
          <w:p w14:paraId="37CFD089" w14:textId="650A0873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</w:tcPr>
          <w:p w14:paraId="3A7FE8C5" w14:textId="2907E427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3981" w:type="dxa"/>
          </w:tcPr>
          <w:p w14:paraId="58118E9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8758B0" w:rsidRPr="005C5161" w14:paraId="711BCE40" w14:textId="77777777" w:rsidTr="00B77B1B">
        <w:trPr>
          <w:trHeight w:val="454"/>
          <w:jc w:val="center"/>
        </w:trPr>
        <w:tc>
          <w:tcPr>
            <w:tcW w:w="846" w:type="dxa"/>
          </w:tcPr>
          <w:p w14:paraId="5DD5DBB8" w14:textId="122D9608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</w:tcPr>
          <w:p w14:paraId="705B0D83" w14:textId="5DEC4AD8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</w:t>
            </w:r>
            <w:proofErr w:type="spellStart"/>
            <w:r w:rsidRPr="000F6D87">
              <w:rPr>
                <w:rFonts w:hint="eastAsia"/>
              </w:rPr>
              <w:t>FormURL</w:t>
            </w:r>
            <w:proofErr w:type="spellEnd"/>
          </w:p>
        </w:tc>
        <w:tc>
          <w:tcPr>
            <w:tcW w:w="3981" w:type="dxa"/>
          </w:tcPr>
          <w:p w14:paraId="70225B77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連絡先が</w:t>
            </w:r>
            <w:proofErr w:type="spellStart"/>
            <w:r w:rsidRPr="005C5161">
              <w:rPr>
                <w:rFonts w:hint="eastAsia"/>
              </w:rPr>
              <w:t>WebForm</w:t>
            </w:r>
            <w:proofErr w:type="spellEnd"/>
            <w:r w:rsidRPr="005C5161">
              <w:rPr>
                <w:rFonts w:hint="eastAsia"/>
              </w:rPr>
              <w:t>の場合のURL</w:t>
            </w:r>
          </w:p>
        </w:tc>
      </w:tr>
      <w:tr w:rsidR="008758B0" w:rsidRPr="005C5161" w14:paraId="25FC2B31" w14:textId="77777777" w:rsidTr="00B77B1B">
        <w:trPr>
          <w:trHeight w:val="454"/>
          <w:jc w:val="center"/>
        </w:trPr>
        <w:tc>
          <w:tcPr>
            <w:tcW w:w="846" w:type="dxa"/>
          </w:tcPr>
          <w:p w14:paraId="52C46E5A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673" w:type="dxa"/>
          </w:tcPr>
          <w:p w14:paraId="54CA4B56" w14:textId="1C032C13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3981" w:type="dxa"/>
          </w:tcPr>
          <w:p w14:paraId="6FB8F782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8758B0" w:rsidRPr="005C5161" w14:paraId="12F11F5D" w14:textId="77777777" w:rsidTr="00B77B1B">
        <w:trPr>
          <w:trHeight w:val="454"/>
          <w:jc w:val="center"/>
        </w:trPr>
        <w:tc>
          <w:tcPr>
            <w:tcW w:w="846" w:type="dxa"/>
          </w:tcPr>
          <w:p w14:paraId="5611BF1B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673" w:type="dxa"/>
          </w:tcPr>
          <w:p w14:paraId="01DD5384" w14:textId="6B909FB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3981" w:type="dxa"/>
          </w:tcPr>
          <w:p w14:paraId="22D9A73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1A6688" w:rsidRPr="005C5161" w14:paraId="56F9051A" w14:textId="77777777" w:rsidTr="00B77B1B">
        <w:trPr>
          <w:trHeight w:val="454"/>
          <w:jc w:val="center"/>
        </w:trPr>
        <w:tc>
          <w:tcPr>
            <w:tcW w:w="846" w:type="dxa"/>
          </w:tcPr>
          <w:p w14:paraId="474CDB3F" w14:textId="226D5639" w:rsidR="001A6688" w:rsidRPr="005C5161" w:rsidRDefault="001A6688" w:rsidP="00A20A88">
            <w:pPr>
              <w:pStyle w:val="af7"/>
            </w:pPr>
          </w:p>
        </w:tc>
        <w:tc>
          <w:tcPr>
            <w:tcW w:w="3673" w:type="dxa"/>
          </w:tcPr>
          <w:p w14:paraId="6A83DD05" w14:textId="7ED9F7F4" w:rsidR="001A6688" w:rsidRPr="005C5161" w:rsidRDefault="00355B09" w:rsidP="00A20A88">
            <w:pPr>
              <w:pStyle w:val="af7"/>
            </w:pPr>
            <w:r>
              <w:rPr>
                <w:rFonts w:hint="eastAsia"/>
              </w:rPr>
              <w:t>連絡先</w:t>
            </w:r>
            <w:r w:rsidR="00B43461">
              <w:rPr>
                <w:rFonts w:hint="eastAsia"/>
              </w:rPr>
              <w:t>住所</w:t>
            </w:r>
          </w:p>
        </w:tc>
        <w:tc>
          <w:tcPr>
            <w:tcW w:w="3981" w:type="dxa"/>
          </w:tcPr>
          <w:p w14:paraId="5FC3008D" w14:textId="2A44F3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</w:t>
            </w:r>
            <w:r w:rsidR="00B43461">
              <w:rPr>
                <w:rFonts w:hint="eastAsia"/>
              </w:rPr>
              <w:t>住所</w:t>
            </w:r>
            <w:r w:rsidR="00355B09">
              <w:rPr>
                <w:rFonts w:hint="eastAsia"/>
              </w:rPr>
              <w:t>の</w:t>
            </w:r>
            <w:r w:rsidR="00B43461">
              <w:rPr>
                <w:rFonts w:hint="eastAsia"/>
              </w:rPr>
              <w:t>情報（住所型）</w:t>
            </w:r>
          </w:p>
        </w:tc>
      </w:tr>
    </w:tbl>
    <w:p w14:paraId="201E4108" w14:textId="744957CD" w:rsidR="1F1D380A" w:rsidRPr="00A00EFA" w:rsidRDefault="005646CF" w:rsidP="00835262">
      <w:r>
        <w:t xml:space="preserve">*1 : </w:t>
      </w:r>
      <w:r>
        <w:rPr>
          <w:rFonts w:hint="eastAsia"/>
        </w:rPr>
        <w:t>いずれか一つ以上の項目が必須</w:t>
      </w:r>
    </w:p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6" w:name="_Toc97923931"/>
      <w:r>
        <w:rPr>
          <w:rFonts w:hint="eastAsia"/>
        </w:rPr>
        <w:t>変更履歴</w:t>
      </w:r>
      <w:bookmarkEnd w:id="6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2268"/>
        <w:gridCol w:w="4201"/>
      </w:tblGrid>
      <w:tr w:rsidR="006E2B35" w14:paraId="0AA00B0C" w14:textId="77777777" w:rsidTr="00BA7DBA">
        <w:tc>
          <w:tcPr>
            <w:tcW w:w="2187" w:type="dxa"/>
            <w:shd w:val="clear" w:color="auto" w:fill="D9E2F3" w:themeFill="accent1" w:themeFillTint="33"/>
          </w:tcPr>
          <w:p w14:paraId="530D3F3B" w14:textId="7A32EF1B" w:rsidR="006E2B35" w:rsidRPr="00BA7DBA" w:rsidRDefault="00BA7DBA" w:rsidP="00BA7DB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3E3F9D0A" w14:textId="6C1A8D40" w:rsidR="006E2B35" w:rsidRPr="00BA7DBA" w:rsidRDefault="00BA7DBA" w:rsidP="00BA7DB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201" w:type="dxa"/>
            <w:shd w:val="clear" w:color="auto" w:fill="D9E2F3" w:themeFill="accent1" w:themeFillTint="33"/>
          </w:tcPr>
          <w:p w14:paraId="297863F9" w14:textId="6295AC11" w:rsidR="006E2B35" w:rsidRPr="00BA7DBA" w:rsidRDefault="00BA7DBA" w:rsidP="00BA7DB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BA7DBA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BA7DBA">
        <w:tc>
          <w:tcPr>
            <w:tcW w:w="2187" w:type="dxa"/>
          </w:tcPr>
          <w:p w14:paraId="38D478B1" w14:textId="0A99BF76" w:rsidR="006E2B35" w:rsidRPr="00BA7DBA" w:rsidRDefault="00F576A6" w:rsidP="00BA7DB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BA7DBA">
              <w:rPr>
                <w:rFonts w:hint="eastAsia"/>
                <w:sz w:val="18"/>
                <w:szCs w:val="18"/>
              </w:rPr>
              <w:t>2</w:t>
            </w:r>
            <w:r w:rsidRPr="00BA7DBA">
              <w:rPr>
                <w:sz w:val="18"/>
                <w:szCs w:val="18"/>
              </w:rPr>
              <w:t>022</w:t>
            </w:r>
            <w:r w:rsidRPr="00BA7DBA">
              <w:rPr>
                <w:rFonts w:hint="eastAsia"/>
                <w:sz w:val="18"/>
                <w:szCs w:val="18"/>
              </w:rPr>
              <w:t>年3月3</w:t>
            </w:r>
            <w:r w:rsidRPr="00BA7DBA">
              <w:rPr>
                <w:sz w:val="18"/>
                <w:szCs w:val="18"/>
              </w:rPr>
              <w:t>1</w:t>
            </w:r>
            <w:r w:rsidRPr="00BA7DBA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268" w:type="dxa"/>
          </w:tcPr>
          <w:p w14:paraId="4A26F405" w14:textId="615AB967" w:rsidR="006E2B35" w:rsidRPr="00BA7DBA" w:rsidRDefault="00BA7DBA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201" w:type="dxa"/>
          </w:tcPr>
          <w:p w14:paraId="536C35DD" w14:textId="17A340BF" w:rsidR="006E2B35" w:rsidRPr="00BA7DBA" w:rsidRDefault="00221D33" w:rsidP="00835262">
            <w:pPr>
              <w:ind w:leftChars="0" w:left="0" w:firstLine="0"/>
              <w:rPr>
                <w:sz w:val="18"/>
                <w:szCs w:val="18"/>
              </w:rPr>
            </w:pPr>
            <w:r w:rsidRPr="00BA7DBA">
              <w:rPr>
                <w:rFonts w:hint="eastAsia"/>
                <w:sz w:val="18"/>
                <w:szCs w:val="18"/>
              </w:rPr>
              <w:t>初版</w:t>
            </w:r>
            <w:r w:rsidR="00F576A6" w:rsidRPr="00BA7DBA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09F8F" w14:textId="77777777" w:rsidR="00811B39" w:rsidRDefault="00811B39" w:rsidP="00835262">
      <w:r>
        <w:separator/>
      </w:r>
    </w:p>
  </w:endnote>
  <w:endnote w:type="continuationSeparator" w:id="0">
    <w:p w14:paraId="2DBA5DF4" w14:textId="77777777" w:rsidR="00811B39" w:rsidRDefault="00811B39" w:rsidP="00835262">
      <w:r>
        <w:continuationSeparator/>
      </w:r>
    </w:p>
  </w:endnote>
  <w:endnote w:type="continuationNotice" w:id="1">
    <w:p w14:paraId="32326E36" w14:textId="77777777" w:rsidR="00811B39" w:rsidRDefault="00811B39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CAC5B" w14:textId="77777777" w:rsidR="00811B39" w:rsidRDefault="00811B39" w:rsidP="00835262">
      <w:r>
        <w:separator/>
      </w:r>
    </w:p>
  </w:footnote>
  <w:footnote w:type="continuationSeparator" w:id="0">
    <w:p w14:paraId="397A3EEA" w14:textId="77777777" w:rsidR="00811B39" w:rsidRDefault="00811B39" w:rsidP="00835262">
      <w:r>
        <w:continuationSeparator/>
      </w:r>
    </w:p>
  </w:footnote>
  <w:footnote w:type="continuationNotice" w:id="1">
    <w:p w14:paraId="3C625760" w14:textId="77777777" w:rsidR="00811B39" w:rsidRDefault="00811B39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3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6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9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0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1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2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3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4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5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6"/>
  </w:num>
  <w:num w:numId="4">
    <w:abstractNumId w:val="24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0"/>
  </w:num>
  <w:num w:numId="11">
    <w:abstractNumId w:val="29"/>
  </w:num>
  <w:num w:numId="12">
    <w:abstractNumId w:val="4"/>
  </w:num>
  <w:num w:numId="13">
    <w:abstractNumId w:val="22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7"/>
  </w:num>
  <w:num w:numId="19">
    <w:abstractNumId w:val="13"/>
  </w:num>
  <w:num w:numId="20">
    <w:abstractNumId w:val="26"/>
  </w:num>
  <w:num w:numId="21">
    <w:abstractNumId w:val="23"/>
  </w:num>
  <w:num w:numId="22">
    <w:abstractNumId w:val="25"/>
  </w:num>
  <w:num w:numId="23">
    <w:abstractNumId w:val="25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5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4"/>
  </w:num>
  <w:num w:numId="27">
    <w:abstractNumId w:val="34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2"/>
  </w:num>
  <w:num w:numId="32">
    <w:abstractNumId w:val="31"/>
  </w:num>
  <w:num w:numId="33">
    <w:abstractNumId w:val="28"/>
  </w:num>
  <w:num w:numId="34">
    <w:abstractNumId w:val="7"/>
  </w:num>
  <w:num w:numId="35">
    <w:abstractNumId w:val="14"/>
  </w:num>
  <w:num w:numId="36">
    <w:abstractNumId w:val="19"/>
  </w:num>
  <w:num w:numId="37">
    <w:abstractNumId w:val="33"/>
  </w:num>
  <w:num w:numId="38">
    <w:abstractNumId w:val="5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4B2E"/>
    <w:rsid w:val="00046FA0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6DC8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A7433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B01D5"/>
    <w:rsid w:val="007B372E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1B39"/>
    <w:rsid w:val="00812DA9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62D9A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906C98"/>
    <w:rsid w:val="00911488"/>
    <w:rsid w:val="009207EA"/>
    <w:rsid w:val="00920968"/>
    <w:rsid w:val="0093186C"/>
    <w:rsid w:val="00955C5B"/>
    <w:rsid w:val="00960F52"/>
    <w:rsid w:val="00961204"/>
    <w:rsid w:val="00964C85"/>
    <w:rsid w:val="00967747"/>
    <w:rsid w:val="0097052D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2718"/>
    <w:rsid w:val="00A24396"/>
    <w:rsid w:val="00A313E1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A7DBA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08BC"/>
    <w:rsid w:val="00CF18D3"/>
    <w:rsid w:val="00CF4EC8"/>
    <w:rsid w:val="00CF6931"/>
    <w:rsid w:val="00D008D0"/>
    <w:rsid w:val="00D07238"/>
    <w:rsid w:val="00D07581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F1D62"/>
    <w:rsid w:val="00EF4746"/>
    <w:rsid w:val="00EF554E"/>
    <w:rsid w:val="00EF60E1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EC454C-9E98-48BD-A0DE-132649A926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AF86FC-8120-45E8-AD73-0EA135950CC0}">
  <ds:schemaRefs>
    <ds:schemaRef ds:uri="http://schemas.microsoft.com/sharepoint/v3"/>
    <ds:schemaRef ds:uri="a753eb55-ace7-47fe-8293-79a8dad7846a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8c3438c2-774e-4b56-8e53-485ea73e7025"/>
  </ds:schemaRefs>
</ds:datastoreItem>
</file>

<file path=customXml/itemProps3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9053EF-FAD1-45B8-8AF7-8CA806596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2022-03-30T10:15:00Z</dcterms:created>
  <dcterms:modified xsi:type="dcterms:W3CDTF">2022-08-26T09:06:00Z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313700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