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1652D8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B4151">
        <w:rPr>
          <w:rFonts w:hint="eastAsia"/>
        </w:rPr>
        <w:t>5</w:t>
      </w:r>
      <w:r w:rsidRPr="0008659D">
        <w:rPr>
          <w:rFonts w:hint="eastAsia"/>
        </w:rPr>
        <w:t>月</w:t>
      </w:r>
      <w:r w:rsidR="00EB4151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12CE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012CE1D0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012CE1D0">
        <w:trPr>
          <w:trHeight w:val="454"/>
          <w:jc w:val="center"/>
        </w:trPr>
        <w:tc>
          <w:tcPr>
            <w:tcW w:w="704" w:type="dxa"/>
          </w:tcPr>
          <w:p w14:paraId="0F91945D" w14:textId="1B07205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012CE1D0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012CE1D0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0B46F7E9" w:rsidR="007C7A09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BA6EC6">
        <w:rPr>
          <w:rFonts w:hint="eastAsia"/>
        </w:rPr>
        <w:t>L</w:t>
      </w:r>
      <w:r w:rsidR="00BA6EC6">
        <w:t>andUse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336D82FD" w14:textId="47C3DA51" w:rsidR="008255EE" w:rsidRDefault="007C7A09" w:rsidP="007C7A09">
      <w:pPr>
        <w:widowControl/>
        <w:ind w:leftChars="0" w:left="0" w:firstLine="0"/>
        <w:jc w:val="left"/>
      </w:pPr>
      <w:r>
        <w:br w:type="page"/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lastRenderedPageBreak/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proofErr w:type="spellStart"/>
            <w:r w:rsidRPr="004417A5">
              <w:t>luse:usage</w:t>
            </w:r>
            <w:proofErr w:type="spellEnd"/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proofErr w:type="spellStart"/>
            <w:r w:rsidRPr="004417A5">
              <w:t>gml:description</w:t>
            </w:r>
            <w:proofErr w:type="spellEnd"/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proofErr w:type="spellStart"/>
            <w:r w:rsidRPr="004417A5">
              <w:t>bldg:address</w:t>
            </w:r>
            <w:proofErr w:type="spellEnd"/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proofErr w:type="spellStart"/>
            <w:r w:rsidRPr="004417A5">
              <w:t>gml:MeasureType</w:t>
            </w:r>
            <w:proofErr w:type="spellEnd"/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127"/>
        <w:gridCol w:w="4626"/>
      </w:tblGrid>
      <w:tr w:rsidR="006E2B35" w14:paraId="0AA00B0C" w14:textId="77777777" w:rsidTr="003256F7">
        <w:tc>
          <w:tcPr>
            <w:tcW w:w="1903" w:type="dxa"/>
            <w:shd w:val="clear" w:color="auto" w:fill="D9E2F3" w:themeFill="accent1" w:themeFillTint="33"/>
          </w:tcPr>
          <w:p w14:paraId="530D3F3B" w14:textId="2E93404C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E3F9D0A" w14:textId="3EE28222" w:rsidR="006E2B35" w:rsidRPr="00D76DD3" w:rsidRDefault="00D76DD3" w:rsidP="003256F7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97863F9" w14:textId="1BC49423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76DD3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3256F7">
        <w:tc>
          <w:tcPr>
            <w:tcW w:w="1903" w:type="dxa"/>
          </w:tcPr>
          <w:p w14:paraId="38D478B1" w14:textId="547FC5BA" w:rsidR="006E2B35" w:rsidRPr="00D76DD3" w:rsidRDefault="00F576A6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2</w:t>
            </w:r>
            <w:r w:rsidRPr="00D76DD3">
              <w:rPr>
                <w:sz w:val="18"/>
                <w:szCs w:val="18"/>
              </w:rPr>
              <w:t>022</w:t>
            </w:r>
            <w:r w:rsidRPr="00D76DD3">
              <w:rPr>
                <w:rFonts w:hint="eastAsia"/>
                <w:sz w:val="18"/>
                <w:szCs w:val="18"/>
              </w:rPr>
              <w:t>年</w:t>
            </w:r>
            <w:r w:rsidR="00481EAE" w:rsidRPr="00D76DD3">
              <w:rPr>
                <w:rFonts w:hint="eastAsia"/>
                <w:sz w:val="18"/>
                <w:szCs w:val="18"/>
              </w:rPr>
              <w:t>5</w:t>
            </w:r>
            <w:r w:rsidRPr="00D76DD3">
              <w:rPr>
                <w:rFonts w:hint="eastAsia"/>
                <w:sz w:val="18"/>
                <w:szCs w:val="18"/>
              </w:rPr>
              <w:t>月</w:t>
            </w:r>
            <w:r w:rsidR="00481EAE" w:rsidRPr="00D76DD3">
              <w:rPr>
                <w:rFonts w:hint="eastAsia"/>
                <w:sz w:val="18"/>
                <w:szCs w:val="18"/>
              </w:rPr>
              <w:t>9</w:t>
            </w:r>
            <w:r w:rsidRPr="00D76DD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7" w:type="dxa"/>
          </w:tcPr>
          <w:p w14:paraId="4A26F405" w14:textId="791ADCE6" w:rsidR="006E2B35" w:rsidRPr="00D76DD3" w:rsidRDefault="00D76DD3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626" w:type="dxa"/>
          </w:tcPr>
          <w:p w14:paraId="536C35DD" w14:textId="17A340BF" w:rsidR="006E2B35" w:rsidRPr="00D76DD3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初版</w:t>
            </w:r>
            <w:r w:rsidR="00F576A6" w:rsidRPr="00D76DD3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8499" w14:textId="77777777" w:rsidR="008216C9" w:rsidRDefault="008216C9" w:rsidP="00835262">
      <w:r>
        <w:separator/>
      </w:r>
    </w:p>
  </w:endnote>
  <w:endnote w:type="continuationSeparator" w:id="0">
    <w:p w14:paraId="7BB26B74" w14:textId="77777777" w:rsidR="008216C9" w:rsidRDefault="008216C9" w:rsidP="00835262">
      <w:r>
        <w:continuationSeparator/>
      </w:r>
    </w:p>
  </w:endnote>
  <w:endnote w:type="continuationNotice" w:id="1">
    <w:p w14:paraId="247CC207" w14:textId="77777777" w:rsidR="008216C9" w:rsidRDefault="008216C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E3E" w14:textId="77777777" w:rsidR="008216C9" w:rsidRDefault="008216C9" w:rsidP="00835262">
      <w:r>
        <w:separator/>
      </w:r>
    </w:p>
  </w:footnote>
  <w:footnote w:type="continuationSeparator" w:id="0">
    <w:p w14:paraId="7DB93E8A" w14:textId="77777777" w:rsidR="008216C9" w:rsidRDefault="008216C9" w:rsidP="00835262">
      <w:r>
        <w:continuationSeparator/>
      </w:r>
    </w:p>
  </w:footnote>
  <w:footnote w:type="continuationNotice" w:id="1">
    <w:p w14:paraId="30D7AABD" w14:textId="77777777" w:rsidR="008216C9" w:rsidRDefault="008216C9" w:rsidP="00835262"/>
  </w:footnote>
  <w:footnote w:id="2">
    <w:p w14:paraId="528B4758" w14:textId="5C81E452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="00BF25C0" w:rsidRPr="00BF25C0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6F7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3F67DA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1EAE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C7A09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16C9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BF25C0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76DD3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1D4D"/>
    <w:rsid w:val="00E95568"/>
    <w:rsid w:val="00EA2F36"/>
    <w:rsid w:val="00EA4C12"/>
    <w:rsid w:val="00EB1BE4"/>
    <w:rsid w:val="00EB3119"/>
    <w:rsid w:val="00EB4151"/>
    <w:rsid w:val="00EB4479"/>
    <w:rsid w:val="00EB6275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2CE1D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EA71-B5B3-43C8-B251-E82B85C95DDC}">
  <ds:schemaRefs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723A48-FA6E-431C-BF35-6754D0D94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0C51C-8317-4721-B455-BBE7D71D9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