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77777777"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2022年（令和4年）3月</w:t>
      </w:r>
      <w:r w:rsidRPr="00B27771">
        <w:t>31</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541319">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541319">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541319">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541319">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541319">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541319">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541319">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541319">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541319">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541319">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541319">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541319">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541319">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541319">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541319">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541319">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541319">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541319">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45269FB1" w:rsidR="009A188C" w:rsidRDefault="009A188C" w:rsidP="009A188C">
      <w:r>
        <w:rPr>
          <w:noProof/>
        </w:rPr>
        <w:drawing>
          <wp:inline distT="0" distB="0" distL="0" distR="0" wp14:anchorId="75C92F93" wp14:editId="08CEC657">
            <wp:extent cx="5400040" cy="6556075"/>
            <wp:effectExtent l="0" t="0" r="0" b="0"/>
            <wp:docPr id="6" name="図 6"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ダイアグラム, 概略図&#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6556075"/>
                    </a:xfrm>
                    <a:prstGeom prst="rect">
                      <a:avLst/>
                    </a:prstGeom>
                    <a:ln>
                      <a:noFill/>
                    </a:ln>
                    <a:extLst>
                      <a:ext uri="{53640926-AAD7-44D8-BBD7-CCE9431645EC}">
                        <a14:shadowObscured xmlns:a14="http://schemas.microsoft.com/office/drawing/2010/main"/>
                      </a:ext>
                    </a:extLst>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Default="00813154" w:rsidP="00F0123D">
      <w:pPr>
        <w:pStyle w:val="2"/>
        <w:spacing w:before="360"/>
      </w:pPr>
      <w:bookmarkStart w:id="19" w:name="_Toc99386210"/>
      <w:r>
        <w:rPr>
          <w:rFonts w:hint="eastAsia"/>
        </w:rPr>
        <w:t>データモデルの項目定義</w:t>
      </w:r>
      <w:bookmarkEnd w:id="19"/>
    </w:p>
    <w:p w14:paraId="5CEFDE76" w14:textId="67D177FA" w:rsidR="00B56A6A" w:rsidRPr="00B56A6A" w:rsidRDefault="00B56A6A" w:rsidP="00B56A6A">
      <w:pPr>
        <w:pStyle w:val="a1"/>
        <w:ind w:firstLine="240"/>
      </w:pPr>
      <w:r>
        <w:rPr>
          <w:rFonts w:hint="eastAsia"/>
        </w:rPr>
        <w:t>項目定義はコアデータモデルのイベントと同一となっています。</w:t>
      </w:r>
    </w:p>
    <w:p w14:paraId="56D37252" w14:textId="5C33BC47" w:rsidR="00E231AA" w:rsidRDefault="009C1D10" w:rsidP="000D4E5E">
      <w:pPr>
        <w:pStyle w:val="afa"/>
        <w:spacing w:before="360"/>
      </w:pPr>
      <w:bookmarkStart w:id="20" w:name="_Toc16753983"/>
      <w:bookmarkStart w:id="21" w:name="_Toc16753984"/>
      <w:bookmarkStart w:id="22" w:name="_Toc16753985"/>
      <w:bookmarkStart w:id="23" w:name="_Toc16753986"/>
      <w:bookmarkStart w:id="24" w:name="_Toc16753987"/>
      <w:bookmarkStart w:id="25" w:name="_Toc16753988"/>
      <w:bookmarkStart w:id="26" w:name="_Toc16753989"/>
      <w:bookmarkStart w:id="27" w:name="_Toc16753990"/>
      <w:bookmarkStart w:id="28" w:name="_Toc16753991"/>
      <w:bookmarkStart w:id="29" w:name="_Toc16753992"/>
      <w:bookmarkStart w:id="30" w:name="_Toc16753993"/>
      <w:bookmarkEnd w:id="20"/>
      <w:bookmarkEnd w:id="21"/>
      <w:bookmarkEnd w:id="22"/>
      <w:bookmarkEnd w:id="23"/>
      <w:bookmarkEnd w:id="24"/>
      <w:bookmarkEnd w:id="25"/>
      <w:bookmarkEnd w:id="26"/>
      <w:bookmarkEnd w:id="27"/>
      <w:bookmarkEnd w:id="28"/>
      <w:bookmarkEnd w:id="29"/>
      <w:bookmarkEnd w:id="30"/>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1" w:name="_Toc99386211"/>
      <w:r>
        <w:rPr>
          <w:rFonts w:hint="eastAsia"/>
        </w:rPr>
        <w:t>活用場面イメージ</w:t>
      </w:r>
      <w:bookmarkEnd w:id="31"/>
    </w:p>
    <w:p w14:paraId="2847799A" w14:textId="7FC40023" w:rsidR="009836F1" w:rsidRDefault="009836F1" w:rsidP="00CA7EF0">
      <w:pPr>
        <w:pStyle w:val="2"/>
        <w:spacing w:before="360"/>
      </w:pPr>
      <w:bookmarkStart w:id="32" w:name="_Toc99386212"/>
      <w:r>
        <w:rPr>
          <w:rFonts w:hint="eastAsia"/>
        </w:rPr>
        <w:t>イベント情報収集時のイメージ</w:t>
      </w:r>
      <w:bookmarkEnd w:id="32"/>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3" w:name="_Toc99386213"/>
      <w:r w:rsidRPr="004F09A8">
        <w:rPr>
          <w:rFonts w:hint="eastAsia"/>
        </w:rPr>
        <w:t>主催イベント</w:t>
      </w:r>
      <w:bookmarkEnd w:id="33"/>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4" w:name="_Toc99386214"/>
      <w:r w:rsidRPr="004F09A8">
        <w:rPr>
          <w:rFonts w:hint="eastAsia"/>
        </w:rPr>
        <w:t>後援名義イベント</w:t>
      </w:r>
      <w:bookmarkEnd w:id="34"/>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5" w:name="_Toc99386215"/>
      <w:r>
        <w:rPr>
          <w:rFonts w:hint="eastAsia"/>
        </w:rPr>
        <w:t>各種会議</w:t>
      </w:r>
      <w:r w:rsidR="00517942">
        <w:rPr>
          <w:rFonts w:hint="eastAsia"/>
        </w:rPr>
        <w:t>への適用</w:t>
      </w:r>
      <w:r w:rsidR="001664B7">
        <w:rPr>
          <w:rFonts w:hint="eastAsia"/>
        </w:rPr>
        <w:t>イメージ</w:t>
      </w:r>
      <w:bookmarkEnd w:id="35"/>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6" w:name="_Toc99386216"/>
      <w:r>
        <w:rPr>
          <w:rFonts w:hint="eastAsia"/>
        </w:rPr>
        <w:t>災害時</w:t>
      </w:r>
      <w:r w:rsidR="000457C2">
        <w:rPr>
          <w:rFonts w:hint="eastAsia"/>
        </w:rPr>
        <w:t>支援活動への</w:t>
      </w:r>
      <w:r w:rsidR="00093687">
        <w:rPr>
          <w:rFonts w:hint="eastAsia"/>
        </w:rPr>
        <w:t>活用イメージ</w:t>
      </w:r>
      <w:bookmarkEnd w:id="36"/>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7" w:name="_Toc99386217"/>
      <w:r w:rsidRPr="001B1CFA">
        <w:rPr>
          <w:rFonts w:hint="eastAsia"/>
        </w:rPr>
        <w:t>体験イベント</w:t>
      </w:r>
      <w:r w:rsidR="009D035D">
        <w:rPr>
          <w:rFonts w:hint="eastAsia"/>
        </w:rPr>
        <w:t>での</w:t>
      </w:r>
      <w:r w:rsidR="00EB7B93">
        <w:rPr>
          <w:rFonts w:hint="eastAsia"/>
        </w:rPr>
        <w:t>カスタマイズ例</w:t>
      </w:r>
      <w:bookmarkEnd w:id="37"/>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8" w:name="_Toc96970744"/>
      <w:bookmarkStart w:id="39" w:name="_Toc99386218"/>
      <w:bookmarkStart w:id="40" w:name="_Toc95160603"/>
      <w:r>
        <w:rPr>
          <w:rFonts w:hint="eastAsia"/>
        </w:rPr>
        <w:t>付録</w:t>
      </w:r>
      <w:bookmarkEnd w:id="38"/>
      <w:bookmarkEnd w:id="39"/>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1" w:name="_Toc99386219"/>
      <w:r>
        <w:rPr>
          <w:rFonts w:hint="eastAsia"/>
        </w:rPr>
        <w:t>変更</w:t>
      </w:r>
      <w:r w:rsidR="006737E0">
        <w:rPr>
          <w:rFonts w:hint="eastAsia"/>
        </w:rPr>
        <w:t>履歴</w:t>
      </w:r>
      <w:bookmarkEnd w:id="40"/>
      <w:bookmarkEnd w:id="41"/>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045"/>
        <w:gridCol w:w="1985"/>
        <w:gridCol w:w="4104"/>
      </w:tblGrid>
      <w:tr w:rsidR="006737E0" w14:paraId="0987F846" w14:textId="77777777" w:rsidTr="00541319">
        <w:tc>
          <w:tcPr>
            <w:tcW w:w="2045" w:type="dxa"/>
            <w:shd w:val="clear" w:color="auto" w:fill="DBE5F1" w:themeFill="accent1" w:themeFillTint="33"/>
          </w:tcPr>
          <w:p w14:paraId="5590B1CF" w14:textId="2011A3C8" w:rsidR="006737E0" w:rsidRPr="00541319" w:rsidRDefault="00541319" w:rsidP="00541319">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2B0226DF" w14:textId="0B3A40EB" w:rsidR="006737E0" w:rsidRPr="00541319" w:rsidRDefault="00541319" w:rsidP="00541319">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C99F63B" w14:textId="5CCAB946" w:rsidR="006737E0" w:rsidRPr="00541319" w:rsidRDefault="00541319" w:rsidP="00541319">
            <w:pPr>
              <w:ind w:leftChars="0" w:left="0" w:firstLine="0"/>
              <w:jc w:val="center"/>
              <w:rPr>
                <w:sz w:val="18"/>
                <w:szCs w:val="18"/>
              </w:rPr>
            </w:pPr>
            <w:r>
              <w:rPr>
                <w:rFonts w:hint="eastAsia"/>
                <w:sz w:val="18"/>
                <w:szCs w:val="18"/>
              </w:rPr>
              <w:t>改定</w:t>
            </w:r>
            <w:r w:rsidR="006737E0" w:rsidRPr="00541319">
              <w:rPr>
                <w:rFonts w:hint="eastAsia"/>
                <w:sz w:val="18"/>
                <w:szCs w:val="18"/>
              </w:rPr>
              <w:t>内容</w:t>
            </w:r>
          </w:p>
        </w:tc>
      </w:tr>
      <w:tr w:rsidR="006737E0" w14:paraId="4F6BAA90" w14:textId="77777777" w:rsidTr="00541319">
        <w:tc>
          <w:tcPr>
            <w:tcW w:w="2045" w:type="dxa"/>
          </w:tcPr>
          <w:p w14:paraId="404C49CE" w14:textId="77777777" w:rsidR="006737E0" w:rsidRPr="00541319" w:rsidRDefault="006737E0" w:rsidP="00541319">
            <w:pPr>
              <w:ind w:leftChars="0" w:left="0" w:firstLine="0"/>
              <w:jc w:val="center"/>
              <w:rPr>
                <w:sz w:val="18"/>
                <w:szCs w:val="18"/>
              </w:rPr>
            </w:pPr>
            <w:r w:rsidRPr="00541319">
              <w:rPr>
                <w:rFonts w:hint="eastAsia"/>
                <w:sz w:val="18"/>
                <w:szCs w:val="18"/>
              </w:rPr>
              <w:t>2</w:t>
            </w:r>
            <w:r w:rsidRPr="00541319">
              <w:rPr>
                <w:sz w:val="18"/>
                <w:szCs w:val="18"/>
              </w:rPr>
              <w:t>022</w:t>
            </w:r>
            <w:r w:rsidRPr="00541319">
              <w:rPr>
                <w:rFonts w:hint="eastAsia"/>
                <w:sz w:val="18"/>
                <w:szCs w:val="18"/>
              </w:rPr>
              <w:t>年3月3</w:t>
            </w:r>
            <w:r w:rsidRPr="00541319">
              <w:rPr>
                <w:sz w:val="18"/>
                <w:szCs w:val="18"/>
              </w:rPr>
              <w:t>1</w:t>
            </w:r>
            <w:r w:rsidRPr="00541319">
              <w:rPr>
                <w:rFonts w:hint="eastAsia"/>
                <w:sz w:val="18"/>
                <w:szCs w:val="18"/>
              </w:rPr>
              <w:t>日</w:t>
            </w:r>
          </w:p>
        </w:tc>
        <w:tc>
          <w:tcPr>
            <w:tcW w:w="1985" w:type="dxa"/>
          </w:tcPr>
          <w:p w14:paraId="49B83C67" w14:textId="53F28ADF" w:rsidR="006737E0" w:rsidRPr="00541319" w:rsidRDefault="005060C0" w:rsidP="000F3023">
            <w:pPr>
              <w:ind w:leftChars="0" w:left="0" w:firstLine="0"/>
              <w:rPr>
                <w:sz w:val="18"/>
                <w:szCs w:val="18"/>
              </w:rPr>
            </w:pPr>
            <w:r w:rsidRPr="00541319">
              <w:rPr>
                <w:rFonts w:hint="eastAsia"/>
                <w:sz w:val="18"/>
                <w:szCs w:val="18"/>
              </w:rPr>
              <w:t>全体</w:t>
            </w:r>
          </w:p>
        </w:tc>
        <w:tc>
          <w:tcPr>
            <w:tcW w:w="4104" w:type="dxa"/>
          </w:tcPr>
          <w:p w14:paraId="3BF209B8" w14:textId="5E688B9C" w:rsidR="006737E0" w:rsidRPr="00541319" w:rsidRDefault="005060C0" w:rsidP="000F3023">
            <w:pPr>
              <w:ind w:leftChars="0" w:left="0" w:firstLine="0"/>
              <w:rPr>
                <w:sz w:val="18"/>
                <w:szCs w:val="18"/>
              </w:rPr>
            </w:pPr>
            <w:r w:rsidRPr="00541319">
              <w:rPr>
                <w:rFonts w:hint="eastAsia"/>
                <w:sz w:val="18"/>
                <w:szCs w:val="18"/>
              </w:rPr>
              <w:t>正式版</w:t>
            </w:r>
            <w:r w:rsidR="006737E0" w:rsidRPr="00541319">
              <w:rPr>
                <w:rFonts w:hint="eastAsia"/>
                <w:sz w:val="18"/>
                <w:szCs w:val="18"/>
              </w:rPr>
              <w:t>決定</w:t>
            </w:r>
          </w:p>
        </w:tc>
      </w:tr>
      <w:tr w:rsidR="005060C0" w14:paraId="6BDA7C65" w14:textId="77777777" w:rsidTr="00541319">
        <w:tc>
          <w:tcPr>
            <w:tcW w:w="2045" w:type="dxa"/>
          </w:tcPr>
          <w:p w14:paraId="6C2A796B" w14:textId="3DE79CEA" w:rsidR="005060C0" w:rsidRPr="00541319" w:rsidRDefault="005060C0" w:rsidP="00541319">
            <w:pPr>
              <w:ind w:leftChars="0" w:left="0" w:firstLine="0"/>
              <w:jc w:val="center"/>
              <w:rPr>
                <w:sz w:val="18"/>
                <w:szCs w:val="18"/>
              </w:rPr>
            </w:pPr>
            <w:r w:rsidRPr="00541319">
              <w:rPr>
                <w:rFonts w:hint="eastAsia"/>
                <w:sz w:val="18"/>
                <w:szCs w:val="18"/>
              </w:rPr>
              <w:t>2</w:t>
            </w:r>
            <w:r w:rsidRPr="00541319">
              <w:rPr>
                <w:sz w:val="18"/>
                <w:szCs w:val="18"/>
              </w:rPr>
              <w:t>021</w:t>
            </w:r>
            <w:r w:rsidRPr="00541319">
              <w:rPr>
                <w:rFonts w:hint="eastAsia"/>
                <w:sz w:val="18"/>
                <w:szCs w:val="18"/>
              </w:rPr>
              <w:t>年6月</w:t>
            </w:r>
            <w:r w:rsidRPr="00541319">
              <w:rPr>
                <w:sz w:val="18"/>
                <w:szCs w:val="18"/>
              </w:rPr>
              <w:t>4</w:t>
            </w:r>
            <w:r w:rsidRPr="00541319">
              <w:rPr>
                <w:rFonts w:hint="eastAsia"/>
                <w:sz w:val="18"/>
                <w:szCs w:val="18"/>
              </w:rPr>
              <w:t>日</w:t>
            </w:r>
          </w:p>
        </w:tc>
        <w:tc>
          <w:tcPr>
            <w:tcW w:w="1985" w:type="dxa"/>
          </w:tcPr>
          <w:p w14:paraId="3480E01A" w14:textId="05738DCF" w:rsidR="005060C0" w:rsidRPr="00541319" w:rsidRDefault="00541319" w:rsidP="000F3023">
            <w:pPr>
              <w:ind w:leftChars="0" w:left="0" w:firstLine="0"/>
              <w:rPr>
                <w:sz w:val="18"/>
                <w:szCs w:val="18"/>
              </w:rPr>
            </w:pPr>
            <w:r>
              <w:rPr>
                <w:rFonts w:hint="eastAsia"/>
                <w:sz w:val="18"/>
                <w:szCs w:val="18"/>
              </w:rPr>
              <w:t>-</w:t>
            </w:r>
          </w:p>
        </w:tc>
        <w:tc>
          <w:tcPr>
            <w:tcW w:w="4104" w:type="dxa"/>
          </w:tcPr>
          <w:p w14:paraId="4F222461" w14:textId="71F83BF7" w:rsidR="005060C0" w:rsidRPr="00541319" w:rsidRDefault="005060C0" w:rsidP="000F3023">
            <w:pPr>
              <w:ind w:leftChars="0" w:left="0" w:firstLine="0"/>
              <w:rPr>
                <w:sz w:val="18"/>
                <w:szCs w:val="18"/>
              </w:rPr>
            </w:pPr>
            <w:r w:rsidRPr="00541319">
              <w:rPr>
                <w:rFonts w:hint="eastAsia"/>
                <w:sz w:val="18"/>
                <w:szCs w:val="18"/>
              </w:rPr>
              <w:t>β版公開</w:t>
            </w:r>
          </w:p>
        </w:tc>
      </w:tr>
    </w:tbl>
    <w:p w14:paraId="1511BEB1" w14:textId="4E8AAE36" w:rsidR="00A555C4" w:rsidRDefault="00A555C4" w:rsidP="006E6D00"/>
    <w:sectPr w:rsidR="00A555C4">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5125" w14:textId="77777777" w:rsidR="00BD38AD" w:rsidRDefault="00BD38AD" w:rsidP="006E6D00">
      <w:r>
        <w:separator/>
      </w:r>
    </w:p>
  </w:endnote>
  <w:endnote w:type="continuationSeparator" w:id="0">
    <w:p w14:paraId="6E34D778" w14:textId="77777777" w:rsidR="00BD38AD" w:rsidRDefault="00BD38AD" w:rsidP="006E6D00">
      <w:r>
        <w:continuationSeparator/>
      </w:r>
    </w:p>
  </w:endnote>
  <w:endnote w:type="continuationNotice" w:id="1">
    <w:p w14:paraId="013709D3" w14:textId="77777777" w:rsidR="00BD38AD" w:rsidRDefault="00BD38AD"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1E2" w14:textId="77777777" w:rsidR="00BD38AD" w:rsidRDefault="00BD38AD" w:rsidP="006E6D00">
      <w:r>
        <w:separator/>
      </w:r>
    </w:p>
  </w:footnote>
  <w:footnote w:type="continuationSeparator" w:id="0">
    <w:p w14:paraId="5D51E6FD" w14:textId="77777777" w:rsidR="00BD38AD" w:rsidRDefault="00BD38AD" w:rsidP="006E6D00">
      <w:r>
        <w:continuationSeparator/>
      </w:r>
    </w:p>
  </w:footnote>
  <w:footnote w:type="continuationNotice" w:id="1">
    <w:p w14:paraId="5D40320E" w14:textId="77777777" w:rsidR="00BD38AD" w:rsidRDefault="00BD38AD"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319"/>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1728"/>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56A6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38AD"/>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4D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 w:type="paragraph" w:styleId="affd">
    <w:name w:val="Revision"/>
    <w:hidden/>
    <w:uiPriority w:val="99"/>
    <w:semiHidden/>
    <w:rsid w:val="00F064DF"/>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B46C-7328-47FA-85A6-59E4F2998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8A32F9-99B5-4337-BE1B-FBAD9A5C4908}">
  <ds:schemaRefs>
    <ds:schemaRef ds:uri="http://schemas.microsoft.com/sharepoint/v3/contenttype/forms"/>
  </ds:schemaRefs>
</ds:datastoreItem>
</file>

<file path=customXml/itemProps3.xml><?xml version="1.0" encoding="utf-8"?>
<ds:datastoreItem xmlns:ds="http://schemas.openxmlformats.org/officeDocument/2006/customXml" ds:itemID="{43DDA1DE-4080-4D75-B418-E4B7A715A41A}">
  <ds:schemaRefs>
    <ds:schemaRef ds:uri="a753eb55-ace7-47fe-8293-79a8dad7846a"/>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8c3438c2-774e-4b56-8e53-485ea73e7025"/>
    <ds:schemaRef ds:uri="http://schemas.microsoft.com/office/2006/documentManagement/types"/>
    <ds:schemaRef ds:uri="http://schemas.microsoft.com/sharepoint/v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1009</Words>
  <Characters>5755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e063b0dc-f276-429f-b04f-521391deff33</vt:lpwstr>
  </property>
</Properties>
</file>