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&amp; revise BRD template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high level design doc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Pondered questions posed by vong about high level design doc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 high level design doc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project scope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&amp; revise BRD template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researching tech spec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drafting outline for tech spec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conceptualizing site map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outlining site map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