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Added onto the actions of the account settings feature from the user profile dashboard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Reviewed over proposal and fixed small issues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Format and create the template for the BRD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No, he knows what he needs to do.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Refined duplicating itinerary details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Reviewed over proposal and fixed small issues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 high level design documents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Potentially start outlining high level design document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No, he knows what he needs to do.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Fixed the text feature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Reviewed over proposal and fixed small issues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 proposal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No, he knows what he needs to do.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Review over proposal and fixed small problems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 tech spec template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and submit proposal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No, he knows what he needs to do.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Review over proposal and fixed small problems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onto suggestions feature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 how to create a site map 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Figure out what technology to use to create the site map 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and submit proposal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