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Modified the data store DAR with metrics for CRUD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Web server DAR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Modified the data store DAR with metrics for CRUD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Web server DAR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7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8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9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Overloaded Request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Oversized File Extract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Authentication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Modified the data store DAR with metrics for CRUD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Web server DAR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7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8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Success - Failure Case 9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Overloaded Request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Oversized File Extract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LLD UM: Create Error Case Authentication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