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Research/Design for Authorization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Finalize LLD for Authorization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Modify Sprint Errors for current and previous sprints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Research/Design for Authorization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Finalize LLD for Authorization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 Sprint Errors for current and previous sprints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Low Level Design for Authorization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Low Level Design for Authorization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