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1427"/>
        <w:gridCol w:w="1451"/>
        <w:gridCol w:w="1427"/>
        <w:gridCol w:w="1013"/>
      </w:tblGrid>
      <w:tr w:rsidR="00C22137" w:rsidRPr="00C22137" w14:paraId="7EC16F29" w14:textId="77777777" w:rsidTr="00C22137">
        <w:trPr>
          <w:tblHeader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CA25564" w14:textId="77777777" w:rsidR="00C22137" w:rsidRPr="00C22137" w:rsidRDefault="00C22137" w:rsidP="00C22137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Variable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AB2D237" w14:textId="77777777" w:rsidR="00C22137" w:rsidRPr="00C22137" w:rsidRDefault="00C22137" w:rsidP="00C22137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Sex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19376F9C" w14:textId="77777777" w:rsidR="00C22137" w:rsidRPr="00C22137" w:rsidRDefault="00C22137" w:rsidP="00C22137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p-value</w:t>
            </w:r>
            <w:r w:rsidRPr="00C22137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vertAlign w:val="superscript"/>
                <w:lang w:eastAsia="es-MX"/>
                <w14:ligatures w14:val="none"/>
              </w:rPr>
              <w:t>2</w:t>
            </w:r>
          </w:p>
        </w:tc>
      </w:tr>
      <w:tr w:rsidR="00C22137" w:rsidRPr="00C22137" w14:paraId="079022DB" w14:textId="77777777" w:rsidTr="00C22137">
        <w:trPr>
          <w:tblHeader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DD280A3" w14:textId="77777777" w:rsidR="00C22137" w:rsidRPr="00C22137" w:rsidRDefault="00C22137" w:rsidP="00C22137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F9DDA15" w14:textId="77777777" w:rsidR="00C22137" w:rsidRPr="00C22137" w:rsidRDefault="00C22137" w:rsidP="00C22137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Overall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br/>
              <w:t>N = 58 615</w:t>
            </w:r>
            <w:r w:rsidRPr="00C22137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vertAlign w:val="superscript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15C454E9" w14:textId="77777777" w:rsidR="00C22137" w:rsidRPr="00C22137" w:rsidRDefault="00C22137" w:rsidP="00C22137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Man</w:t>
            </w: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br/>
              <w:t>N = 26 465</w:t>
            </w:r>
            <w:r w:rsidRPr="00C22137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vertAlign w:val="superscript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7FA3D19" w14:textId="77777777" w:rsidR="00C22137" w:rsidRPr="00C22137" w:rsidRDefault="00C22137" w:rsidP="00C22137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Woman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br/>
              <w:t>N = 32 150</w:t>
            </w:r>
            <w:r w:rsidRPr="00C22137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vertAlign w:val="superscript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606A260" w14:textId="77777777" w:rsidR="00C22137" w:rsidRPr="00C22137" w:rsidRDefault="00C22137" w:rsidP="00C22137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7F916901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95E734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Food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Insecurity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Score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D37FD8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1,45 (2,30)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DC6605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1,20 (2,14)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42C4E0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1,65 (2,41)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87B757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&lt;0,001</w:t>
            </w:r>
          </w:p>
        </w:tc>
      </w:tr>
      <w:tr w:rsidR="00C22137" w:rsidRPr="00C22137" w14:paraId="780A8E86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765ADB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FI: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Moderate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or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Severe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88310A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9 833 (17%)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CE3049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3 541 (13%)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1F50B1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6 292 (20%)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67468E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&lt;0,001</w:t>
            </w:r>
          </w:p>
        </w:tc>
      </w:tr>
      <w:tr w:rsidR="00C22137" w:rsidRPr="00C22137" w14:paraId="140B980A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0A9BD2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FI: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Any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08ABC4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20 647 (35%)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B26E4C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8 035 (30%)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3E2941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12 612 (39%)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C1A60B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&lt;0,001</w:t>
            </w:r>
          </w:p>
        </w:tc>
      </w:tr>
      <w:tr w:rsidR="00C22137" w:rsidRPr="00C22137" w14:paraId="7C33133E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D47946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Overcrowding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(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continuous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3D2A67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1,10 (0,62)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907F31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1,08 (0,59)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6C6978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1,11 (0,64)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17054C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&lt;0,001</w:t>
            </w:r>
          </w:p>
        </w:tc>
      </w:tr>
      <w:tr w:rsidR="00C22137" w:rsidRPr="00C22137" w14:paraId="337BEB5D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761B2C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FI: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Binary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Indicator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of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Overcrowding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FD452C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2 128 (3,6%)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5368D3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821 (3,1%)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E93734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1 307 (4,1%)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F7837B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&lt;0,001</w:t>
            </w:r>
          </w:p>
        </w:tc>
      </w:tr>
      <w:tr w:rsidR="00C22137" w:rsidRPr="00C22137" w14:paraId="005B97A5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0114FE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Severely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Overcrowded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(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Binary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8F35AF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2 573 (4,4%)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0B3326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979 (3,7%)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B5F199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1 594 (5,0%)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026EA6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&lt;0,001</w:t>
            </w:r>
          </w:p>
        </w:tc>
      </w:tr>
      <w:tr w:rsidR="00C22137" w:rsidRPr="00C22137" w14:paraId="74D90048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D55767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Overcrowding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Categories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(PPB)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86E8AF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993068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E2CD69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EF27DC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&lt;0,001</w:t>
            </w:r>
          </w:p>
        </w:tc>
      </w:tr>
      <w:tr w:rsidR="00C22137" w:rsidRPr="00C22137" w14:paraId="372145EB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ECB06F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    No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overcrowding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(&lt;2.5 PPB)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3969EA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56 487 (96%)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A11CCF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25 644 (97%)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DB1322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30 843 (96%)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79C257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7B2F3939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8418B3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    Medium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overcrowding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(2.5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to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3.49 PPB)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B43F2D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1 705 (2,9%)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E88B5F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668 (2,5%)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37963F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1 037 (3,2%)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8BEDD2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7AA86799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B338CA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    High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overcrowding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(3.5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to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4.99 PPB)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968B9A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343 (0,6%)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767435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129 (0,5%)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54BFE4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214 (0,7%)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524EDE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73EEBDC1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9B4754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Critical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overcrowding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(&gt;=5 PPB)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0C26D3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80 (0,1%)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3A472A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24 (&lt;0,1%)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C90049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56 (0,2%)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1CA4E4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72C244C4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F289C7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Age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Group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9C6A16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9EC32E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B298D8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9E8E35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&lt;0,001</w:t>
            </w:r>
          </w:p>
        </w:tc>
      </w:tr>
      <w:tr w:rsidR="00C22137" w:rsidRPr="00C22137" w14:paraId="24864935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D51847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45-64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11260D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22 993 (39%)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ED746D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10 577 (40%)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9839D0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12 416 (39%)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EEAD98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6512BF01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B33771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25-44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62C4F0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17 157 (29%)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2A11B2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7 324 (28%)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F5795B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9 833 (31%)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3D91E4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6145ED70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3667C7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65+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37EBAD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17 337 (30%)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591009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8 110 (31%)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C8E7FC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9 227 (29%)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7889A9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64746638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B2C1BF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18-24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BF90FB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1 128 (1,9%)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29C9CC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454 (1,7%)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2F5E12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674 (2,1%)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388C8B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58A9187E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82553F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Ethnic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Identity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0D491A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50 777 (87%)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BA1D8C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23 043 (87%)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0C590F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27 734 (86%)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C14CB8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0,004</w:t>
            </w:r>
          </w:p>
        </w:tc>
      </w:tr>
      <w:tr w:rsidR="00C22137" w:rsidRPr="00C22137" w14:paraId="146871EE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1D77F5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Nationality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8FD836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6639CE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C4516D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74A847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&lt;0,001</w:t>
            </w:r>
          </w:p>
        </w:tc>
      </w:tr>
      <w:tr w:rsidR="00C22137" w:rsidRPr="00C22137" w14:paraId="29744C72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E76B8A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lastRenderedPageBreak/>
              <w:t>    Native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1549D4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55 541 (95%)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BE0270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24 975 (94%)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7053E9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30 566 (95%)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4FE797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742289BE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A57AEB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Foreign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696A7B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3 074 (5,2%)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26B3BE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1 490 (5,6%)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CA6FAB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1 584 (4,9%)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2ACDB6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433CD063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0B3AED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Employment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Status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E08E83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C7E72C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FC4393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B927E7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&lt;0,001</w:t>
            </w:r>
          </w:p>
        </w:tc>
      </w:tr>
      <w:tr w:rsidR="00C22137" w:rsidRPr="00C22137" w14:paraId="626A1525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134F64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Employed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D9789B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34 356 (59%)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F4C4E0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18 265 (69%)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3194E0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16 091 (50%)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292480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64A16DE9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BA13B2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Unemployed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9252AD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2 178 (3,7%)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7AADD5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878 (3,3%)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6BAF4E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1 300 (4,0%)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30FE88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076D2F8D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0280ED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Not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in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the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labor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force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18D28D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22 081 (38%)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522585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7 322 (28%)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761EEE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14 759 (46%)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8D7279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1485D47C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C5F26B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Quintile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Income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F1B432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9AE21A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E0AD39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62633B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&lt;0,001</w:t>
            </w:r>
          </w:p>
        </w:tc>
      </w:tr>
      <w:tr w:rsidR="00C22137" w:rsidRPr="00C22137" w14:paraId="6C30751E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354ADF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864533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15 015 (26%)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19767E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5 394 (20%)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E385C2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9 621 (30%)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8F2FFB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0CD6CF1C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09DDF0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93F22B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13 056 (22%)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BE1504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5 231 (20%)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39198B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7 825 (24%)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9589DE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0B89A572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D42743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F2F0C3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11 663 (20%)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0B1DE3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5 283 (20%)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867E61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6 380 (20%)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AB452C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0A04491F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9CAEA7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E504E7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10 699 (18%)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F9C94B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5 669 (21%)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ABFEA3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5 030 (16%)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549C7D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7EBEE3CB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75D857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F976A6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8 182 (14%)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496723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4 888 (18%)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06A9B3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3 294 (10%)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A8D9F9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0591658F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35E7BE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Urban/Rural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084DBF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9B7D9D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2ED916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4AEDCB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&lt;0,001</w:t>
            </w:r>
          </w:p>
        </w:tc>
      </w:tr>
      <w:tr w:rsidR="00C22137" w:rsidRPr="00C22137" w14:paraId="3656F342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F1C623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Rural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4B067B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12 097 (21%)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446763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6 572 (25%)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3F1E7A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5 525 (17%)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80FC2B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4F04D5F6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BF0B8F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Urbano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2B4BF4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46 518 (79%)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0DDC22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19 893 (75%)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C2CE02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26 625 (83%)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65EB68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75B8F4E8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912EC3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Multidimensional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Poverty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BBB3FF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F53094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5569AB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C39F0A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0,11</w:t>
            </w:r>
          </w:p>
        </w:tc>
      </w:tr>
      <w:tr w:rsidR="00C22137" w:rsidRPr="00C22137" w14:paraId="6E19CE82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9863E9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    No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Poverty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3DD69C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48 948 (85%)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5EE6E8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22 183 (85%)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CD09A8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26 765 (85%)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F82E6D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3CBA7B03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1432EE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Poverty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F2CF44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8 763 (15%)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0658D1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3 890 (15%)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8A202B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4 873 (15%)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00EE16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54D18C65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0E04B2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lastRenderedPageBreak/>
              <w:t>Region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D6FC01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8E75F4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4FBEF9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5E2C2D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&lt;0,001</w:t>
            </w:r>
          </w:p>
        </w:tc>
      </w:tr>
      <w:tr w:rsidR="00C22137" w:rsidRPr="00C22137" w14:paraId="793370DE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03D490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FE51EE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2 382 (4,1%)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9A0B73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1 009 (3,8%)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B61B83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1 373 (4,3%)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4A372C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6E43A130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7DE557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D41BA4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2 433 (4,2%)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351EAC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1 096 (4,1%)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E679E2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1 337 (4,2%)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DEC54B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08F94430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8BB190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27B636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2 564 (4,4%)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85E160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1 116 (4,2%)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23FCB7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1 448 (4,5%)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A2ADFA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49E66355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B99C5C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B054BB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2 412 (4,1%)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AF6592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1 109 (4,2%)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D8717F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1 303 (4,1%)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86FEB7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769CC7D6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7D9E34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2B0111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5 766 (9,8%)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D4AA4A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2 570 (9,7%)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95ACCD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3 196 (9,9%)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131F19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2F03691A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AB6110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B79A7A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4 087 (7,0%)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ADF0F2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1 817 (6,9%)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01375A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2 270 (7,1%)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B53D74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71101D53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E3DBBE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71E4F0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4 226 (7,2%)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6887A8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1 921 (7,3%)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2901E8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2 305 (7,2%)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3B253B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2D43B6E4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41F1A4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DFD70E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5 871 (10%)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49E995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2 694 (10%)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92ED7E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3 177 (9,9%)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ADD7FC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2F1356B2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CC023A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7E23CB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3 824 (6,5%)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2FE97A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1 674 (6,3%)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1CD924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2 150 (6,7%)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C3229A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1396B99D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F1C1F5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AA9EEF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2 984 (5,1%)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A002E0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1 332 (5,0%)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9B333A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1 652 (5,1%)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090878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68FE7035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5B8398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11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D4239B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1 274 (2,2%)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66AC6E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562 (2,1%)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F1B780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712 (2,2%)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19848A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0A0A9B64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238570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12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C2C78B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1 561 (2,7%)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6DFFA2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734 (2,8%)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F49F0C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827 (2,6%)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868E37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3441FBC2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F802C6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13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8F4FA7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10 846 (19%)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EF9ED2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4 990 (19%)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ACC060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5 856 (18%)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5CCD6F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036A26F2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64128C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14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28733B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3 290 (5,6%)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D96744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1 595 (6,0%)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5B6475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1 695 (5,3%)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29C4A7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37562EE2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64B116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15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EA620D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2 318 (4,0%)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C04404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964 (3,6%)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FE4F9A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1 354 (4,2%)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40B46A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0AB0CCD2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516EFE" w14:textId="77777777" w:rsidR="00C22137" w:rsidRPr="00C22137" w:rsidRDefault="00C22137" w:rsidP="00C22137">
            <w:pPr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1BC669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2 777 (4,7%)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979690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1 282 (4,8%)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781A89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1 495 (4,7%)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9EB5C9" w14:textId="77777777" w:rsidR="00C22137" w:rsidRPr="00C22137" w:rsidRDefault="00C22137" w:rsidP="00C22137">
            <w:pPr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26888CF3" w14:textId="77777777" w:rsidTr="00C22137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AE3DE0" w14:textId="77777777" w:rsidR="00C22137" w:rsidRPr="00C22137" w:rsidRDefault="00C22137" w:rsidP="00C22137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vertAlign w:val="superscript"/>
                <w:lang w:eastAsia="es-MX"/>
                <w14:ligatures w14:val="none"/>
              </w:rPr>
              <w:lastRenderedPageBreak/>
              <w:t>1</w:t>
            </w: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Mean (SD); n (%)</w:t>
            </w:r>
          </w:p>
        </w:tc>
      </w:tr>
      <w:tr w:rsidR="00C22137" w:rsidRPr="00C22137" w14:paraId="4BD867AA" w14:textId="77777777" w:rsidTr="00C22137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940032" w14:textId="77777777" w:rsidR="00C22137" w:rsidRPr="00C22137" w:rsidRDefault="00C22137" w:rsidP="00C22137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vertAlign w:val="superscript"/>
                <w:lang w:eastAsia="es-MX"/>
                <w14:ligatures w14:val="none"/>
              </w:rPr>
              <w:t>2</w:t>
            </w: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 Wilcoxon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rank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sum test;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Pearson’s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Chi-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squared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test</w:t>
            </w:r>
          </w:p>
        </w:tc>
      </w:tr>
    </w:tbl>
    <w:p w14:paraId="53CCD150" w14:textId="3304C177" w:rsidR="00C22137" w:rsidRDefault="00C22137"/>
    <w:p w14:paraId="587EC327" w14:textId="77777777" w:rsidR="00C22137" w:rsidRDefault="00C22137">
      <w:r>
        <w:br w:type="page"/>
      </w:r>
    </w:p>
    <w:tbl>
      <w:tblPr>
        <w:tblW w:w="0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7"/>
        <w:gridCol w:w="1447"/>
        <w:gridCol w:w="1467"/>
        <w:gridCol w:w="1364"/>
        <w:gridCol w:w="1013"/>
      </w:tblGrid>
      <w:tr w:rsidR="00C22137" w:rsidRPr="00C22137" w14:paraId="06374363" w14:textId="77777777" w:rsidTr="00C22137">
        <w:trPr>
          <w:tblHeader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8B2810E" w14:textId="77777777" w:rsidR="00C22137" w:rsidRPr="00C22137" w:rsidRDefault="00C22137" w:rsidP="00C22137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lastRenderedPageBreak/>
              <w:t>Variable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30DFFA7" w14:textId="77777777" w:rsidR="00C22137" w:rsidRPr="00C22137" w:rsidRDefault="00C22137" w:rsidP="00C22137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FI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Moderate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/Severe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B159663" w14:textId="77777777" w:rsidR="00C22137" w:rsidRPr="00C22137" w:rsidRDefault="00C22137" w:rsidP="00C22137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p-value</w:t>
            </w:r>
            <w:r w:rsidRPr="00C22137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vertAlign w:val="superscript"/>
                <w:lang w:eastAsia="es-MX"/>
                <w14:ligatures w14:val="none"/>
              </w:rPr>
              <w:t>2</w:t>
            </w:r>
          </w:p>
        </w:tc>
      </w:tr>
      <w:tr w:rsidR="00C22137" w:rsidRPr="00C22137" w14:paraId="503250C1" w14:textId="77777777" w:rsidTr="00C22137">
        <w:trPr>
          <w:tblHeader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120E457" w14:textId="77777777" w:rsidR="00C22137" w:rsidRPr="00C22137" w:rsidRDefault="00C22137" w:rsidP="00C22137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5E49A00" w14:textId="77777777" w:rsidR="00C22137" w:rsidRPr="00C22137" w:rsidRDefault="00C22137" w:rsidP="00C22137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Overall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br/>
              <w:t>N = 58 615</w:t>
            </w:r>
            <w:r w:rsidRPr="00C22137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vertAlign w:val="superscript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1DF4B4EA" w14:textId="77777777" w:rsidR="00C22137" w:rsidRPr="00C22137" w:rsidRDefault="00C22137" w:rsidP="00C22137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No</w:t>
            </w: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br/>
              <w:t>N = 48 782</w:t>
            </w:r>
            <w:r w:rsidRPr="00C22137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vertAlign w:val="superscript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4FCD305A" w14:textId="77777777" w:rsidR="00C22137" w:rsidRPr="00C22137" w:rsidRDefault="00C22137" w:rsidP="00C22137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Yes</w:t>
            </w: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br/>
              <w:t>N = 9 833</w:t>
            </w:r>
            <w:r w:rsidRPr="00C22137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vertAlign w:val="superscript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DC4C125" w14:textId="77777777" w:rsidR="00C22137" w:rsidRPr="00C22137" w:rsidRDefault="00C22137" w:rsidP="00C22137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3BB68512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50CB50" w14:textId="77777777" w:rsidR="00C22137" w:rsidRPr="00C22137" w:rsidRDefault="00C22137" w:rsidP="00C22137">
            <w:pPr>
              <w:spacing w:before="150" w:after="150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Overcrowding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(People per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Bedroom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9495AC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1,10 (0,62)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3EF0FB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1,07 (0,58)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AF8CA5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1,26 (0,74)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B39061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&lt;0,001</w:t>
            </w:r>
          </w:p>
        </w:tc>
      </w:tr>
      <w:tr w:rsidR="00C22137" w:rsidRPr="00C22137" w14:paraId="37C9E65D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1BE757" w14:textId="77777777" w:rsidR="00C22137" w:rsidRPr="00C22137" w:rsidRDefault="00C22137" w:rsidP="00C22137">
            <w:pPr>
              <w:spacing w:before="150" w:after="150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Critical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Overcrowding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(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Binary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86F2B6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2 128 (3,6%)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19FE7E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1 396 (2,9%)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450176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732 (7,4%)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55F5F6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&lt;0,001</w:t>
            </w:r>
          </w:p>
        </w:tc>
      </w:tr>
      <w:tr w:rsidR="00C22137" w:rsidRPr="00C22137" w14:paraId="660EB779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974B56" w14:textId="77777777" w:rsidR="00C22137" w:rsidRPr="00C22137" w:rsidRDefault="00C22137" w:rsidP="00C22137">
            <w:pPr>
              <w:spacing w:before="150" w:after="150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Overcrowded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Household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(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Binary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31FC01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2 573 (4,4%)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9DA36E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1 656 (3,4%)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939078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917 (9,3%)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1A3FD0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&lt;0,001</w:t>
            </w:r>
          </w:p>
        </w:tc>
      </w:tr>
      <w:tr w:rsidR="00C22137" w:rsidRPr="00C22137" w14:paraId="1DB04585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A17D8A" w14:textId="77777777" w:rsidR="00C22137" w:rsidRPr="00C22137" w:rsidRDefault="00C22137" w:rsidP="00C22137">
            <w:pPr>
              <w:spacing w:before="150" w:after="150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Overcrowding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Level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(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Categorical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59F625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44A934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1C1FD5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FE1674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&lt;0,001</w:t>
            </w:r>
          </w:p>
        </w:tc>
      </w:tr>
      <w:tr w:rsidR="00C22137" w:rsidRPr="00C22137" w14:paraId="6F07398B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67CFF1" w14:textId="77777777" w:rsidR="00C22137" w:rsidRPr="00C22137" w:rsidRDefault="00C22137" w:rsidP="00C22137">
            <w:pPr>
              <w:spacing w:before="150" w:after="150"/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    No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overcrowding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(&lt;2.5 PPB)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A1151C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56 487 (96%)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B3B4BB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47 386 (97%)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293072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9 101 (93%)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3435F7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3A9588ED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376A3C" w14:textId="77777777" w:rsidR="00C22137" w:rsidRPr="00C22137" w:rsidRDefault="00C22137" w:rsidP="00C22137">
            <w:pPr>
              <w:spacing w:before="150" w:after="150"/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    Medium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overcrowding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(2.5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to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3.49 PPB)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F32016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1 705 (2,9%)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22F736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1 145 (2,3%)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72AFC1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560 (5,7%)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CD507D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1850711D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B2CACF" w14:textId="77777777" w:rsidR="00C22137" w:rsidRPr="00C22137" w:rsidRDefault="00C22137" w:rsidP="00C22137">
            <w:pPr>
              <w:spacing w:before="150" w:after="150"/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    High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overcrowding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(3.5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to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4.99 PPB)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1B3175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343 (0,6%)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450935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205 (0,4%)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7EF678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138 (1,4%)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C2269F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0FC8049C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1026B9" w14:textId="77777777" w:rsidR="00C22137" w:rsidRPr="00C22137" w:rsidRDefault="00C22137" w:rsidP="00C22137">
            <w:pPr>
              <w:spacing w:before="150" w:after="150"/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Critical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overcrowding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(&gt;=5 PPB)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AA6218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80 (0,1%)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821938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46 (&lt;0,1%)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0E65C3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34 (0,3%)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62E3BF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5E445E8B" w14:textId="77777777" w:rsidTr="00C22137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658FA5" w14:textId="77777777" w:rsidR="00C22137" w:rsidRPr="00C22137" w:rsidRDefault="00C22137" w:rsidP="00C22137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vertAlign w:val="superscript"/>
                <w:lang w:eastAsia="es-MX"/>
                <w14:ligatures w14:val="none"/>
              </w:rPr>
              <w:t>1</w:t>
            </w: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Mean (SD); n (%)</w:t>
            </w:r>
          </w:p>
        </w:tc>
      </w:tr>
      <w:tr w:rsidR="00C22137" w:rsidRPr="00C22137" w14:paraId="16A7E89F" w14:textId="77777777" w:rsidTr="00C22137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EBDDC6" w14:textId="77777777" w:rsidR="00C22137" w:rsidRPr="00C22137" w:rsidRDefault="00C22137" w:rsidP="00C22137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vertAlign w:val="superscript"/>
                <w:lang w:eastAsia="es-MX"/>
                <w14:ligatures w14:val="none"/>
              </w:rPr>
              <w:t>2</w:t>
            </w: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 Wilcoxon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rank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sum test;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Pearson’s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Chi-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squared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test</w:t>
            </w:r>
          </w:p>
        </w:tc>
      </w:tr>
    </w:tbl>
    <w:p w14:paraId="073262CB" w14:textId="3212F0A2" w:rsidR="00C22137" w:rsidRDefault="00C22137"/>
    <w:p w14:paraId="1BA64B00" w14:textId="77777777" w:rsidR="00C22137" w:rsidRDefault="00C22137">
      <w:r>
        <w:br w:type="page"/>
      </w:r>
    </w:p>
    <w:tbl>
      <w:tblPr>
        <w:tblW w:w="0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1"/>
        <w:gridCol w:w="1438"/>
        <w:gridCol w:w="1438"/>
        <w:gridCol w:w="1438"/>
        <w:gridCol w:w="1013"/>
      </w:tblGrid>
      <w:tr w:rsidR="00C22137" w:rsidRPr="00C22137" w14:paraId="7D8B564A" w14:textId="77777777" w:rsidTr="00C22137">
        <w:trPr>
          <w:tblHeader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E22E855" w14:textId="77777777" w:rsidR="00C22137" w:rsidRPr="00C22137" w:rsidRDefault="00C22137" w:rsidP="00C22137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lastRenderedPageBreak/>
              <w:t>Variable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C3802FC" w14:textId="77777777" w:rsidR="00C22137" w:rsidRPr="00C22137" w:rsidRDefault="00C22137" w:rsidP="00C22137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FI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Any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Level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BD74C00" w14:textId="77777777" w:rsidR="00C22137" w:rsidRPr="00C22137" w:rsidRDefault="00C22137" w:rsidP="00C22137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p-value</w:t>
            </w:r>
            <w:r w:rsidRPr="00C22137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vertAlign w:val="superscript"/>
                <w:lang w:eastAsia="es-MX"/>
                <w14:ligatures w14:val="none"/>
              </w:rPr>
              <w:t>2</w:t>
            </w:r>
          </w:p>
        </w:tc>
      </w:tr>
      <w:tr w:rsidR="00C22137" w:rsidRPr="00C22137" w14:paraId="68641095" w14:textId="77777777" w:rsidTr="00C22137">
        <w:trPr>
          <w:tblHeader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57A6139" w14:textId="77777777" w:rsidR="00C22137" w:rsidRPr="00C22137" w:rsidRDefault="00C22137" w:rsidP="00C22137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2F0A9CA" w14:textId="77777777" w:rsidR="00C22137" w:rsidRPr="00C22137" w:rsidRDefault="00C22137" w:rsidP="00C22137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Overall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br/>
              <w:t>N = 58 615</w:t>
            </w:r>
            <w:r w:rsidRPr="00C22137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vertAlign w:val="superscript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05AE7B4F" w14:textId="77777777" w:rsidR="00C22137" w:rsidRPr="00C22137" w:rsidRDefault="00C22137" w:rsidP="00C22137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br/>
              <w:t>N = 37 968</w:t>
            </w:r>
            <w:r w:rsidRPr="00C22137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vertAlign w:val="superscript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11BD3FC6" w14:textId="77777777" w:rsidR="00C22137" w:rsidRPr="00C22137" w:rsidRDefault="00C22137" w:rsidP="00C22137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br/>
              <w:t>N = 20 647</w:t>
            </w:r>
            <w:r w:rsidRPr="00C22137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vertAlign w:val="superscript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44439A4" w14:textId="77777777" w:rsidR="00C22137" w:rsidRPr="00C22137" w:rsidRDefault="00C22137" w:rsidP="00C22137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71E08FCD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DD1352" w14:textId="77777777" w:rsidR="00C22137" w:rsidRPr="00C22137" w:rsidRDefault="00C22137" w:rsidP="00C22137">
            <w:pPr>
              <w:spacing w:before="150" w:after="150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Overcrowding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(People per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Bedroom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3B1FE8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1,10 (0,62)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43EF6E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1,03 (0,57)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453B3C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1,22 (0,68)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FE3268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&lt;0,001</w:t>
            </w:r>
          </w:p>
        </w:tc>
      </w:tr>
      <w:tr w:rsidR="00C22137" w:rsidRPr="00C22137" w14:paraId="5630BBE8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F9AB60" w14:textId="77777777" w:rsidR="00C22137" w:rsidRPr="00C22137" w:rsidRDefault="00C22137" w:rsidP="00C22137">
            <w:pPr>
              <w:spacing w:before="150" w:after="150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Critical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Overcrowding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(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Binary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305E1C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2 128 (3,6%)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974903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928 (2,4%)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D8E70E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1 200 (5,8%)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2504A9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&lt;0,001</w:t>
            </w:r>
          </w:p>
        </w:tc>
      </w:tr>
      <w:tr w:rsidR="00C22137" w:rsidRPr="00C22137" w14:paraId="1F010100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A59E81" w14:textId="77777777" w:rsidR="00C22137" w:rsidRPr="00C22137" w:rsidRDefault="00C22137" w:rsidP="00C22137">
            <w:pPr>
              <w:spacing w:before="150" w:after="150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Overcrowded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Household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(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Binary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BE91EE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2 573 (4,4%)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F133D9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1 104 (2,9%)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5EE440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1 469 (7,1%)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672B9D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&lt;0,001</w:t>
            </w:r>
          </w:p>
        </w:tc>
      </w:tr>
      <w:tr w:rsidR="00C22137" w:rsidRPr="00C22137" w14:paraId="28694770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90241C" w14:textId="77777777" w:rsidR="00C22137" w:rsidRPr="00C22137" w:rsidRDefault="00C22137" w:rsidP="00C22137">
            <w:pPr>
              <w:spacing w:before="150" w:after="150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Overcrowding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Level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(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Categorical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C6081C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31EE04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84F31C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6F42FA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&lt;0,001</w:t>
            </w:r>
          </w:p>
        </w:tc>
      </w:tr>
      <w:tr w:rsidR="00C22137" w:rsidRPr="00C22137" w14:paraId="74155C1B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E66CA0" w14:textId="77777777" w:rsidR="00C22137" w:rsidRPr="00C22137" w:rsidRDefault="00C22137" w:rsidP="00C22137">
            <w:pPr>
              <w:spacing w:before="150" w:after="150"/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    No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overcrowding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(&lt;2.5 PPB)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E22744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56 487 (96%)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09402F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37 040 (98%)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F014CD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19 447 (94%)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5AF27D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227994A1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7B6893" w14:textId="77777777" w:rsidR="00C22137" w:rsidRPr="00C22137" w:rsidRDefault="00C22137" w:rsidP="00C22137">
            <w:pPr>
              <w:spacing w:before="150" w:after="150"/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    Medium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overcrowding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(2.5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to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3.49 PPB)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67B77B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1 705 (2,9%)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F6A8B3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757 (2,0%)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B2ABA6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948 (4,6%)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6FEA3B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32956AE9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47AAFF" w14:textId="77777777" w:rsidR="00C22137" w:rsidRPr="00C22137" w:rsidRDefault="00C22137" w:rsidP="00C22137">
            <w:pPr>
              <w:spacing w:before="150" w:after="150"/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    High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overcrowding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(3.5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to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4.99 PPB)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77CF8E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343 (0,6%)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624909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132 (0,3%)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98BEED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211 (1,0%)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E17014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192FDDA4" w14:textId="77777777" w:rsidTr="00C22137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33369A" w14:textId="77777777" w:rsidR="00C22137" w:rsidRPr="00C22137" w:rsidRDefault="00C22137" w:rsidP="00C22137">
            <w:pPr>
              <w:spacing w:before="150" w:after="150"/>
              <w:ind w:left="150" w:right="150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   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Critical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overcrowding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(&gt;=5 PPB)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C27023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80 (0,1%)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54BF6A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39 (0,1%)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401109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41 (0,2%)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DA63B5" w14:textId="77777777" w:rsidR="00C22137" w:rsidRPr="00C22137" w:rsidRDefault="00C22137" w:rsidP="00C22137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22137" w:rsidRPr="00C22137" w14:paraId="7EEA05E0" w14:textId="77777777" w:rsidTr="00C22137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56899C" w14:textId="77777777" w:rsidR="00C22137" w:rsidRPr="00C22137" w:rsidRDefault="00C22137" w:rsidP="00C22137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vertAlign w:val="superscript"/>
                <w:lang w:eastAsia="es-MX"/>
                <w14:ligatures w14:val="none"/>
              </w:rPr>
              <w:t>1</w:t>
            </w: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 Mean (SD); n (%)</w:t>
            </w:r>
          </w:p>
        </w:tc>
      </w:tr>
      <w:tr w:rsidR="00C22137" w:rsidRPr="00C22137" w14:paraId="0C500A84" w14:textId="77777777" w:rsidTr="00C22137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F06B44" w14:textId="77777777" w:rsidR="00C22137" w:rsidRPr="00C22137" w:rsidRDefault="00C22137" w:rsidP="00C22137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22137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0"/>
                <w:szCs w:val="20"/>
                <w:vertAlign w:val="superscript"/>
                <w:lang w:eastAsia="es-MX"/>
                <w14:ligatures w14:val="none"/>
              </w:rPr>
              <w:t>2</w:t>
            </w:r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 Wilcoxon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rank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sum test; 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Pearson’s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Chi-</w:t>
            </w:r>
            <w:proofErr w:type="spellStart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squared</w:t>
            </w:r>
            <w:proofErr w:type="spellEnd"/>
            <w:r w:rsidRPr="00C22137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test</w:t>
            </w:r>
          </w:p>
        </w:tc>
      </w:tr>
    </w:tbl>
    <w:p w14:paraId="2C541E16" w14:textId="77777777" w:rsidR="00502316" w:rsidRDefault="00502316"/>
    <w:sectPr w:rsidR="00502316" w:rsidSect="00D568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37"/>
    <w:rsid w:val="00070804"/>
    <w:rsid w:val="000A37AD"/>
    <w:rsid w:val="004B680C"/>
    <w:rsid w:val="00502316"/>
    <w:rsid w:val="005F153C"/>
    <w:rsid w:val="007C291B"/>
    <w:rsid w:val="008B4D5E"/>
    <w:rsid w:val="00AD7186"/>
    <w:rsid w:val="00BC08AB"/>
    <w:rsid w:val="00C22137"/>
    <w:rsid w:val="00C81F00"/>
    <w:rsid w:val="00D5685F"/>
    <w:rsid w:val="00EC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71EE44"/>
  <w15:chartTrackingRefBased/>
  <w15:docId w15:val="{7F8EDD99-9162-6F4E-B18E-B655331B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2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2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2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2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2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21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21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21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21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2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2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2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21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21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21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21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21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21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21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2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21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2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21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21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21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21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2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21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2137"/>
    <w:rPr>
      <w:b/>
      <w:bCs/>
      <w:smallCaps/>
      <w:color w:val="0F4761" w:themeColor="accent1" w:themeShade="BF"/>
      <w:spacing w:val="5"/>
    </w:rPr>
  </w:style>
  <w:style w:type="character" w:customStyle="1" w:styleId="gtfrommd">
    <w:name w:val="gt_from_md"/>
    <w:basedOn w:val="Fuentedeprrafopredeter"/>
    <w:rsid w:val="00C22137"/>
  </w:style>
  <w:style w:type="character" w:styleId="Textoennegrita">
    <w:name w:val="Strong"/>
    <w:basedOn w:val="Fuentedeprrafopredeter"/>
    <w:uiPriority w:val="22"/>
    <w:qFormat/>
    <w:rsid w:val="00C22137"/>
    <w:rPr>
      <w:b/>
      <w:bCs/>
    </w:rPr>
  </w:style>
  <w:style w:type="character" w:customStyle="1" w:styleId="gtfootnotemarks">
    <w:name w:val="gt_footnote_marks"/>
    <w:basedOn w:val="Fuentedeprrafopredeter"/>
    <w:rsid w:val="00C22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7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4" w:color="D3D3D3"/>
            <w:right w:val="none" w:sz="0" w:space="0" w:color="auto"/>
          </w:divBdr>
        </w:div>
      </w:divsChild>
    </w:div>
    <w:div w:id="1312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4" w:color="D3D3D3"/>
            <w:right w:val="none" w:sz="0" w:space="0" w:color="auto"/>
          </w:divBdr>
        </w:div>
      </w:divsChild>
    </w:div>
    <w:div w:id="1588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4" w:color="D3D3D3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656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Conejeros</dc:creator>
  <cp:keywords/>
  <dc:description/>
  <cp:lastModifiedBy>José Conejeros</cp:lastModifiedBy>
  <cp:revision>1</cp:revision>
  <dcterms:created xsi:type="dcterms:W3CDTF">2025-06-13T18:51:00Z</dcterms:created>
  <dcterms:modified xsi:type="dcterms:W3CDTF">2025-06-13T18:53:00Z</dcterms:modified>
</cp:coreProperties>
</file>