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Sesión</w:t>
      </w:r>
      <w:r>
        <w:t xml:space="preserve"> </w:t>
      </w:r>
      <w:r>
        <w:t xml:space="preserve">7:</w:t>
      </w:r>
      <w:r>
        <w:t xml:space="preserve"> </w:t>
      </w:r>
      <w:r>
        <w:t xml:space="preserve">Reportería</w:t>
      </w:r>
      <w:r>
        <w:t xml:space="preserve"> </w:t>
      </w:r>
      <w:r>
        <w:t xml:space="preserve">con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Daniel</w:t>
      </w:r>
      <w:r>
        <w:t xml:space="preserve"> </w:t>
      </w:r>
      <w:r>
        <w:t xml:space="preserve">Conejeros</w:t>
      </w:r>
    </w:p>
    <w:p>
      <w:pPr>
        <w:pStyle w:val="Date"/>
      </w:pPr>
      <w:r>
        <w:t xml:space="preserve">Julio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</w:rPr>
        <w:t xml:space="preserve">objetivo</w:t>
      </w:r>
      <w:r>
        <w:t xml:space="preserve"> </w:t>
      </w:r>
      <w:r>
        <w:t xml:space="preserve">de esta sesión es introducir a la reportería de análisis estadísticos con Rmarkdown.</w:t>
      </w:r>
    </w:p>
    <w:p>
      <w:pPr>
        <w:pStyle w:val="Heading2"/>
      </w:pPr>
      <w:bookmarkStart w:id="20" w:name="i.-qué-es-r-markdown"/>
      <w:r>
        <w:t xml:space="preserve">I. ¿Qué es R Markdown?</w:t>
      </w:r>
      <w:bookmarkEnd w:id="20"/>
    </w:p>
    <w:p>
      <w:pPr>
        <w:pStyle w:val="FirstParagraph"/>
      </w:pPr>
      <w:r>
        <w:t xml:space="preserve">Es un espacio para elaborar documentos en PDF, HTML, MS-WORD (entre muchas otras) con una sintaxis de formato simple. Dado que R es un entorno de Desarrollo Integrado, R Markdown proporciona un marco unificado para la ciencia de datos combinando código, resultados y texto con el fin de crear documentos para que puedan ser reproducibles.</w:t>
      </w:r>
      <w:r>
        <w:t xml:space="preserve"> </w:t>
      </w:r>
    </w:p>
    <w:p>
      <w:pPr>
        <w:pStyle w:val="BodyText"/>
      </w:pPr>
      <w:r>
        <w:t xml:space="preserve">Los principales elementos son: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Encabezado YAML: configuraciones preliminares al documento.</w:t>
      </w:r>
      <w:r>
        <w:t xml:space="preserve"> </w:t>
      </w:r>
      <w:r>
        <w:t xml:space="preserve">Va en el encabezado del Rmarkdown con especificaciones tipo:</w:t>
      </w:r>
    </w:p>
    <w:p>
      <w:pPr>
        <w:pStyle w:val="Compact"/>
        <w:numPr>
          <w:numId w:val="1002"/>
          <w:ilvl w:val="0"/>
        </w:numPr>
      </w:pPr>
      <w:r>
        <w:t xml:space="preserve">Título.</w:t>
      </w:r>
    </w:p>
    <w:p>
      <w:pPr>
        <w:pStyle w:val="Compact"/>
        <w:numPr>
          <w:numId w:val="1002"/>
          <w:ilvl w:val="0"/>
        </w:numPr>
      </w:pPr>
      <w:r>
        <w:t xml:space="preserve">Autor.</w:t>
      </w:r>
    </w:p>
    <w:p>
      <w:pPr>
        <w:pStyle w:val="Compact"/>
        <w:numPr>
          <w:numId w:val="1002"/>
          <w:ilvl w:val="0"/>
        </w:numPr>
      </w:pPr>
      <w:r>
        <w:t xml:space="preserve">Fecha.</w:t>
      </w:r>
    </w:p>
    <w:p>
      <w:pPr>
        <w:pStyle w:val="Compact"/>
        <w:numPr>
          <w:numId w:val="1002"/>
          <w:ilvl w:val="0"/>
        </w:numPr>
      </w:pPr>
      <w:r>
        <w:t xml:space="preserve">Formato de salida.</w:t>
      </w:r>
    </w:p>
    <w:p>
      <w:pPr>
        <w:pStyle w:val="Compact"/>
        <w:numPr>
          <w:numId w:val="1002"/>
          <w:ilvl w:val="0"/>
        </w:numPr>
      </w:pPr>
      <w:r>
        <w:t xml:space="preserve">Otros (infinitas configuraciones adicionales).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Trozos/Bloques de códigos rodeados por:</w:t>
      </w:r>
      <w:r>
        <w:rPr>
          <w:b/>
        </w:rPr>
        <w:t xml:space="preserve"> </w:t>
      </w:r>
      <w:r>
        <w:rPr>
          <w:rStyle w:val="VerbatimChar"/>
          <w:b/>
        </w:rPr>
        <w:t xml:space="preserve">```{r} ```</w:t>
      </w:r>
    </w:p>
    <w:p>
      <w:pPr>
        <w:pStyle w:val="FirstParagraph"/>
      </w:pPr>
      <w:r>
        <w:t xml:space="preserve">Esto es un</w:t>
      </w:r>
      <w:r>
        <w:t xml:space="preserve"> </w:t>
      </w:r>
      <w:r>
        <w:rPr>
          <w:b/>
        </w:rPr>
        <w:t xml:space="preserve">chunk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vector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FirstParagraph"/>
      </w:pPr>
      <w:r>
        <w:t xml:space="preserve">Los argumentos nos permite especificar la salida de los</w:t>
      </w:r>
      <w:r>
        <w:t xml:space="preserve"> </w:t>
      </w:r>
      <w:r>
        <w:rPr>
          <w:b/>
        </w:rPr>
        <w:t xml:space="preserve">chunk</w:t>
      </w:r>
      <w:r>
        <w:t xml:space="preserve"> </w:t>
      </w:r>
      <w:r>
        <w:t xml:space="preserve">los más genéricos son los siguientes: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inclue = FALSE</w:t>
      </w:r>
      <w:r>
        <w:t xml:space="preserve">. Los códigos y los resultados no van aparecer en el documento final.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echo = FALSE</w:t>
      </w:r>
      <w:r>
        <w:t xml:space="preserve">. Los códigos no aparecen pero sí los resultados.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message = FALSE</w:t>
      </w:r>
      <w:r>
        <w:t xml:space="preserve">. No aparecen mensajes.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warning = FALSE</w:t>
      </w:r>
      <w:r>
        <w:t xml:space="preserve">. No aparecen mensajes tipo warnings.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fig.cap="Título plot"</w:t>
      </w:r>
      <w:r>
        <w:t xml:space="preserve">. Agrega un título a los resultados gráficos.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Texto con formato simple.</w:t>
      </w:r>
      <w:r>
        <w:t xml:space="preserve"> </w:t>
      </w:r>
      <w:r>
        <w:t xml:space="preserve">Todo lo que no está como chunk o en el YAML es texto. A este texto yo le puedo agregar código en línea. Por ejemplo, puedo decir que la media del vector es:</w:t>
      </w:r>
      <w:r>
        <w:t xml:space="preserve"> </w:t>
      </w:r>
      <w:r>
        <w:rPr>
          <w:rStyle w:val="VerbatimChar"/>
        </w:rPr>
        <w:t xml:space="preserve">mean(vector)</w:t>
      </w:r>
      <w:r>
        <w:t xml:space="preserve"> </w:t>
      </w:r>
      <w:r>
        <w:t xml:space="preserve">y arroja como resultado 5.5.</w:t>
      </w:r>
    </w:p>
    <w:p>
      <w:pPr>
        <w:pStyle w:val="Heading2"/>
      </w:pPr>
      <w:bookmarkStart w:id="21" w:name="ii.-flujo-en-rmarkdown"/>
      <w:r>
        <w:t xml:space="preserve">II. Flujo en Rmarkdown</w:t>
      </w:r>
      <w:bookmarkEnd w:id="21"/>
    </w:p>
    <w:p>
      <w:pPr>
        <w:pStyle w:val="FirstParagraph"/>
      </w:pPr>
      <w:r>
        <w:t xml:space="preserve">Al realizar click en la opción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(tejer), automáticamente se generará un documento que incluye tanto el contenido como la salida de cualquier fragmento de código en R. El flujo de trabajo en R es el siguiente:</w:t>
      </w:r>
    </w:p>
    <w:p>
      <w:pPr>
        <w:pStyle w:val="CaptionedFigure"/>
      </w:pPr>
      <w:r>
        <w:drawing>
          <wp:inline>
            <wp:extent cx="5334000" cy="902792"/>
            <wp:effectExtent b="0" l="0" r="0" t="0"/>
            <wp:docPr descr="Flujo en Rmarkdown" title="" id="1" name="Picture"/>
            <a:graphic>
              <a:graphicData uri="http://schemas.openxmlformats.org/drawingml/2006/picture">
                <pic:pic>
                  <pic:nvPicPr>
                    <pic:cNvPr descr="rmarkdown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Flujo en Rmarkdown</w:t>
      </w:r>
    </w:p>
    <w:p>
      <w:pPr>
        <w:pStyle w:val="Heading2"/>
      </w:pPr>
      <w:bookmarkStart w:id="23" w:name="iii.-ejemplo-datos-psu"/>
      <w:r>
        <w:t xml:space="preserve">III. Ejemplo: Datos PSU</w:t>
      </w:r>
      <w:bookmarkEnd w:id="23"/>
    </w:p>
    <w:p>
      <w:pPr>
        <w:pStyle w:val="Heading3"/>
      </w:pPr>
      <w:bookmarkStart w:id="24" w:name="a.-código---resultado"/>
      <w:r>
        <w:t xml:space="preserve">a. Código - Resultado</w:t>
      </w:r>
      <w:bookmarkEnd w:id="24"/>
    </w:p>
    <w:p>
      <w:pPr>
        <w:pStyle w:val="SourceCode"/>
      </w:pPr>
      <w:r>
        <w:rPr>
          <w:rStyle w:val="CommentTok"/>
        </w:rPr>
        <w:t xml:space="preserve"># Utilizamos este comando para desactivar notación científica 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Abrimos nuestra base de datos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psu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"psu_sample.csv"</w:t>
      </w:r>
      <w:r>
        <w:rPr>
          <w:rStyle w:val="NormalTok"/>
        </w:rPr>
        <w:t xml:space="preserve">)       </w:t>
      </w:r>
      <w:r>
        <w:br w:type="textWrapping"/>
      </w:r>
      <w:r>
        <w:br w:type="textWrapping"/>
      </w:r>
      <w:r>
        <w:rPr>
          <w:rStyle w:val="CommentTok"/>
        </w:rPr>
        <w:t xml:space="preserve"># Exploramos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(psu)     </w:t>
      </w:r>
    </w:p>
    <w:p>
      <w:pPr>
        <w:pStyle w:val="SourceCode"/>
      </w:pPr>
      <w:r>
        <w:rPr>
          <w:rStyle w:val="VerbatimChar"/>
        </w:rPr>
        <w:t xml:space="preserve">## [1] 9623   13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(psu)</w:t>
      </w:r>
    </w:p>
    <w:p>
      <w:pPr>
        <w:pStyle w:val="SourceCode"/>
      </w:pPr>
      <w:r>
        <w:rPr>
          <w:rStyle w:val="VerbatimChar"/>
        </w:rPr>
        <w:t xml:space="preserve">##  [1] "sexo"         "estado_civil" "grupo_depend" "x_nem"        "leng"        </w:t>
      </w:r>
      <w:r>
        <w:br w:type="textWrapping"/>
      </w:r>
      <w:r>
        <w:rPr>
          <w:rStyle w:val="VerbatimChar"/>
        </w:rPr>
        <w:t xml:space="preserve">##  [6] "mate"         "cien"         "beca"         "edad"         "jefe_familia"</w:t>
      </w:r>
      <w:r>
        <w:br w:type="textWrapping"/>
      </w:r>
      <w:r>
        <w:rPr>
          <w:rStyle w:val="VerbatimChar"/>
        </w:rPr>
        <w:t xml:space="preserve">## [11] "nem"          "educpadre"    "educmadre"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(psu)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 w:type="textWrapping"/>
      </w:r>
      <w:r>
        <w:rPr>
          <w:rStyle w:val="VerbatimChar"/>
        </w:rPr>
        <w:t xml:space="preserve">##   sexo  estado_civil grupo_depend x_nem  leng  mate  cien  beca  edad</w:t>
      </w:r>
      <w:r>
        <w:br w:type="textWrapping"/>
      </w:r>
      <w:r>
        <w:rPr>
          <w:rStyle w:val="VerbatimChar"/>
        </w:rPr>
        <w:t xml:space="preserve">##   &lt;chr&gt; &lt;chr&gt;        &lt;chr&gt;        &lt;dbl&gt; &lt;dbl&gt; &lt;dbl&gt; &lt;dbl&gt; &lt;dbl&gt; &lt;dbl&gt;</w:t>
      </w:r>
      <w:r>
        <w:br w:type="textWrapping"/>
      </w:r>
      <w:r>
        <w:rPr>
          <w:rStyle w:val="VerbatimChar"/>
        </w:rPr>
        <w:t xml:space="preserve">## 1 Masc… Soltero      Municipal (…    50   353   499   461     0    18</w:t>
      </w:r>
      <w:r>
        <w:br w:type="textWrapping"/>
      </w:r>
      <w:r>
        <w:rPr>
          <w:rStyle w:val="VerbatimChar"/>
        </w:rPr>
        <w:t xml:space="preserve">## 2 Masc… Soltero      Particular …    58   611   656   608     0    19</w:t>
      </w:r>
      <w:r>
        <w:br w:type="textWrapping"/>
      </w:r>
      <w:r>
        <w:rPr>
          <w:rStyle w:val="VerbatimChar"/>
        </w:rPr>
        <w:t xml:space="preserve">## 3 Feme… Soltero      Particular …    59   685   569   626     0    19</w:t>
      </w:r>
      <w:r>
        <w:br w:type="textWrapping"/>
      </w:r>
      <w:r>
        <w:rPr>
          <w:rStyle w:val="VerbatimChar"/>
        </w:rPr>
        <w:t xml:space="preserve">## 4 Feme… Soltero      Particular …    50   413   391   347     0    18</w:t>
      </w:r>
      <w:r>
        <w:br w:type="textWrapping"/>
      </w:r>
      <w:r>
        <w:rPr>
          <w:rStyle w:val="VerbatimChar"/>
        </w:rPr>
        <w:t xml:space="preserve">## 5 Masc… Soltero      Particular …    57   622   644   579     0    19</w:t>
      </w:r>
      <w:r>
        <w:br w:type="textWrapping"/>
      </w:r>
      <w:r>
        <w:rPr>
          <w:rStyle w:val="VerbatimChar"/>
        </w:rPr>
        <w:t xml:space="preserve">## 6 Feme… Soltero      Municipal (…    60   506   448   448     0    19</w:t>
      </w:r>
      <w:r>
        <w:br w:type="textWrapping"/>
      </w:r>
      <w:r>
        <w:rPr>
          <w:rStyle w:val="VerbatimChar"/>
        </w:rPr>
        <w:t xml:space="preserve">## # … with 4 more variables: jefe_familia &lt;chr&gt;, nem &lt;dbl&gt;, educpadre &lt;dbl&gt;,</w:t>
      </w:r>
      <w:r>
        <w:br w:type="textWrapping"/>
      </w:r>
      <w:r>
        <w:rPr>
          <w:rStyle w:val="VerbatimChar"/>
        </w:rPr>
        <w:t xml:space="preserve">## #   educmadre &lt;dbl&gt;</w:t>
      </w:r>
    </w:p>
    <w:p>
      <w:pPr>
        <w:pStyle w:val="Heading3"/>
      </w:pPr>
      <w:bookmarkStart w:id="25" w:name="b.-descriptivos"/>
      <w:r>
        <w:t xml:space="preserve">b. Descriptivos</w:t>
      </w:r>
      <w:bookmarkEnd w:id="25"/>
    </w:p>
    <w:p>
      <w:pPr>
        <w:pStyle w:val="SourceCode"/>
      </w:pPr>
      <w:r>
        <w:rPr>
          <w:rStyle w:val="CommentTok"/>
        </w:rPr>
        <w:t xml:space="preserve"># Podemos utilizar el clásico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(psu)</w:t>
      </w:r>
    </w:p>
    <w:p>
      <w:pPr>
        <w:pStyle w:val="SourceCode"/>
      </w:pPr>
      <w:r>
        <w:rPr>
          <w:rStyle w:val="VerbatimChar"/>
        </w:rPr>
        <w:t xml:space="preserve">##      sexo           estado_civil       grupo_depend           x_nem      </w:t>
      </w:r>
      <w:r>
        <w:br w:type="textWrapping"/>
      </w:r>
      <w:r>
        <w:rPr>
          <w:rStyle w:val="VerbatimChar"/>
        </w:rPr>
        <w:t xml:space="preserve">##  Length:9623        Length:9623        Length:9623        Min.   :41.00  </w:t>
      </w:r>
      <w:r>
        <w:br w:type="textWrapping"/>
      </w:r>
      <w:r>
        <w:rPr>
          <w:rStyle w:val="VerbatimChar"/>
        </w:rPr>
        <w:t xml:space="preserve">##  Class :character   Class :character   Class :character   1st Qu.:54.00  </w:t>
      </w:r>
      <w:r>
        <w:br w:type="textWrapping"/>
      </w:r>
      <w:r>
        <w:rPr>
          <w:rStyle w:val="VerbatimChar"/>
        </w:rPr>
        <w:t xml:space="preserve">##  Mode  :character   Mode  :character   Mode  :character   Median :57.00  </w:t>
      </w:r>
      <w:r>
        <w:br w:type="textWrapping"/>
      </w:r>
      <w:r>
        <w:rPr>
          <w:rStyle w:val="VerbatimChar"/>
        </w:rPr>
        <w:t xml:space="preserve">##                                                           Mean   :57.41  </w:t>
      </w:r>
      <w:r>
        <w:br w:type="textWrapping"/>
      </w:r>
      <w:r>
        <w:rPr>
          <w:rStyle w:val="VerbatimChar"/>
        </w:rPr>
        <w:t xml:space="preserve">##                                                           3rd Qu.:61.00  </w:t>
      </w:r>
      <w:r>
        <w:br w:type="textWrapping"/>
      </w:r>
      <w:r>
        <w:rPr>
          <w:rStyle w:val="VerbatimChar"/>
        </w:rPr>
        <w:t xml:space="preserve">##                                                           Max.   :70.00  </w:t>
      </w:r>
      <w:r>
        <w:br w:type="textWrapping"/>
      </w:r>
      <w:r>
        <w:rPr>
          <w:rStyle w:val="VerbatimChar"/>
        </w:rPr>
        <w:t xml:space="preserve">##       leng            mate            cien            beca       </w:t>
      </w:r>
      <w:r>
        <w:br w:type="textWrapping"/>
      </w:r>
      <w:r>
        <w:rPr>
          <w:rStyle w:val="VerbatimChar"/>
        </w:rPr>
        <w:t xml:space="preserve">##  Min.   :197.0   Min.   :179.0   Min.   :216.0   Min.   :0.0000  </w:t>
      </w:r>
      <w:r>
        <w:br w:type="textWrapping"/>
      </w:r>
      <w:r>
        <w:rPr>
          <w:rStyle w:val="VerbatimChar"/>
        </w:rPr>
        <w:t xml:space="preserve">##  1st Qu.:440.0   1st Qu.:459.0   1st Qu.:431.0   1st Qu.:0.0000  </w:t>
      </w:r>
      <w:r>
        <w:br w:type="textWrapping"/>
      </w:r>
      <w:r>
        <w:rPr>
          <w:rStyle w:val="VerbatimChar"/>
        </w:rPr>
        <w:t xml:space="preserve">##  Median :516.0   Median :539.0   Median :499.0   Median :0.0000  </w:t>
      </w:r>
      <w:r>
        <w:br w:type="textWrapping"/>
      </w:r>
      <w:r>
        <w:rPr>
          <w:rStyle w:val="VerbatimChar"/>
        </w:rPr>
        <w:t xml:space="preserve">##  Mean   :516.1   Mean   :534.2   Mean   :501.7   Mean   :0.1137  </w:t>
      </w:r>
      <w:r>
        <w:br w:type="textWrapping"/>
      </w:r>
      <w:r>
        <w:rPr>
          <w:rStyle w:val="VerbatimChar"/>
        </w:rPr>
        <w:t xml:space="preserve">##  3rd Qu.:589.0   3rd Qu.:609.0   3rd Qu.:575.0   3rd Qu.:0.0000  </w:t>
      </w:r>
      <w:r>
        <w:br w:type="textWrapping"/>
      </w:r>
      <w:r>
        <w:rPr>
          <w:rStyle w:val="VerbatimChar"/>
        </w:rPr>
        <w:t xml:space="preserve">##  Max.   :841.0   Max.   :850.0   Max.   :850.0   Max.   :1.0000  </w:t>
      </w:r>
      <w:r>
        <w:br w:type="textWrapping"/>
      </w:r>
      <w:r>
        <w:rPr>
          <w:rStyle w:val="VerbatimChar"/>
        </w:rPr>
        <w:t xml:space="preserve">##       edad       jefe_familia            nem          educpadre     </w:t>
      </w:r>
      <w:r>
        <w:br w:type="textWrapping"/>
      </w:r>
      <w:r>
        <w:rPr>
          <w:rStyle w:val="VerbatimChar"/>
        </w:rPr>
        <w:t xml:space="preserve">##  Min.   :17.00   Length:9623        Min.   :4.100   Min.   : 1.000  </w:t>
      </w:r>
      <w:r>
        <w:br w:type="textWrapping"/>
      </w:r>
      <w:r>
        <w:rPr>
          <w:rStyle w:val="VerbatimChar"/>
        </w:rPr>
        <w:t xml:space="preserve">##  1st Qu.:19.00   Class :character   1st Qu.:5.400   1st Qu.: 4.000  </w:t>
      </w:r>
      <w:r>
        <w:br w:type="textWrapping"/>
      </w:r>
      <w:r>
        <w:rPr>
          <w:rStyle w:val="VerbatimChar"/>
        </w:rPr>
        <w:t xml:space="preserve">##  Median :19.00   Mode  :character   Median :5.700   Median : 5.000  </w:t>
      </w:r>
      <w:r>
        <w:br w:type="textWrapping"/>
      </w:r>
      <w:r>
        <w:rPr>
          <w:rStyle w:val="VerbatimChar"/>
        </w:rPr>
        <w:t xml:space="preserve">##  Mean   :18.84                      Mean   :5.741   Mean   : 6.958  </w:t>
      </w:r>
      <w:r>
        <w:br w:type="textWrapping"/>
      </w:r>
      <w:r>
        <w:rPr>
          <w:rStyle w:val="VerbatimChar"/>
        </w:rPr>
        <w:t xml:space="preserve">##  3rd Qu.:19.00                      3rd Qu.:6.100   3rd Qu.:11.000  </w:t>
      </w:r>
      <w:r>
        <w:br w:type="textWrapping"/>
      </w:r>
      <w:r>
        <w:rPr>
          <w:rStyle w:val="VerbatimChar"/>
        </w:rPr>
        <w:t xml:space="preserve">##  Max.   :22.00                      Max.   :7.000   Max.   :14.000  </w:t>
      </w:r>
      <w:r>
        <w:br w:type="textWrapping"/>
      </w:r>
      <w:r>
        <w:rPr>
          <w:rStyle w:val="VerbatimChar"/>
        </w:rPr>
        <w:t xml:space="preserve">##    educmadre     </w:t>
      </w:r>
      <w:r>
        <w:br w:type="textWrapping"/>
      </w:r>
      <w:r>
        <w:rPr>
          <w:rStyle w:val="VerbatimChar"/>
        </w:rPr>
        <w:t xml:space="preserve">##  Min.   : 1.000  </w:t>
      </w:r>
      <w:r>
        <w:br w:type="textWrapping"/>
      </w:r>
      <w:r>
        <w:rPr>
          <w:rStyle w:val="VerbatimChar"/>
        </w:rPr>
        <w:t xml:space="preserve">##  1st Qu.: 4.000  </w:t>
      </w:r>
      <w:r>
        <w:br w:type="textWrapping"/>
      </w:r>
      <w:r>
        <w:rPr>
          <w:rStyle w:val="VerbatimChar"/>
        </w:rPr>
        <w:t xml:space="preserve">##  Median : 5.000  </w:t>
      </w:r>
      <w:r>
        <w:br w:type="textWrapping"/>
      </w:r>
      <w:r>
        <w:rPr>
          <w:rStyle w:val="VerbatimChar"/>
        </w:rPr>
        <w:t xml:space="preserve">##  Mean   : 6.691  </w:t>
      </w:r>
      <w:r>
        <w:br w:type="textWrapping"/>
      </w:r>
      <w:r>
        <w:rPr>
          <w:rStyle w:val="VerbatimChar"/>
        </w:rPr>
        <w:t xml:space="preserve">##  3rd Qu.:11.000  </w:t>
      </w:r>
      <w:r>
        <w:br w:type="textWrapping"/>
      </w:r>
      <w:r>
        <w:rPr>
          <w:rStyle w:val="VerbatimChar"/>
        </w:rPr>
        <w:t xml:space="preserve">##  Max.   :14.000</w:t>
      </w:r>
    </w:p>
    <w:p>
      <w:pPr>
        <w:pStyle w:val="Heading3"/>
      </w:pPr>
      <w:bookmarkStart w:id="26" w:name="c.-expresiones-matemáticas-y-código-en-línea"/>
      <w:r>
        <w:t xml:space="preserve">c. Expresiones matemáticas y código en línea</w:t>
      </w:r>
      <w:bookmarkEnd w:id="26"/>
    </w:p>
    <w:p>
      <w:pPr>
        <w:pStyle w:val="FirstParagraph"/>
      </w:pPr>
      <w:r>
        <w:t xml:space="preserve">En la tabla anterior podemos ver la estimación de dos estadísticos: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El promedio</w:t>
      </w:r>
      <w:r>
        <w:t xml:space="preserve">. Por ejemplo el puntaje promedio de la prueba de matemáticas es de 534.2417126</w:t>
      </w:r>
    </w:p>
    <w:p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r>
                <m:t>⋯</m:t>
              </m:r>
              <m:r>
                <m:t>+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La desviación estándar</w:t>
      </w:r>
      <w:r>
        <w:t xml:space="preserve">. Por ejemplo la desviación estándar del puntaje de la prueba de matemáticas es de 110.3027465.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pStyle w:val="Heading3"/>
      </w:pPr>
      <w:bookmarkStart w:id="27" w:name="d.-tablas"/>
      <w:r>
        <w:t xml:space="preserve">d. Tablas</w:t>
      </w:r>
      <w:bookmarkEnd w:id="27"/>
    </w:p>
    <w:p>
      <w:pPr>
        <w:pStyle w:val="SourceCode"/>
      </w:pPr>
      <w:r>
        <w:rPr>
          <w:rStyle w:val="CommentTok"/>
        </w:rPr>
        <w:t xml:space="preserve"># Tabla con estadísticos descriptivos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tabla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psu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(mate,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(mate,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(mate,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q25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(mate,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(mate,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q75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(mate,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(mate,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Frecuencia=</w:t>
      </w:r>
      <w:r>
        <w:rPr>
          <w:rStyle w:val="NormalTok"/>
        </w:rPr>
        <w:t xml:space="preserve">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Promedio=</w:t>
      </w:r>
      <w:r>
        <w:rPr>
          <w:rStyle w:val="NormalTok"/>
        </w:rPr>
        <w:t xml:space="preserve">mean,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Std =</w:t>
      </w:r>
      <w:r>
        <w:rPr>
          <w:rStyle w:val="NormalTok"/>
        </w:rPr>
        <w:t xml:space="preserve"> sd,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min,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Q25 =</w:t>
      </w:r>
      <w:r>
        <w:rPr>
          <w:rStyle w:val="NormalTok"/>
        </w:rPr>
        <w:t xml:space="preserve"> q25,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Q50 =</w:t>
      </w:r>
      <w:r>
        <w:rPr>
          <w:rStyle w:val="NormalTok"/>
        </w:rPr>
        <w:t xml:space="preserve"> median,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Q75 =</w:t>
      </w:r>
      <w:r>
        <w:rPr>
          <w:rStyle w:val="NormalTok"/>
        </w:rPr>
        <w:t xml:space="preserve"> q75,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max</w:t>
      </w:r>
      <w:r>
        <w:br w:type="textWrapping"/>
      </w:r>
      <w:r>
        <w:rPr>
          <w:rStyle w:val="NormalTok"/>
        </w:rPr>
        <w:t xml:space="preserve">  )  </w:t>
      </w:r>
      <w:r>
        <w:br w:type="textWrapping"/>
      </w:r>
      <w:r>
        <w:br w:type="textWrapping"/>
      </w:r>
      <w:r>
        <w:rPr>
          <w:rStyle w:val="CommentTok"/>
        </w:rPr>
        <w:t xml:space="preserve"># Podemos guardar como una data y transformar en tabla: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(tabla)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9623</w:t>
            </w:r>
          </w:p>
        </w:tc>
        <w:tc>
          <w:p>
            <w:pPr>
              <w:pStyle w:val="Compact"/>
              <w:jc w:val="right"/>
            </w:pPr>
            <w:r>
              <w:t xml:space="preserve">534.2417</w:t>
            </w:r>
          </w:p>
        </w:tc>
        <w:tc>
          <w:p>
            <w:pPr>
              <w:pStyle w:val="Compact"/>
              <w:jc w:val="right"/>
            </w:pPr>
            <w:r>
              <w:t xml:space="preserve">110.3027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right"/>
            </w:pPr>
            <w:r>
              <w:t xml:space="preserve">539</w:t>
            </w:r>
          </w:p>
        </w:tc>
        <w:tc>
          <w:p>
            <w:pPr>
              <w:pStyle w:val="Compact"/>
              <w:jc w:val="right"/>
            </w:pPr>
            <w:r>
              <w:t xml:space="preserve">609</w:t>
            </w:r>
          </w:p>
        </w:tc>
        <w:tc>
          <w:p>
            <w:pPr>
              <w:pStyle w:val="Compact"/>
              <w:jc w:val="right"/>
            </w:pPr>
            <w:r>
              <w:t xml:space="preserve">850</w:t>
            </w:r>
          </w:p>
        </w:tc>
      </w:tr>
    </w:tbl>
    <w:p>
      <w:pPr>
        <w:pStyle w:val="Heading3"/>
      </w:pPr>
      <w:bookmarkStart w:id="28" w:name="e.-gráficos"/>
      <w:r>
        <w:t xml:space="preserve">e. Gráficos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(psu,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cien,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educmadre))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"Distribución Puntaje PSU Ciencia"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"Años educación de la madre"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grupo_depend)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Mi primer gráfico en RMarkdown" title="" id="1" name="Picture"/>
            <a:graphic>
              <a:graphicData uri="http://schemas.openxmlformats.org/drawingml/2006/picture">
                <pic:pic>
                  <pic:nvPicPr>
                    <pic:cNvPr descr="Sesion7_Repor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 primer gráfico en RMarkdown</w:t>
      </w:r>
    </w:p>
    <w:p>
      <w:pPr>
        <w:pStyle w:val="Heading3"/>
      </w:pPr>
      <w:bookmarkStart w:id="30" w:name="f.-ejemplo-de-un-modelo-de-regresión"/>
      <w:r>
        <w:t xml:space="preserve">f. Ejemplo de un modelo de regresión</w:t>
      </w:r>
      <w:bookmarkEnd w:id="30"/>
    </w:p>
    <w:p>
      <w:pPr>
        <w:pStyle w:val="SourceCode"/>
      </w:pPr>
      <w:r>
        <w:rPr>
          <w:rStyle w:val="CommentTok"/>
        </w:rPr>
        <w:t xml:space="preserve"># Estimo los modelos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psu)</w:t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grupo_depend,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psu)</w:t>
      </w:r>
      <w:r>
        <w:br w:type="textWrapping"/>
      </w:r>
      <w:r>
        <w:rPr>
          <w:rStyle w:val="NormalTok"/>
        </w:rPr>
        <w:t xml:space="preserve">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grupo_depend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educpadre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educmadre,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psu)</w:t>
      </w:r>
      <w:r>
        <w:br w:type="textWrapping"/>
      </w:r>
      <w:r>
        <w:rPr>
          <w:rStyle w:val="NormalTok"/>
        </w:rPr>
        <w:t xml:space="preserve">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grupo_depend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educpadre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educmadre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(beca),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psu)</w:t>
      </w:r>
      <w:r>
        <w:br w:type="textWrapping"/>
      </w:r>
      <w:r>
        <w:br w:type="textWrapping"/>
      </w:r>
      <w:r>
        <w:rPr>
          <w:rStyle w:val="CommentTok"/>
        </w:rPr>
        <w:t xml:space="preserve"># Genero una tabla con mis modelos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(texreg)</w:t>
      </w:r>
      <w:r>
        <w:br w:type="textWrapping"/>
      </w:r>
      <w:r>
        <w:rPr>
          <w:rStyle w:val="KeywordTok"/>
        </w:rPr>
        <w:t xml:space="preserve">texreg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(m1, m2, m3, m4),  </w:t>
      </w:r>
      <w:r>
        <w:br w:type="textWrapping"/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"Modelos de regresión lineal"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float.pos=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single.row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custom.model.names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"Modelo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"Modelo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"Modelo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"Modelo 4"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caption.above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include.ci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fsingle.row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DataTypeTok"/>
        </w:rPr>
        <w:t xml:space="preserve">custom.coef.names=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"Part. Pagado"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"Part. Subvencionado"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"Educación Padre"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"Educación Madre"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"Becado"</w:t>
      </w:r>
      <w:r>
        <w:rPr>
          <w:rStyle w:val="NormalTok"/>
        </w:rPr>
        <w:t xml:space="preserve">))</w:t>
      </w:r>
    </w:p>
    <w:p>
      <w:pPr>
        <w:pStyle w:val="Heading2"/>
      </w:pPr>
      <w:bookmarkStart w:id="31" w:name="referencias"/>
      <w:r>
        <w:t xml:space="preserve">Referencias</w:t>
      </w:r>
      <w:bookmarkEnd w:id="31"/>
    </w:p>
    <w:p>
      <w:pPr>
        <w:pStyle w:val="FirstParagraph"/>
      </w:pPr>
      <w:r>
        <w:t xml:space="preserve">Podemos incluir links o accesos directos:</w:t>
      </w:r>
    </w:p>
    <w:p>
      <w:pPr>
        <w:pStyle w:val="BodyText"/>
      </w:pPr>
      <w:hyperlink r:id="rId32">
        <w:r>
          <w:rPr>
            <w:rStyle w:val="Hyperlink"/>
          </w:rPr>
          <w:t xml:space="preserve">Página oficial de Rmarkdown</w:t>
        </w:r>
      </w:hyperlink>
      <w:r>
        <w:t xml:space="preserve">: Aquí puedes todo lo referido a esta herramienta para generar reportes. Hay galerías, formatos, documentos de replicación u otros. Solo tienes que explorar.</w:t>
      </w:r>
    </w:p>
    <w:p>
      <w:pPr>
        <w:pStyle w:val="BodyText"/>
      </w:pPr>
      <w:hyperlink r:id="rId33">
        <w:r>
          <w:rPr>
            <w:rStyle w:val="Hyperlink"/>
          </w:rPr>
          <w:t xml:space="preserve">R para Ciencia de Datos. Capítulo 5</w:t>
        </w:r>
      </w:hyperlink>
      <w:r>
        <w:t xml:space="preserve">: En este capítulo se detallan los principales comandos y opciones para operar con las funciones de Rmarkdown.</w:t>
      </w:r>
    </w:p>
    <w:p>
      <w:pPr>
        <w:pStyle w:val="BodyText"/>
      </w:pPr>
      <w:hyperlink r:id="rId34">
        <w:r>
          <w:rPr>
            <w:rStyle w:val="Hyperlink"/>
          </w:rPr>
          <w:t xml:space="preserve">Video introductorio para construir presentaciones en Markdown</w:t>
        </w:r>
      </w:hyperlink>
      <w:r>
        <w:t xml:space="preserve">. Recomiendo revisar los últimos 20 minutos para automatizar reportes.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hyperlink" Id="rId32" Target="http://rmarkdown.rstudio.com" TargetMode="External" /><Relationship Type="http://schemas.openxmlformats.org/officeDocument/2006/relationships/hyperlink" Id="rId33" Target="https://r4ds.had.co.nz/r-markdown.html" TargetMode="External" /><Relationship Type="http://schemas.openxmlformats.org/officeDocument/2006/relationships/hyperlink" Id="rId34" Target="https://www.youtube.com/watch?v=i0TIYtqPMNQ&amp;feature=youtu.b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rmarkdown.rstudio.com" TargetMode="External" /><Relationship Type="http://schemas.openxmlformats.org/officeDocument/2006/relationships/hyperlink" Id="rId33" Target="https://r4ds.had.co.nz/r-markdown.html" TargetMode="External" /><Relationship Type="http://schemas.openxmlformats.org/officeDocument/2006/relationships/hyperlink" Id="rId34" Target="https://www.youtube.com/watch?v=i0TIYtqPMNQ&amp;feature=youtu.b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R - Sesión 7: Reportería con Rmarkdown</dc:title>
  <dc:creator>José Daniel Conejeros</dc:creator>
  <cp:keywords/>
  <dcterms:created xsi:type="dcterms:W3CDTF">2020-07-31T05:53:53Z</dcterms:created>
  <dcterms:modified xsi:type="dcterms:W3CDTF">2020-07-31T05:53:53Z</dcterms:modified>
</cp:coreProperties>
</file>