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B4C6" w14:textId="388245A8" w:rsidR="00E11DE6" w:rsidRPr="00E05097" w:rsidRDefault="00E05097" w:rsidP="00E05097">
      <w:pPr>
        <w:jc w:val="center"/>
        <w:rPr>
          <w:sz w:val="32"/>
          <w:szCs w:val="32"/>
          <w:lang w:val="es-ES"/>
        </w:rPr>
      </w:pPr>
      <w:r w:rsidRPr="00E05097">
        <w:rPr>
          <w:sz w:val="32"/>
          <w:szCs w:val="32"/>
          <w:lang w:val="es-ES"/>
        </w:rPr>
        <w:t>AAS REST API</w:t>
      </w:r>
    </w:p>
    <w:p w14:paraId="78B70D87" w14:textId="1FC6EB2A" w:rsidR="00E05097" w:rsidRDefault="00E05097">
      <w:pPr>
        <w:rPr>
          <w:lang w:val="es-ES"/>
        </w:rPr>
      </w:pPr>
      <w:r>
        <w:rPr>
          <w:lang w:val="es-ES"/>
        </w:rPr>
        <w:t>Con repositorio:</w:t>
      </w:r>
    </w:p>
    <w:p w14:paraId="02A1D90E" w14:textId="1F79BE8B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790651D6" wp14:editId="625CDC3B">
            <wp:extent cx="5612130" cy="1240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EAF" w14:textId="38850D7D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3620D33A" wp14:editId="01ACB8BD">
            <wp:extent cx="4664318" cy="1989117"/>
            <wp:effectExtent l="0" t="0" r="3175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249" cy="19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778" w14:textId="5A37D106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57BB1E24" wp14:editId="6CEE1FB1">
            <wp:extent cx="5612130" cy="3684905"/>
            <wp:effectExtent l="0" t="0" r="7620" b="0"/>
            <wp:docPr id="3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D06" w14:textId="353D2461" w:rsidR="00E05097" w:rsidRDefault="00E05097">
      <w:pPr>
        <w:rPr>
          <w:lang w:val="es-ES"/>
        </w:rPr>
      </w:pPr>
      <w:r>
        <w:rPr>
          <w:lang w:val="es-ES"/>
        </w:rPr>
        <w:t xml:space="preserve">AAS </w:t>
      </w:r>
      <w:proofErr w:type="spellStart"/>
      <w:r>
        <w:rPr>
          <w:lang w:val="es-ES"/>
        </w:rPr>
        <w:t>standalone</w:t>
      </w:r>
      <w:proofErr w:type="spellEnd"/>
    </w:p>
    <w:p w14:paraId="05A97894" w14:textId="318D2BBA" w:rsidR="00E05097" w:rsidRDefault="00E0509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10122A" wp14:editId="36CB551E">
            <wp:extent cx="5612130" cy="1451610"/>
            <wp:effectExtent l="0" t="0" r="762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185" w14:textId="72AFC67C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716E8C8A" wp14:editId="0D578C58">
            <wp:extent cx="5612130" cy="1281430"/>
            <wp:effectExtent l="0" t="0" r="7620" b="0"/>
            <wp:docPr id="5" name="Imagen 5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7BE3" w14:textId="63B59407" w:rsidR="00E05097" w:rsidRDefault="00E05097">
      <w:pPr>
        <w:rPr>
          <w:lang w:val="es-ES"/>
        </w:rPr>
      </w:pPr>
      <w:r>
        <w:rPr>
          <w:lang w:val="es-ES"/>
        </w:rPr>
        <w:t>PATHS</w:t>
      </w:r>
    </w:p>
    <w:p w14:paraId="47FCB52C" w14:textId="12432E1A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0EA042DC" wp14:editId="580DCF25">
            <wp:extent cx="5612130" cy="1896110"/>
            <wp:effectExtent l="0" t="0" r="7620" b="889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178" w14:textId="1FBA1CFC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5936AEE3" wp14:editId="05E79134">
            <wp:extent cx="5612130" cy="2662555"/>
            <wp:effectExtent l="0" t="0" r="7620" b="444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9FA7" w14:textId="25C2DD6B" w:rsidR="00E05097" w:rsidRDefault="00E0509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FB50C64" wp14:editId="16F3900C">
            <wp:extent cx="5612130" cy="913765"/>
            <wp:effectExtent l="0" t="0" r="7620" b="635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24B" w14:textId="7566BDF3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3556BFF8" wp14:editId="29A75EB1">
            <wp:extent cx="5612130" cy="1443990"/>
            <wp:effectExtent l="0" t="0" r="7620" b="381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EE27" w14:textId="01921642" w:rsidR="00E05097" w:rsidRDefault="00E05097">
      <w:pPr>
        <w:rPr>
          <w:lang w:val="es-ES"/>
        </w:rPr>
      </w:pPr>
      <w:r>
        <w:rPr>
          <w:noProof/>
        </w:rPr>
        <w:drawing>
          <wp:inline distT="0" distB="0" distL="0" distR="0" wp14:anchorId="2F557C9D" wp14:editId="045CC10D">
            <wp:extent cx="5612130" cy="1993265"/>
            <wp:effectExtent l="0" t="0" r="7620" b="698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8292" w14:textId="49D9F567" w:rsidR="00E05097" w:rsidRDefault="00E05097">
      <w:pPr>
        <w:rPr>
          <w:lang w:val="es-ES"/>
        </w:rPr>
      </w:pPr>
    </w:p>
    <w:p w14:paraId="49A857F8" w14:textId="6123A57A" w:rsidR="00E05097" w:rsidRDefault="00081B53">
      <w:pPr>
        <w:rPr>
          <w:lang w:val="es-ES"/>
        </w:rPr>
      </w:pPr>
      <w:r>
        <w:rPr>
          <w:noProof/>
        </w:rPr>
        <w:drawing>
          <wp:inline distT="0" distB="0" distL="0" distR="0" wp14:anchorId="42A09419" wp14:editId="7A065CD1">
            <wp:extent cx="5612130" cy="20167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45C" w14:textId="4569DB7F" w:rsidR="00081B53" w:rsidRDefault="00081B53">
      <w:pPr>
        <w:rPr>
          <w:lang w:val="es-ES"/>
        </w:rPr>
      </w:pPr>
    </w:p>
    <w:p w14:paraId="09167B52" w14:textId="0BD4ACAD" w:rsidR="00081B53" w:rsidRDefault="00081B5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033013A" wp14:editId="7BEA9F64">
            <wp:extent cx="5612130" cy="3600450"/>
            <wp:effectExtent l="0" t="0" r="762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48C" w14:textId="3DCA77EA" w:rsidR="008E2DB3" w:rsidRDefault="008E2DB3" w:rsidP="008E2D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Sacar el </w:t>
      </w:r>
      <w:proofErr w:type="spellStart"/>
      <w:r>
        <w:rPr>
          <w:lang w:val="es-ES"/>
        </w:rPr>
        <w:t>A</w:t>
      </w:r>
      <w:r w:rsidR="0014134A">
        <w:rPr>
          <w:lang w:val="es-ES"/>
        </w:rPr>
        <w:t>sset</w:t>
      </w:r>
      <w:proofErr w:type="spellEnd"/>
      <w:r>
        <w:rPr>
          <w:lang w:val="es-ES"/>
        </w:rPr>
        <w:t>-ID con código QR</w:t>
      </w:r>
      <w:r w:rsidR="00FB4764">
        <w:rPr>
          <w:lang w:val="es-ES"/>
        </w:rPr>
        <w:t xml:space="preserve"> que </w:t>
      </w:r>
      <w:proofErr w:type="spellStart"/>
      <w:r w:rsidR="00FB4764">
        <w:rPr>
          <w:lang w:val="es-ES"/>
        </w:rPr>
        <w:t>esta</w:t>
      </w:r>
      <w:proofErr w:type="spellEnd"/>
      <w:r w:rsidR="00FB4764">
        <w:rPr>
          <w:lang w:val="es-ES"/>
        </w:rPr>
        <w:t xml:space="preserve"> en la </w:t>
      </w:r>
      <w:r w:rsidR="0014134A">
        <w:rPr>
          <w:lang w:val="es-ES"/>
        </w:rPr>
        <w:t>máquina</w:t>
      </w:r>
      <w:r w:rsidR="00FE16AF">
        <w:rPr>
          <w:lang w:val="es-ES"/>
        </w:rPr>
        <w:t>.</w:t>
      </w:r>
    </w:p>
    <w:p w14:paraId="13C7BDA1" w14:textId="34FBF9C1" w:rsidR="008E2DB3" w:rsidRDefault="00FE16AF" w:rsidP="008E2DB3">
      <w:pPr>
        <w:pStyle w:val="ListParagraph"/>
        <w:numPr>
          <w:ilvl w:val="0"/>
          <w:numId w:val="1"/>
        </w:numPr>
        <w:rPr>
          <w:lang w:val="es-ES"/>
        </w:rPr>
      </w:pPr>
      <w:r w:rsidRPr="0014134A">
        <w:rPr>
          <w:lang w:val="es-ES"/>
        </w:rPr>
        <w:t xml:space="preserve">Con el </w:t>
      </w:r>
      <w:proofErr w:type="spellStart"/>
      <w:r w:rsidRPr="0014134A">
        <w:rPr>
          <w:lang w:val="es-ES"/>
        </w:rPr>
        <w:t>Asset</w:t>
      </w:r>
      <w:proofErr w:type="spellEnd"/>
      <w:r w:rsidRPr="0014134A">
        <w:rPr>
          <w:lang w:val="es-ES"/>
        </w:rPr>
        <w:t xml:space="preserve">-ID se </w:t>
      </w:r>
      <w:r w:rsidR="0014134A">
        <w:rPr>
          <w:lang w:val="es-ES"/>
        </w:rPr>
        <w:t xml:space="preserve">utiliza la interfaz </w:t>
      </w:r>
      <w:r w:rsidR="0014134A" w:rsidRPr="0014134A">
        <w:rPr>
          <w:lang w:val="es-ES"/>
        </w:rPr>
        <w:t>“</w:t>
      </w:r>
      <w:proofErr w:type="spellStart"/>
      <w:r w:rsidR="0014134A" w:rsidRPr="0014134A">
        <w:rPr>
          <w:lang w:val="es-ES"/>
        </w:rPr>
        <w:t>Administration</w:t>
      </w:r>
      <w:proofErr w:type="spellEnd"/>
      <w:r w:rsidR="0014134A" w:rsidRPr="0014134A">
        <w:rPr>
          <w:lang w:val="es-ES"/>
        </w:rPr>
        <w:t xml:space="preserve"> Shell Basic Discovery Interface”</w:t>
      </w:r>
      <w:r w:rsidR="0014134A">
        <w:rPr>
          <w:lang w:val="es-ES"/>
        </w:rPr>
        <w:t xml:space="preserve"> </w:t>
      </w:r>
      <w:r w:rsidR="00511E91">
        <w:rPr>
          <w:lang w:val="es-ES"/>
        </w:rPr>
        <w:t xml:space="preserve">para recibir </w:t>
      </w:r>
      <w:r w:rsidR="00004F91">
        <w:rPr>
          <w:lang w:val="es-ES"/>
        </w:rPr>
        <w:t xml:space="preserve">los AAS-ID asociados al activo. </w:t>
      </w:r>
      <w:r w:rsidR="004C4512">
        <w:rPr>
          <w:lang w:val="es-ES"/>
        </w:rPr>
        <w:t xml:space="preserve"> </w:t>
      </w:r>
    </w:p>
    <w:p w14:paraId="41A943B8" w14:textId="091248A9" w:rsidR="004D0FFA" w:rsidRPr="004D0FFA" w:rsidRDefault="004D0FFA" w:rsidP="002F52A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7A3B50" wp14:editId="1E4E4D21">
            <wp:extent cx="4182596" cy="2170714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3968" cy="21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3FEB" w14:textId="2A4F14AA" w:rsidR="004D0FFA" w:rsidRDefault="005C16E0" w:rsidP="008E2D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los AAS-ID se usa la interfaz</w:t>
      </w:r>
      <w:r w:rsidR="007845EA" w:rsidRPr="007845EA">
        <w:t xml:space="preserve"> </w:t>
      </w:r>
      <w:r w:rsidR="007845EA" w:rsidRPr="007845EA">
        <w:rPr>
          <w:lang w:val="es-ES"/>
        </w:rPr>
        <w:t>“</w:t>
      </w:r>
      <w:proofErr w:type="spellStart"/>
      <w:r w:rsidR="007845EA" w:rsidRPr="007845EA">
        <w:rPr>
          <w:lang w:val="es-ES"/>
        </w:rPr>
        <w:t>Asset</w:t>
      </w:r>
      <w:proofErr w:type="spellEnd"/>
      <w:r w:rsidR="007845EA" w:rsidRPr="007845EA">
        <w:rPr>
          <w:lang w:val="es-ES"/>
        </w:rPr>
        <w:t xml:space="preserve"> </w:t>
      </w:r>
      <w:proofErr w:type="spellStart"/>
      <w:r w:rsidR="007845EA" w:rsidRPr="007845EA">
        <w:rPr>
          <w:lang w:val="es-ES"/>
        </w:rPr>
        <w:t>Administration</w:t>
      </w:r>
      <w:proofErr w:type="spellEnd"/>
      <w:r w:rsidR="007845EA" w:rsidRPr="007845EA">
        <w:rPr>
          <w:lang w:val="es-ES"/>
        </w:rPr>
        <w:t xml:space="preserve"> Shell </w:t>
      </w:r>
      <w:proofErr w:type="spellStart"/>
      <w:r w:rsidR="007845EA" w:rsidRPr="007845EA">
        <w:rPr>
          <w:lang w:val="es-ES"/>
        </w:rPr>
        <w:t>Registry</w:t>
      </w:r>
      <w:proofErr w:type="spellEnd"/>
      <w:r w:rsidR="007845EA" w:rsidRPr="007845EA">
        <w:rPr>
          <w:lang w:val="es-ES"/>
        </w:rPr>
        <w:t xml:space="preserve"> Interface”</w:t>
      </w:r>
      <w:r w:rsidR="00DC14A2">
        <w:rPr>
          <w:lang w:val="es-ES"/>
        </w:rPr>
        <w:t xml:space="preserve"> para obtener las </w:t>
      </w:r>
      <w:r w:rsidR="00BD5774">
        <w:rPr>
          <w:lang w:val="es-ES"/>
        </w:rPr>
        <w:t>descripciones</w:t>
      </w:r>
      <w:r w:rsidR="00DC14A2">
        <w:rPr>
          <w:lang w:val="es-ES"/>
        </w:rPr>
        <w:t xml:space="preserve"> de los AAS</w:t>
      </w:r>
      <w:r w:rsidR="00BD5774">
        <w:rPr>
          <w:lang w:val="es-ES"/>
        </w:rPr>
        <w:t xml:space="preserve">, en la descripción va el </w:t>
      </w:r>
      <w:proofErr w:type="spellStart"/>
      <w:r w:rsidR="00BD5774">
        <w:rPr>
          <w:lang w:val="es-ES"/>
        </w:rPr>
        <w:t>endpoint</w:t>
      </w:r>
      <w:proofErr w:type="spellEnd"/>
      <w:r w:rsidR="00BD5774">
        <w:rPr>
          <w:lang w:val="es-ES"/>
        </w:rPr>
        <w:t xml:space="preserve"> del </w:t>
      </w:r>
      <w:r w:rsidR="002F52A6" w:rsidRPr="002F52A6">
        <w:rPr>
          <w:lang w:val="es-ES"/>
        </w:rPr>
        <w:t>“</w:t>
      </w:r>
      <w:proofErr w:type="spellStart"/>
      <w:r w:rsidR="002F52A6" w:rsidRPr="002F52A6">
        <w:rPr>
          <w:lang w:val="es-ES"/>
        </w:rPr>
        <w:t>Asset</w:t>
      </w:r>
      <w:proofErr w:type="spellEnd"/>
      <w:r w:rsidR="002F52A6" w:rsidRPr="002F52A6">
        <w:rPr>
          <w:lang w:val="es-ES"/>
        </w:rPr>
        <w:t xml:space="preserve"> </w:t>
      </w:r>
      <w:proofErr w:type="spellStart"/>
      <w:r w:rsidR="002F52A6" w:rsidRPr="002F52A6">
        <w:rPr>
          <w:lang w:val="es-ES"/>
        </w:rPr>
        <w:t>Administration</w:t>
      </w:r>
      <w:proofErr w:type="spellEnd"/>
      <w:r w:rsidR="002F52A6" w:rsidRPr="002F52A6">
        <w:rPr>
          <w:lang w:val="es-ES"/>
        </w:rPr>
        <w:t xml:space="preserve"> Shell Interface”.</w:t>
      </w:r>
    </w:p>
    <w:p w14:paraId="36D877D4" w14:textId="02F183AA" w:rsidR="002B6BA9" w:rsidRPr="002B6BA9" w:rsidRDefault="002B6BA9" w:rsidP="002B6BA9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54B434" wp14:editId="09D23191">
            <wp:extent cx="4138050" cy="232185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340" cy="23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B59" w14:textId="1836616F" w:rsidR="00CA233E" w:rsidRDefault="00E52910" w:rsidP="00CA233E">
      <w:pPr>
        <w:pStyle w:val="ListParagraph"/>
        <w:numPr>
          <w:ilvl w:val="0"/>
          <w:numId w:val="1"/>
        </w:numPr>
        <w:rPr>
          <w:lang w:val="es-ES"/>
        </w:rPr>
      </w:pPr>
      <w:r w:rsidRPr="00CA233E">
        <w:rPr>
          <w:lang w:val="es-ES"/>
        </w:rPr>
        <w:t xml:space="preserve">Ya con el </w:t>
      </w:r>
      <w:proofErr w:type="spellStart"/>
      <w:r w:rsidRPr="00CA233E">
        <w:rPr>
          <w:lang w:val="es-ES"/>
        </w:rPr>
        <w:t>endpoint</w:t>
      </w:r>
      <w:proofErr w:type="spellEnd"/>
      <w:r w:rsidRPr="00CA233E">
        <w:rPr>
          <w:lang w:val="es-ES"/>
        </w:rPr>
        <w:t xml:space="preserve"> se puede buscar el contenido del AAS en el repositorio </w:t>
      </w:r>
      <w:r w:rsidR="0044586D" w:rsidRPr="00CA233E">
        <w:rPr>
          <w:lang w:val="es-ES"/>
        </w:rPr>
        <w:t>o el dispositivo</w:t>
      </w:r>
      <w:r w:rsidR="009076AF" w:rsidRPr="00CA233E">
        <w:rPr>
          <w:lang w:val="es-ES"/>
        </w:rPr>
        <w:t xml:space="preserve">. </w:t>
      </w:r>
      <w:r w:rsidR="00CA233E" w:rsidRPr="00CA233E">
        <w:rPr>
          <w:lang w:val="es-ES"/>
        </w:rPr>
        <w:t>Usando la interfaz “</w:t>
      </w:r>
      <w:proofErr w:type="spellStart"/>
      <w:r w:rsidR="00CA233E" w:rsidRPr="00CA233E">
        <w:rPr>
          <w:lang w:val="es-ES"/>
        </w:rPr>
        <w:t>Asset</w:t>
      </w:r>
      <w:proofErr w:type="spellEnd"/>
      <w:r w:rsidR="00CA233E" w:rsidRPr="00CA233E">
        <w:rPr>
          <w:lang w:val="es-ES"/>
        </w:rPr>
        <w:t xml:space="preserve"> </w:t>
      </w:r>
      <w:proofErr w:type="spellStart"/>
      <w:r w:rsidR="00CA233E" w:rsidRPr="00CA233E">
        <w:rPr>
          <w:lang w:val="es-ES"/>
        </w:rPr>
        <w:t>Administration</w:t>
      </w:r>
      <w:proofErr w:type="spellEnd"/>
      <w:r w:rsidR="00CA233E" w:rsidRPr="00CA233E">
        <w:rPr>
          <w:lang w:val="es-ES"/>
        </w:rPr>
        <w:t xml:space="preserve"> Shell Interface”</w:t>
      </w:r>
      <w:r w:rsidR="00CA233E">
        <w:rPr>
          <w:lang w:val="es-ES"/>
        </w:rPr>
        <w:t xml:space="preserve"> se puede </w:t>
      </w:r>
      <w:r w:rsidR="00530099">
        <w:rPr>
          <w:lang w:val="es-ES"/>
        </w:rPr>
        <w:t xml:space="preserve">obtener los </w:t>
      </w:r>
      <w:r w:rsidR="00977B23">
        <w:rPr>
          <w:lang w:val="es-ES"/>
        </w:rPr>
        <w:t>SM-ID</w:t>
      </w:r>
      <w:r w:rsidR="00CA233E" w:rsidRPr="00CA233E">
        <w:rPr>
          <w:lang w:val="es-ES"/>
        </w:rPr>
        <w:t>.</w:t>
      </w:r>
    </w:p>
    <w:p w14:paraId="79449BCA" w14:textId="61FDF794" w:rsidR="008C3807" w:rsidRPr="008C3807" w:rsidRDefault="008C3807" w:rsidP="008C3807">
      <w:pPr>
        <w:rPr>
          <w:lang w:val="es-ES"/>
        </w:rPr>
      </w:pPr>
      <w:proofErr w:type="spellStart"/>
      <w:r w:rsidRPr="008C3807">
        <w:rPr>
          <w:highlight w:val="yellow"/>
          <w:lang w:val="es-ES"/>
        </w:rPr>
        <w:t>Check</w:t>
      </w:r>
      <w:proofErr w:type="spellEnd"/>
      <w:r w:rsidRPr="008C3807">
        <w:rPr>
          <w:highlight w:val="yellow"/>
          <w:lang w:val="es-ES"/>
        </w:rPr>
        <w:t xml:space="preserve"> </w:t>
      </w:r>
      <w:proofErr w:type="spellStart"/>
      <w:r w:rsidRPr="008C3807">
        <w:rPr>
          <w:highlight w:val="yellow"/>
          <w:lang w:val="es-ES"/>
        </w:rPr>
        <w:t>vaue</w:t>
      </w:r>
      <w:proofErr w:type="spellEnd"/>
      <w:r w:rsidRPr="008C3807">
        <w:rPr>
          <w:highlight w:val="yellow"/>
          <w:lang w:val="es-ES"/>
        </w:rPr>
        <w:t xml:space="preserve"> </w:t>
      </w:r>
      <w:proofErr w:type="spellStart"/>
      <w:r w:rsidRPr="008C3807">
        <w:rPr>
          <w:highlight w:val="yellow"/>
          <w:lang w:val="es-ES"/>
        </w:rPr>
        <w:t>only</w:t>
      </w:r>
      <w:proofErr w:type="spellEnd"/>
      <w:r w:rsidRPr="008C3807">
        <w:rPr>
          <w:highlight w:val="yellow"/>
          <w:lang w:val="es-ES"/>
        </w:rPr>
        <w:t xml:space="preserve"> </w:t>
      </w:r>
      <w:proofErr w:type="spellStart"/>
      <w:r w:rsidRPr="008C3807">
        <w:rPr>
          <w:highlight w:val="yellow"/>
          <w:lang w:val="es-ES"/>
        </w:rPr>
        <w:t>serialization</w:t>
      </w:r>
      <w:proofErr w:type="spellEnd"/>
      <w:r w:rsidRPr="008C3807">
        <w:rPr>
          <w:highlight w:val="yellow"/>
          <w:lang w:val="es-ES"/>
        </w:rPr>
        <w:t xml:space="preserve"> </w:t>
      </w:r>
      <w:proofErr w:type="spellStart"/>
      <w:r w:rsidRPr="008C3807">
        <w:rPr>
          <w:highlight w:val="yellow"/>
          <w:lang w:val="es-ES"/>
        </w:rPr>
        <w:t>schema</w:t>
      </w:r>
      <w:proofErr w:type="spellEnd"/>
      <w:r w:rsidRPr="008C3807">
        <w:rPr>
          <w:highlight w:val="yellow"/>
          <w:lang w:val="es-ES"/>
        </w:rPr>
        <w:t xml:space="preserve"> in AAS </w:t>
      </w:r>
      <w:proofErr w:type="spellStart"/>
      <w:r w:rsidRPr="008C3807">
        <w:rPr>
          <w:highlight w:val="yellow"/>
          <w:lang w:val="es-ES"/>
        </w:rPr>
        <w:t>part</w:t>
      </w:r>
      <w:proofErr w:type="spellEnd"/>
      <w:r w:rsidRPr="008C3807">
        <w:rPr>
          <w:highlight w:val="yellow"/>
          <w:lang w:val="es-ES"/>
        </w:rPr>
        <w:t xml:space="preserve"> 2</w:t>
      </w:r>
      <w:bookmarkStart w:id="0" w:name="_GoBack"/>
      <w:bookmarkEnd w:id="0"/>
    </w:p>
    <w:p w14:paraId="605DBB63" w14:textId="7B214C8B" w:rsidR="00540841" w:rsidRPr="00540841" w:rsidRDefault="00540841" w:rsidP="00540841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8268CB" wp14:editId="5303D095">
            <wp:extent cx="3823447" cy="237116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189" cy="2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CE1" w14:textId="60FCD871" w:rsidR="002B6BA9" w:rsidRDefault="00540841" w:rsidP="008E2D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 el SM-ID </w:t>
      </w:r>
      <w:r w:rsidR="002617B7">
        <w:rPr>
          <w:lang w:val="es-ES"/>
        </w:rPr>
        <w:t xml:space="preserve">se usa la interfaz </w:t>
      </w:r>
      <w:r w:rsidR="002617B7" w:rsidRPr="002617B7">
        <w:rPr>
          <w:lang w:val="es-ES"/>
        </w:rPr>
        <w:t>“</w:t>
      </w:r>
      <w:proofErr w:type="spellStart"/>
      <w:r w:rsidR="002617B7" w:rsidRPr="002617B7">
        <w:rPr>
          <w:lang w:val="es-ES"/>
        </w:rPr>
        <w:t>Submodel</w:t>
      </w:r>
      <w:proofErr w:type="spellEnd"/>
      <w:r w:rsidR="002617B7" w:rsidRPr="002617B7">
        <w:rPr>
          <w:lang w:val="es-ES"/>
        </w:rPr>
        <w:t xml:space="preserve"> </w:t>
      </w:r>
      <w:proofErr w:type="spellStart"/>
      <w:r w:rsidR="002617B7" w:rsidRPr="002617B7">
        <w:rPr>
          <w:lang w:val="es-ES"/>
        </w:rPr>
        <w:t>Registry</w:t>
      </w:r>
      <w:proofErr w:type="spellEnd"/>
      <w:r w:rsidR="002617B7" w:rsidRPr="002617B7">
        <w:rPr>
          <w:lang w:val="es-ES"/>
        </w:rPr>
        <w:t xml:space="preserve"> Interface”</w:t>
      </w:r>
      <w:r w:rsidR="002617B7">
        <w:rPr>
          <w:lang w:val="es-ES"/>
        </w:rPr>
        <w:t xml:space="preserve"> </w:t>
      </w:r>
      <w:r w:rsidR="000A28E1">
        <w:rPr>
          <w:lang w:val="es-ES"/>
        </w:rPr>
        <w:t xml:space="preserve">para obtener los </w:t>
      </w:r>
      <w:proofErr w:type="spellStart"/>
      <w:r w:rsidR="000A28E1">
        <w:rPr>
          <w:lang w:val="es-ES"/>
        </w:rPr>
        <w:t>endpoints</w:t>
      </w:r>
      <w:proofErr w:type="spellEnd"/>
      <w:r w:rsidR="000A28E1">
        <w:rPr>
          <w:lang w:val="es-ES"/>
        </w:rPr>
        <w:t xml:space="preserve"> </w:t>
      </w:r>
      <w:r w:rsidR="00E94EE7">
        <w:rPr>
          <w:lang w:val="es-ES"/>
        </w:rPr>
        <w:t>de la interfaz “</w:t>
      </w:r>
      <w:proofErr w:type="spellStart"/>
      <w:r w:rsidR="00E94EE7">
        <w:rPr>
          <w:lang w:val="es-ES"/>
        </w:rPr>
        <w:t>Submodel</w:t>
      </w:r>
      <w:proofErr w:type="spellEnd"/>
      <w:r w:rsidR="00E94EE7">
        <w:rPr>
          <w:lang w:val="es-ES"/>
        </w:rPr>
        <w:t xml:space="preserve"> Interface” donde se puede acceder a toda la </w:t>
      </w:r>
      <w:proofErr w:type="spellStart"/>
      <w:r w:rsidR="00E94EE7">
        <w:rPr>
          <w:lang w:val="es-ES"/>
        </w:rPr>
        <w:t>info</w:t>
      </w:r>
      <w:proofErr w:type="spellEnd"/>
      <w:r w:rsidR="00E94EE7">
        <w:rPr>
          <w:lang w:val="es-ES"/>
        </w:rPr>
        <w:t xml:space="preserve"> del Submodelo</w:t>
      </w:r>
      <w:r w:rsidR="009867AA">
        <w:rPr>
          <w:lang w:val="es-ES"/>
        </w:rPr>
        <w:t>.</w:t>
      </w:r>
    </w:p>
    <w:p w14:paraId="5F0849CE" w14:textId="5FA57093" w:rsidR="009867AA" w:rsidRDefault="009867AA" w:rsidP="009867AA">
      <w:pPr>
        <w:pStyle w:val="ListParagraph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DCB415" wp14:editId="05D10E62">
            <wp:extent cx="4235824" cy="206854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907" cy="20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303A" w14:textId="66C71442" w:rsidR="009867AA" w:rsidRDefault="00EF5C20" w:rsidP="008E2D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Con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del</w:t>
      </w:r>
      <w:proofErr w:type="spellEnd"/>
      <w:r>
        <w:rPr>
          <w:lang w:val="es-ES"/>
        </w:rPr>
        <w:t xml:space="preserve"> los submodelos</w:t>
      </w:r>
      <w:proofErr w:type="gramEnd"/>
      <w:r>
        <w:rPr>
          <w:lang w:val="es-ES"/>
        </w:rPr>
        <w:t xml:space="preserve"> se puede acceder a la interfaz </w:t>
      </w:r>
      <w:r w:rsidR="00747FF5" w:rsidRPr="00747FF5">
        <w:rPr>
          <w:lang w:val="es-ES"/>
        </w:rPr>
        <w:t>“</w:t>
      </w:r>
      <w:proofErr w:type="spellStart"/>
      <w:r w:rsidR="00747FF5" w:rsidRPr="00747FF5">
        <w:rPr>
          <w:lang w:val="es-ES"/>
        </w:rPr>
        <w:t>Submodel</w:t>
      </w:r>
      <w:proofErr w:type="spellEnd"/>
      <w:r w:rsidR="00747FF5" w:rsidRPr="00747FF5">
        <w:rPr>
          <w:lang w:val="es-ES"/>
        </w:rPr>
        <w:t xml:space="preserve"> Interface”</w:t>
      </w:r>
      <w:r w:rsidR="00747FF5">
        <w:rPr>
          <w:lang w:val="es-ES"/>
        </w:rPr>
        <w:t xml:space="preserve"> </w:t>
      </w:r>
    </w:p>
    <w:p w14:paraId="7E61046F" w14:textId="3BD28753" w:rsidR="00470E4A" w:rsidRPr="0014134A" w:rsidRDefault="00470E4A" w:rsidP="008E2D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caso de la aplicación de AR, se debe mapear dentro de la app </w:t>
      </w:r>
      <w:r w:rsidR="00540558">
        <w:rPr>
          <w:lang w:val="es-ES"/>
        </w:rPr>
        <w:t xml:space="preserve">el </w:t>
      </w:r>
      <w:proofErr w:type="spellStart"/>
      <w:r w:rsidR="00540558">
        <w:rPr>
          <w:lang w:val="es-ES"/>
        </w:rPr>
        <w:t>Asset</w:t>
      </w:r>
      <w:proofErr w:type="spellEnd"/>
      <w:r w:rsidR="00540558">
        <w:rPr>
          <w:lang w:val="es-ES"/>
        </w:rPr>
        <w:t xml:space="preserve">-ID al respectivo </w:t>
      </w:r>
      <w:proofErr w:type="spellStart"/>
      <w:r w:rsidR="00540558">
        <w:rPr>
          <w:lang w:val="es-ES"/>
        </w:rPr>
        <w:t>submodel</w:t>
      </w:r>
      <w:proofErr w:type="spellEnd"/>
      <w:r w:rsidR="00540558">
        <w:rPr>
          <w:lang w:val="es-ES"/>
        </w:rPr>
        <w:t xml:space="preserve"> o </w:t>
      </w:r>
      <w:proofErr w:type="spellStart"/>
      <w:r w:rsidR="00540558">
        <w:rPr>
          <w:lang w:val="es-ES"/>
        </w:rPr>
        <w:t>submodel-elements</w:t>
      </w:r>
      <w:proofErr w:type="spellEnd"/>
      <w:r w:rsidR="00B7391E">
        <w:rPr>
          <w:lang w:val="es-ES"/>
        </w:rPr>
        <w:t>, para no tener que hacer los 6 pasos siempre.</w:t>
      </w:r>
      <w:r w:rsidR="00863E8A">
        <w:rPr>
          <w:lang w:val="es-ES"/>
        </w:rPr>
        <w:t xml:space="preserve"> Se deben usar los modificadores para recibir una respuesta de tipo </w:t>
      </w:r>
      <w:proofErr w:type="spellStart"/>
      <w:r w:rsidR="00863E8A">
        <w:rPr>
          <w:lang w:val="es-ES"/>
        </w:rPr>
        <w:t>Value-only</w:t>
      </w:r>
      <w:proofErr w:type="spellEnd"/>
    </w:p>
    <w:p w14:paraId="78F1186D" w14:textId="77777777" w:rsidR="008E2DB3" w:rsidRPr="0014134A" w:rsidRDefault="008E2DB3">
      <w:pPr>
        <w:rPr>
          <w:lang w:val="es-ES"/>
        </w:rPr>
      </w:pPr>
    </w:p>
    <w:p w14:paraId="2128D959" w14:textId="204C0AD2" w:rsidR="008E2DB3" w:rsidRDefault="005C348A" w:rsidP="008E2DB3">
      <w:pPr>
        <w:rPr>
          <w:lang w:val="es-ES"/>
        </w:rPr>
      </w:pPr>
      <w:r>
        <w:rPr>
          <w:noProof/>
        </w:rPr>
        <w:drawing>
          <wp:inline distT="0" distB="0" distL="0" distR="0" wp14:anchorId="3B7D4EE5" wp14:editId="6C995AB1">
            <wp:extent cx="5612130" cy="3636010"/>
            <wp:effectExtent l="0" t="0" r="7620" b="254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F016" w14:textId="02D22EA6" w:rsidR="00AC7605" w:rsidRDefault="00AC7605" w:rsidP="008E2DB3">
      <w:pPr>
        <w:rPr>
          <w:lang w:val="es-ES"/>
        </w:rPr>
      </w:pPr>
    </w:p>
    <w:p w14:paraId="545441B0" w14:textId="384D0E18" w:rsidR="00AC7605" w:rsidRDefault="00AC7605" w:rsidP="00AC7605">
      <w:pPr>
        <w:jc w:val="center"/>
        <w:rPr>
          <w:b/>
          <w:sz w:val="40"/>
          <w:lang w:val="es-ES"/>
        </w:rPr>
      </w:pPr>
      <w:r w:rsidRPr="00AC7605">
        <w:rPr>
          <w:b/>
          <w:sz w:val="40"/>
          <w:lang w:val="es-ES"/>
        </w:rPr>
        <w:t>Lista de entradas y salidas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80"/>
        <w:gridCol w:w="3973"/>
      </w:tblGrid>
      <w:tr w:rsidR="00AC7605" w14:paraId="71850DFC" w14:textId="6A5CC709" w:rsidTr="00AC7605">
        <w:tc>
          <w:tcPr>
            <w:tcW w:w="1075" w:type="dxa"/>
          </w:tcPr>
          <w:p w14:paraId="5E81A589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2EB85AED" w14:textId="348476D7" w:rsidR="00AC7605" w:rsidRDefault="00AC7605" w:rsidP="00AC7605">
            <w:pPr>
              <w:rPr>
                <w:lang w:val="es-ES"/>
              </w:rPr>
            </w:pPr>
            <w:r>
              <w:rPr>
                <w:lang w:val="es-ES"/>
              </w:rPr>
              <w:t>Inputs</w:t>
            </w:r>
          </w:p>
        </w:tc>
        <w:tc>
          <w:tcPr>
            <w:tcW w:w="3973" w:type="dxa"/>
          </w:tcPr>
          <w:p w14:paraId="044C9856" w14:textId="279C4E8D" w:rsidR="00AC7605" w:rsidRDefault="00AC7605" w:rsidP="00AC7605">
            <w:pPr>
              <w:rPr>
                <w:lang w:val="es-ES"/>
              </w:rPr>
            </w:pPr>
            <w:r>
              <w:rPr>
                <w:lang w:val="es-ES"/>
              </w:rPr>
              <w:t>Outputs</w:t>
            </w:r>
          </w:p>
        </w:tc>
      </w:tr>
      <w:tr w:rsidR="00AC7605" w14:paraId="0F49E605" w14:textId="097CDC95" w:rsidTr="00AC7605">
        <w:tc>
          <w:tcPr>
            <w:tcW w:w="1075" w:type="dxa"/>
          </w:tcPr>
          <w:p w14:paraId="18767F39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14FB7F28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16270298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665912AA" w14:textId="719B391D" w:rsidTr="00AC7605">
        <w:tc>
          <w:tcPr>
            <w:tcW w:w="1075" w:type="dxa"/>
          </w:tcPr>
          <w:p w14:paraId="210A020B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17FD2AA1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6AEAFAB4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0C8AD882" w14:textId="53A0BE41" w:rsidTr="00AC7605">
        <w:tc>
          <w:tcPr>
            <w:tcW w:w="1075" w:type="dxa"/>
          </w:tcPr>
          <w:p w14:paraId="022DFC19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392CF39E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58AFAEFC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6091D301" w14:textId="66D8DE8C" w:rsidTr="00AC7605">
        <w:tc>
          <w:tcPr>
            <w:tcW w:w="1075" w:type="dxa"/>
          </w:tcPr>
          <w:p w14:paraId="45A0B11E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40B7A716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28DE9B5E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1F60CDA5" w14:textId="7EFB3E4F" w:rsidTr="00AC7605">
        <w:tc>
          <w:tcPr>
            <w:tcW w:w="1075" w:type="dxa"/>
          </w:tcPr>
          <w:p w14:paraId="5558A94D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4563C3F1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079262C0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3FC04187" w14:textId="15E31195" w:rsidTr="00AC7605">
        <w:tc>
          <w:tcPr>
            <w:tcW w:w="1075" w:type="dxa"/>
          </w:tcPr>
          <w:p w14:paraId="5FBDE54B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13124A7C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43262C96" w14:textId="77777777" w:rsidR="00AC7605" w:rsidRDefault="00AC7605" w:rsidP="00AC7605">
            <w:pPr>
              <w:rPr>
                <w:lang w:val="es-ES"/>
              </w:rPr>
            </w:pPr>
          </w:p>
        </w:tc>
      </w:tr>
      <w:tr w:rsidR="00AC7605" w14:paraId="7F1CEE77" w14:textId="2A895DD2" w:rsidTr="00AC7605">
        <w:tc>
          <w:tcPr>
            <w:tcW w:w="1075" w:type="dxa"/>
          </w:tcPr>
          <w:p w14:paraId="4D9EA0A6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780" w:type="dxa"/>
          </w:tcPr>
          <w:p w14:paraId="5985DA84" w14:textId="77777777" w:rsidR="00AC7605" w:rsidRDefault="00AC7605" w:rsidP="00AC7605">
            <w:pPr>
              <w:rPr>
                <w:lang w:val="es-ES"/>
              </w:rPr>
            </w:pPr>
          </w:p>
        </w:tc>
        <w:tc>
          <w:tcPr>
            <w:tcW w:w="3973" w:type="dxa"/>
          </w:tcPr>
          <w:p w14:paraId="72E10745" w14:textId="77777777" w:rsidR="00AC7605" w:rsidRDefault="00AC7605" w:rsidP="00AC7605">
            <w:pPr>
              <w:rPr>
                <w:lang w:val="es-ES"/>
              </w:rPr>
            </w:pPr>
          </w:p>
        </w:tc>
      </w:tr>
    </w:tbl>
    <w:p w14:paraId="6E26D5FC" w14:textId="77777777" w:rsidR="00AC7605" w:rsidRPr="00AC7605" w:rsidRDefault="00AC7605" w:rsidP="00AC7605">
      <w:pPr>
        <w:rPr>
          <w:lang w:val="es-ES"/>
        </w:rPr>
      </w:pPr>
    </w:p>
    <w:p w14:paraId="73A8FEA0" w14:textId="77777777" w:rsidR="00E05097" w:rsidRDefault="00E05097">
      <w:pPr>
        <w:rPr>
          <w:lang w:val="es-ES"/>
        </w:rPr>
      </w:pPr>
    </w:p>
    <w:p w14:paraId="7BC757AA" w14:textId="77777777" w:rsidR="00E05097" w:rsidRDefault="00E05097">
      <w:pPr>
        <w:rPr>
          <w:lang w:val="es-ES"/>
        </w:rPr>
      </w:pPr>
    </w:p>
    <w:p w14:paraId="67C9B773" w14:textId="77777777" w:rsidR="00E05097" w:rsidRPr="00E05097" w:rsidRDefault="00E05097">
      <w:pPr>
        <w:rPr>
          <w:lang w:val="es-ES"/>
        </w:rPr>
      </w:pPr>
    </w:p>
    <w:sectPr w:rsidR="00E05097" w:rsidRPr="00E05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8B6"/>
    <w:multiLevelType w:val="hybridMultilevel"/>
    <w:tmpl w:val="B896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7"/>
    <w:rsid w:val="00004F91"/>
    <w:rsid w:val="00081B53"/>
    <w:rsid w:val="000A28E1"/>
    <w:rsid w:val="0014134A"/>
    <w:rsid w:val="002617B7"/>
    <w:rsid w:val="002B6BA9"/>
    <w:rsid w:val="002F52A6"/>
    <w:rsid w:val="00307D8F"/>
    <w:rsid w:val="00366917"/>
    <w:rsid w:val="0044586D"/>
    <w:rsid w:val="00470E4A"/>
    <w:rsid w:val="004C4512"/>
    <w:rsid w:val="004D0FFA"/>
    <w:rsid w:val="00511E91"/>
    <w:rsid w:val="00530099"/>
    <w:rsid w:val="00540558"/>
    <w:rsid w:val="00540841"/>
    <w:rsid w:val="005C16E0"/>
    <w:rsid w:val="005C348A"/>
    <w:rsid w:val="00747FF5"/>
    <w:rsid w:val="007845EA"/>
    <w:rsid w:val="00863E8A"/>
    <w:rsid w:val="008C3807"/>
    <w:rsid w:val="008E2DB3"/>
    <w:rsid w:val="009076AF"/>
    <w:rsid w:val="00977B23"/>
    <w:rsid w:val="009867AA"/>
    <w:rsid w:val="00AC7605"/>
    <w:rsid w:val="00B7391E"/>
    <w:rsid w:val="00BD5774"/>
    <w:rsid w:val="00C51F0E"/>
    <w:rsid w:val="00C52E66"/>
    <w:rsid w:val="00CA233E"/>
    <w:rsid w:val="00DC14A2"/>
    <w:rsid w:val="00E05097"/>
    <w:rsid w:val="00E52910"/>
    <w:rsid w:val="00E94EE7"/>
    <w:rsid w:val="00EB64B8"/>
    <w:rsid w:val="00ED54F2"/>
    <w:rsid w:val="00EF5C20"/>
    <w:rsid w:val="00FB4764"/>
    <w:rsid w:val="00F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11F7"/>
  <w15:chartTrackingRefBased/>
  <w15:docId w15:val="{E70E92B8-4C67-4855-865F-887547E3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B3"/>
    <w:pPr>
      <w:ind w:left="720"/>
      <w:contextualSpacing/>
    </w:pPr>
  </w:style>
  <w:style w:type="table" w:styleId="TableGrid">
    <w:name w:val="Table Grid"/>
    <w:basedOn w:val="TableNormal"/>
    <w:uiPriority w:val="39"/>
    <w:rsid w:val="00AC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Contreras Perez</dc:creator>
  <cp:keywords/>
  <dc:description/>
  <cp:lastModifiedBy>Juan David Contreras Perez</cp:lastModifiedBy>
  <cp:revision>36</cp:revision>
  <dcterms:created xsi:type="dcterms:W3CDTF">2022-08-05T04:06:00Z</dcterms:created>
  <dcterms:modified xsi:type="dcterms:W3CDTF">2023-03-08T03:44:00Z</dcterms:modified>
</cp:coreProperties>
</file>