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8161C" w14:textId="03F9A9D0" w:rsidR="002A5FA4" w:rsidRPr="00D238DD" w:rsidRDefault="003321CB" w:rsidP="00902F74">
      <w:pPr>
        <w:pStyle w:val="Title"/>
        <w:rPr>
          <w:sz w:val="40"/>
          <w:szCs w:val="40"/>
        </w:rPr>
      </w:pPr>
      <w:r>
        <w:rPr>
          <w:sz w:val="40"/>
          <w:szCs w:val="40"/>
        </w:rPr>
        <w:t>Company Y</w:t>
      </w:r>
      <w:r w:rsidR="00902F74" w:rsidRPr="00D238DD">
        <w:rPr>
          <w:sz w:val="40"/>
          <w:szCs w:val="40"/>
        </w:rPr>
        <w:t xml:space="preserve">: </w:t>
      </w:r>
      <w:r w:rsidR="00983FED" w:rsidRPr="00D238DD">
        <w:rPr>
          <w:sz w:val="40"/>
          <w:szCs w:val="40"/>
        </w:rPr>
        <w:t>Pricing strategy</w:t>
      </w:r>
    </w:p>
    <w:p w14:paraId="488CE491" w14:textId="3E952141" w:rsidR="00902F74" w:rsidRDefault="00902F74" w:rsidP="000F28A2">
      <w:pPr>
        <w:pStyle w:val="Subtitle"/>
      </w:pPr>
      <w:r>
        <w:t>Client Project Description</w:t>
      </w:r>
    </w:p>
    <w:p w14:paraId="31D1A826" w14:textId="68E4C426" w:rsidR="00902F74" w:rsidRDefault="00902F74" w:rsidP="00902F74">
      <w:pPr>
        <w:pStyle w:val="Heading1"/>
      </w:pPr>
      <w:r>
        <w:t>Client description</w:t>
      </w:r>
    </w:p>
    <w:p w14:paraId="78F04636" w14:textId="53B5B90E" w:rsidR="00983FED" w:rsidRDefault="003321CB" w:rsidP="00902F74">
      <w:r>
        <w:t>Company Y</w:t>
      </w:r>
      <w:r w:rsidR="00983FED">
        <w:t xml:space="preserve"> is a leading provider of cross-border technology and shipping solutions that allow direct sellers and eCommerce retailers to tap into the fastest growing</w:t>
      </w:r>
      <w:r w:rsidR="00E40B52">
        <w:t xml:space="preserve"> markets</w:t>
      </w:r>
      <w:r w:rsidR="00983FED">
        <w:t xml:space="preserve"> and build global brands.</w:t>
      </w:r>
      <w:r w:rsidR="009831A2" w:rsidRPr="009831A2">
        <w:t xml:space="preserve"> </w:t>
      </w:r>
      <w:r>
        <w:t>Company Y</w:t>
      </w:r>
      <w:r w:rsidR="009831A2">
        <w:t xml:space="preserve"> provides </w:t>
      </w:r>
      <w:r w:rsidR="00EC3C55">
        <w:t xml:space="preserve">solutions related to supply chain and logistics (including </w:t>
      </w:r>
      <w:r w:rsidR="009831A2">
        <w:t>customs clearance</w:t>
      </w:r>
      <w:r w:rsidR="00EC3C55">
        <w:t xml:space="preserve"> for international shipments)</w:t>
      </w:r>
      <w:r w:rsidR="009831A2">
        <w:t xml:space="preserve"> </w:t>
      </w:r>
      <w:r w:rsidR="00B26B84">
        <w:t xml:space="preserve">for retailers </w:t>
      </w:r>
      <w:r w:rsidR="009831A2">
        <w:t>around the world.</w:t>
      </w:r>
      <w:r w:rsidR="00E40B52">
        <w:t xml:space="preserve"> As a supply chain &amp; logistics company,</w:t>
      </w:r>
      <w:r w:rsidR="00983FED">
        <w:t xml:space="preserve"> </w:t>
      </w:r>
      <w:r>
        <w:t>Company Y</w:t>
      </w:r>
      <w:r w:rsidR="00983FED">
        <w:t xml:space="preserve"> leverages its cross-border expertise to </w:t>
      </w:r>
      <w:r w:rsidR="00EC3C55">
        <w:t xml:space="preserve">help its customers </w:t>
      </w:r>
      <w:r w:rsidR="00983FED">
        <w:t>successfully navigat</w:t>
      </w:r>
      <w:r w:rsidR="00EC3C55">
        <w:t>e</w:t>
      </w:r>
      <w:r w:rsidR="00983FED">
        <w:t xml:space="preserve"> the regulatory requirements of each country and provid</w:t>
      </w:r>
      <w:r w:rsidR="00EC3C55">
        <w:t>e</w:t>
      </w:r>
      <w:r w:rsidR="00983FED">
        <w:t xml:space="preserve"> their international c</w:t>
      </w:r>
      <w:r w:rsidR="00EC3C55">
        <w:t>ustomers</w:t>
      </w:r>
      <w:r w:rsidR="00983FED">
        <w:t xml:space="preserve"> with a seamless </w:t>
      </w:r>
      <w:r w:rsidR="00EC3C55">
        <w:t xml:space="preserve">purchase </w:t>
      </w:r>
      <w:r w:rsidR="00983FED">
        <w:t>experience.</w:t>
      </w:r>
    </w:p>
    <w:p w14:paraId="4987C02B" w14:textId="6EDBD228" w:rsidR="009831A2" w:rsidRDefault="003321CB" w:rsidP="009831A2">
      <w:r>
        <w:t>Company Y</w:t>
      </w:r>
      <w:r w:rsidR="00EC3C55">
        <w:t xml:space="preserve"> recently acquired </w:t>
      </w:r>
      <w:r>
        <w:t>Subsidiary A,</w:t>
      </w:r>
      <w:r w:rsidR="00EC3C55">
        <w:t xml:space="preserve"> </w:t>
      </w:r>
      <w:proofErr w:type="spellStart"/>
      <w:r w:rsidR="009831A2">
        <w:t>a</w:t>
      </w:r>
      <w:proofErr w:type="spellEnd"/>
      <w:r w:rsidR="009831A2">
        <w:t xml:space="preserve"> </w:t>
      </w:r>
      <w:r w:rsidR="00EC3C55">
        <w:t xml:space="preserve">$25 million </w:t>
      </w:r>
      <w:r w:rsidR="009831A2">
        <w:t>package</w:t>
      </w:r>
      <w:r w:rsidR="00EC3C55">
        <w:t>-</w:t>
      </w:r>
      <w:r w:rsidR="009831A2">
        <w:t xml:space="preserve">forwarding company that provides international consumers with difficult-to-find domestic products, from toy trains to Takis chips. </w:t>
      </w:r>
      <w:r w:rsidR="00EC3C55">
        <w:t xml:space="preserve"> </w:t>
      </w:r>
      <w:r>
        <w:t>Subsidiary A</w:t>
      </w:r>
      <w:r w:rsidR="009831A2">
        <w:t xml:space="preserve"> provides locations where clients can store and ship packages and orders for various consumers and enable international consumers to get access to domestic products.</w:t>
      </w:r>
    </w:p>
    <w:p w14:paraId="33D62979" w14:textId="426FF1F9" w:rsidR="00902F74" w:rsidRDefault="00902F74" w:rsidP="00902F74">
      <w:pPr>
        <w:pStyle w:val="Heading1"/>
      </w:pPr>
      <w:r>
        <w:t>Key questions</w:t>
      </w:r>
    </w:p>
    <w:p w14:paraId="0356A03C" w14:textId="670D0158" w:rsidR="009831A2" w:rsidRDefault="003321CB" w:rsidP="00E40B52">
      <w:r>
        <w:t>Company Y</w:t>
      </w:r>
      <w:r w:rsidR="00EC3C55">
        <w:t xml:space="preserve"> is </w:t>
      </w:r>
      <w:r w:rsidR="002B064F">
        <w:t xml:space="preserve">interested in understanding how pricing </w:t>
      </w:r>
      <w:r w:rsidR="009831A2">
        <w:t>e</w:t>
      </w:r>
      <w:r w:rsidR="002B064F">
        <w:t>ffects customer demand</w:t>
      </w:r>
      <w:r w:rsidR="00EC3C55">
        <w:t xml:space="preserve"> (particularly in its </w:t>
      </w:r>
      <w:r>
        <w:t>Subsidiary A</w:t>
      </w:r>
      <w:r w:rsidR="00EC3C55">
        <w:t xml:space="preserve"> subsidiary)</w:t>
      </w:r>
      <w:r w:rsidR="002B064F">
        <w:t xml:space="preserve">. </w:t>
      </w:r>
      <w:r w:rsidR="00EC3C55">
        <w:t xml:space="preserve"> </w:t>
      </w:r>
      <w:r>
        <w:t>Company Y</w:t>
      </w:r>
      <w:r w:rsidR="002B064F">
        <w:t xml:space="preserve"> wants to maximize gross profit dollars and </w:t>
      </w:r>
      <w:r w:rsidR="00EC3C55">
        <w:t xml:space="preserve">is </w:t>
      </w:r>
      <w:r w:rsidR="002B064F">
        <w:t>unsure</w:t>
      </w:r>
      <w:r w:rsidR="00EC3C55">
        <w:t xml:space="preserve"> of</w:t>
      </w:r>
      <w:r w:rsidR="002B064F">
        <w:t xml:space="preserve"> the price elasticity of demand. </w:t>
      </w:r>
      <w:r w:rsidR="00EC3C55">
        <w:t xml:space="preserve"> </w:t>
      </w:r>
      <w:r w:rsidR="002B064F">
        <w:t xml:space="preserve">This high-level, high-impact project will directly shape </w:t>
      </w:r>
      <w:r>
        <w:t>Company Y</w:t>
      </w:r>
      <w:r w:rsidR="002B064F">
        <w:t xml:space="preserve">’ pricing </w:t>
      </w:r>
      <w:r w:rsidR="009831A2">
        <w:t xml:space="preserve">strategy and is at the top of the executive leadership’s mind. CCG </w:t>
      </w:r>
      <w:r w:rsidR="000F62E6">
        <w:t xml:space="preserve">will focus on </w:t>
      </w:r>
      <w:r w:rsidR="009831A2">
        <w:t>answer</w:t>
      </w:r>
      <w:r w:rsidR="000F62E6">
        <w:t>ing</w:t>
      </w:r>
      <w:r w:rsidR="009831A2">
        <w:t xml:space="preserve"> the following questions:</w:t>
      </w:r>
    </w:p>
    <w:p w14:paraId="660305E2" w14:textId="00CA4E8F" w:rsidR="000F62E6" w:rsidRPr="000F62E6" w:rsidRDefault="000F62E6" w:rsidP="000F62E6">
      <w:pPr>
        <w:pStyle w:val="ListParagraph"/>
        <w:numPr>
          <w:ilvl w:val="0"/>
          <w:numId w:val="5"/>
        </w:numPr>
      </w:pPr>
      <w:r w:rsidRPr="000F62E6">
        <w:rPr>
          <w:b/>
          <w:bCs/>
        </w:rPr>
        <w:t xml:space="preserve">How do changes in price influence unit volume and gross profits?   </w:t>
      </w:r>
      <w:r w:rsidRPr="000F62E6">
        <w:t>How will c</w:t>
      </w:r>
      <w:r>
        <w:t>ustomers</w:t>
      </w:r>
      <w:r w:rsidRPr="000F62E6">
        <w:t xml:space="preserve"> respond to various changes in price</w:t>
      </w:r>
      <w:r>
        <w:t xml:space="preserve">?  </w:t>
      </w:r>
      <w:r w:rsidR="003477C0">
        <w:t xml:space="preserve">To answer that question CCG </w:t>
      </w:r>
      <w:r w:rsidRPr="000F62E6">
        <w:t>will</w:t>
      </w:r>
      <w:r w:rsidR="003477C0">
        <w:t xml:space="preserve"> need to</w:t>
      </w:r>
      <w:r w:rsidRPr="000F62E6">
        <w:t xml:space="preserve"> </w:t>
      </w:r>
      <w:r>
        <w:t>analyze prior changes in price and how they influenced volume</w:t>
      </w:r>
      <w:r w:rsidR="003477C0">
        <w:t xml:space="preserve">; we also hope to </w:t>
      </w:r>
      <w:r>
        <w:t xml:space="preserve">design experiments to see how changes in prices influence volume during 2021.  </w:t>
      </w:r>
    </w:p>
    <w:p w14:paraId="6D138FAB" w14:textId="7F638901" w:rsidR="009831A2" w:rsidRDefault="009831A2" w:rsidP="009831A2">
      <w:pPr>
        <w:pStyle w:val="ListParagraph"/>
        <w:numPr>
          <w:ilvl w:val="0"/>
          <w:numId w:val="5"/>
        </w:numPr>
      </w:pPr>
      <w:r w:rsidRPr="009A5371">
        <w:rPr>
          <w:b/>
          <w:bCs/>
        </w:rPr>
        <w:t xml:space="preserve">What </w:t>
      </w:r>
      <w:r w:rsidR="000F62E6">
        <w:rPr>
          <w:b/>
          <w:bCs/>
        </w:rPr>
        <w:t xml:space="preserve">theories and concepts should be considered when developing </w:t>
      </w:r>
      <w:r w:rsidRPr="009A5371">
        <w:rPr>
          <w:b/>
          <w:bCs/>
        </w:rPr>
        <w:t>the ideal pricing strategy?</w:t>
      </w:r>
      <w:r w:rsidR="009A5371" w:rsidRPr="009A5371">
        <w:rPr>
          <w:b/>
          <w:bCs/>
        </w:rPr>
        <w:t xml:space="preserve"> </w:t>
      </w:r>
      <w:r w:rsidR="009A5371">
        <w:t>What are the theories and concepts relevant to price elasticity</w:t>
      </w:r>
      <w:r w:rsidR="003477C0">
        <w:t xml:space="preserve"> and should inform </w:t>
      </w:r>
      <w:r w:rsidR="003321CB">
        <w:t>Company Y</w:t>
      </w:r>
      <w:r w:rsidR="003477C0">
        <w:t>’ pricing strategy</w:t>
      </w:r>
      <w:r w:rsidR="009A5371">
        <w:t xml:space="preserve">? </w:t>
      </w:r>
      <w:r w:rsidR="000F62E6">
        <w:t xml:space="preserve"> Is it possible to change pricing based on customer (segmentation) attributes?  What other options </w:t>
      </w:r>
      <w:r w:rsidR="003477C0">
        <w:t xml:space="preserve">should </w:t>
      </w:r>
      <w:r w:rsidR="003321CB">
        <w:t>Company Y</w:t>
      </w:r>
      <w:r w:rsidR="003477C0">
        <w:t xml:space="preserve"> consider that might influence its ability to maintain customer loyalty and higher prices (e.g., spend based loyalty programs). </w:t>
      </w:r>
    </w:p>
    <w:p w14:paraId="3BE052A9" w14:textId="6D266D53" w:rsidR="009831A2" w:rsidRDefault="009831A2" w:rsidP="009831A2">
      <w:pPr>
        <w:pStyle w:val="ListParagraph"/>
        <w:numPr>
          <w:ilvl w:val="0"/>
          <w:numId w:val="5"/>
        </w:numPr>
      </w:pPr>
      <w:r w:rsidRPr="009831A2">
        <w:rPr>
          <w:b/>
          <w:bCs/>
        </w:rPr>
        <w:t>Why is this the ideal pricing strategy</w:t>
      </w:r>
      <w:r>
        <w:t>? What data, research, or experimental results support this pricing strategy? How will consumers respond to this pricing strategy? How will this pricing impact gross profit dollars? How will competitors likely respond?</w:t>
      </w:r>
    </w:p>
    <w:p w14:paraId="44B36EC2" w14:textId="77777777" w:rsidR="00B26B84" w:rsidRDefault="00B26B84" w:rsidP="00902F74">
      <w:pPr>
        <w:pStyle w:val="Heading1"/>
      </w:pPr>
    </w:p>
    <w:p w14:paraId="2643CEA7" w14:textId="1296F7F7" w:rsidR="00902F74" w:rsidRDefault="00902F74" w:rsidP="00902F74">
      <w:pPr>
        <w:pStyle w:val="Heading1"/>
      </w:pPr>
      <w:r>
        <w:t>Workstreams</w:t>
      </w:r>
    </w:p>
    <w:p w14:paraId="2281F39E" w14:textId="2D236720" w:rsidR="000F28A2" w:rsidRDefault="000F28A2" w:rsidP="000F28A2">
      <w:r>
        <w:t>The CCG team will work on this project in workstreams that answer each group of questions above:</w:t>
      </w:r>
    </w:p>
    <w:p w14:paraId="5C8C2D12" w14:textId="1A23D37F" w:rsidR="009831A2" w:rsidRDefault="009831A2" w:rsidP="009831A2">
      <w:pPr>
        <w:pStyle w:val="ListParagraph"/>
        <w:numPr>
          <w:ilvl w:val="0"/>
          <w:numId w:val="4"/>
        </w:numPr>
      </w:pPr>
      <w:r>
        <w:lastRenderedPageBreak/>
        <w:t xml:space="preserve">Research theories and concepts on price elasticity </w:t>
      </w:r>
      <w:r w:rsidR="003477C0">
        <w:t xml:space="preserve">and pricing strategy that might be </w:t>
      </w:r>
      <w:r>
        <w:t xml:space="preserve">relevant to </w:t>
      </w:r>
      <w:r w:rsidR="003321CB">
        <w:t>Company Y</w:t>
      </w:r>
      <w:r w:rsidR="003477C0">
        <w:t>.</w:t>
      </w:r>
    </w:p>
    <w:p w14:paraId="15E2A78F" w14:textId="77777777" w:rsidR="003477C0" w:rsidRDefault="003477C0" w:rsidP="009831A2">
      <w:pPr>
        <w:pStyle w:val="ListParagraph"/>
        <w:numPr>
          <w:ilvl w:val="0"/>
          <w:numId w:val="4"/>
        </w:numPr>
      </w:pPr>
      <w:r>
        <w:t>Gather data on how pricing changes influence customer demand/volume/revenue/ gross profits.  This will involve:</w:t>
      </w:r>
    </w:p>
    <w:p w14:paraId="40F0BCAB" w14:textId="2B00F887" w:rsidR="003477C0" w:rsidRDefault="003477C0" w:rsidP="003477C0">
      <w:pPr>
        <w:pStyle w:val="ListParagraph"/>
        <w:numPr>
          <w:ilvl w:val="0"/>
          <w:numId w:val="6"/>
        </w:numPr>
      </w:pPr>
      <w:r>
        <w:t xml:space="preserve">Gathering historic data on pricing changes and how they influenced subsequent volume/revenues/gross profits.   </w:t>
      </w:r>
    </w:p>
    <w:p w14:paraId="382B7051" w14:textId="34077FA0" w:rsidR="003477C0" w:rsidRDefault="009831A2" w:rsidP="00D238DD">
      <w:pPr>
        <w:pStyle w:val="ListParagraph"/>
        <w:numPr>
          <w:ilvl w:val="0"/>
          <w:numId w:val="6"/>
        </w:numPr>
      </w:pPr>
      <w:r>
        <w:t>De</w:t>
      </w:r>
      <w:r w:rsidR="003477C0">
        <w:t xml:space="preserve">signing and implementing </w:t>
      </w:r>
      <w:r>
        <w:t>experiment</w:t>
      </w:r>
      <w:r w:rsidR="003477C0">
        <w:t xml:space="preserve">s that can be done in winter/spring 2021 </w:t>
      </w:r>
      <w:r>
        <w:t>to test various pricing models</w:t>
      </w:r>
      <w:r w:rsidR="003477C0">
        <w:t xml:space="preserve"> and how changes in volume influence volume/gross profits</w:t>
      </w:r>
    </w:p>
    <w:p w14:paraId="228A0A00" w14:textId="4EFD02FF" w:rsidR="009831A2" w:rsidRDefault="003477C0">
      <w:pPr>
        <w:pStyle w:val="ListParagraph"/>
        <w:numPr>
          <w:ilvl w:val="0"/>
          <w:numId w:val="4"/>
        </w:numPr>
      </w:pPr>
      <w:r>
        <w:t xml:space="preserve">Synthesize and integrate the data and information acquired during the project to propose an optimal approach to pricing going forward. </w:t>
      </w:r>
    </w:p>
    <w:p w14:paraId="735D477B" w14:textId="77777777" w:rsidR="009831A2" w:rsidRPr="000F28A2" w:rsidRDefault="009831A2" w:rsidP="009831A2"/>
    <w:sectPr w:rsidR="009831A2" w:rsidRPr="000F28A2" w:rsidSect="00F74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AFF" w:usb1="C000E47F" w:usb2="00000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6642D"/>
    <w:multiLevelType w:val="hybridMultilevel"/>
    <w:tmpl w:val="5602F6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9D08A2"/>
    <w:multiLevelType w:val="hybridMultilevel"/>
    <w:tmpl w:val="2FE26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D713C5"/>
    <w:multiLevelType w:val="hybridMultilevel"/>
    <w:tmpl w:val="B3E84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2305C6"/>
    <w:multiLevelType w:val="hybridMultilevel"/>
    <w:tmpl w:val="430A6C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877509"/>
    <w:multiLevelType w:val="hybridMultilevel"/>
    <w:tmpl w:val="2F205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0A0278"/>
    <w:multiLevelType w:val="hybridMultilevel"/>
    <w:tmpl w:val="C652CC16"/>
    <w:lvl w:ilvl="0" w:tplc="621E6E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0"/>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74"/>
    <w:rsid w:val="000503B7"/>
    <w:rsid w:val="000F28A2"/>
    <w:rsid w:val="000F62E6"/>
    <w:rsid w:val="00143B8D"/>
    <w:rsid w:val="001860A0"/>
    <w:rsid w:val="002A5FA4"/>
    <w:rsid w:val="002B064F"/>
    <w:rsid w:val="002D215B"/>
    <w:rsid w:val="00312ADE"/>
    <w:rsid w:val="003321CB"/>
    <w:rsid w:val="003477C0"/>
    <w:rsid w:val="00516ED6"/>
    <w:rsid w:val="005922E6"/>
    <w:rsid w:val="00621A60"/>
    <w:rsid w:val="006D0B32"/>
    <w:rsid w:val="00785E7A"/>
    <w:rsid w:val="007D6E56"/>
    <w:rsid w:val="00833389"/>
    <w:rsid w:val="00902F74"/>
    <w:rsid w:val="009250D3"/>
    <w:rsid w:val="009831A2"/>
    <w:rsid w:val="00983FED"/>
    <w:rsid w:val="009A5371"/>
    <w:rsid w:val="00AC0364"/>
    <w:rsid w:val="00B26B84"/>
    <w:rsid w:val="00D238DD"/>
    <w:rsid w:val="00DE32FD"/>
    <w:rsid w:val="00E40B52"/>
    <w:rsid w:val="00EC3C55"/>
    <w:rsid w:val="00F74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A4A32"/>
  <w15:chartTrackingRefBased/>
  <w15:docId w15:val="{CCB0F50E-0933-FE49-BAD5-F9CCE7AB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02F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7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02F74"/>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7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02F74"/>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902F7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12ADE"/>
    <w:pPr>
      <w:ind w:left="720"/>
      <w:contextualSpacing/>
    </w:pPr>
  </w:style>
  <w:style w:type="paragraph" w:styleId="BalloonText">
    <w:name w:val="Balloon Text"/>
    <w:basedOn w:val="Normal"/>
    <w:link w:val="BalloonTextChar"/>
    <w:uiPriority w:val="99"/>
    <w:semiHidden/>
    <w:unhideWhenUsed/>
    <w:rsid w:val="0083338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338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88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Ashtynne Wade</dc:creator>
  <cp:keywords/>
  <dc:description/>
  <cp:lastModifiedBy>Jeff Dyer</cp:lastModifiedBy>
  <cp:revision>2</cp:revision>
  <dcterms:created xsi:type="dcterms:W3CDTF">2021-09-07T15:37:00Z</dcterms:created>
  <dcterms:modified xsi:type="dcterms:W3CDTF">2021-09-07T15:37:00Z</dcterms:modified>
</cp:coreProperties>
</file>