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61" w:rsidRDefault="00B0218F" w:rsidP="00391518">
      <w:pPr>
        <w:pStyle w:val="QATemplateHeadingOne"/>
      </w:pPr>
      <w:bookmarkStart w:id="0" w:name="_GoBack"/>
      <w:bookmarkEnd w:id="0"/>
      <w:r>
        <w:t>THEATRE Database</w:t>
      </w:r>
    </w:p>
    <w:p w:rsidR="00391518" w:rsidRDefault="00B0218F" w:rsidP="00690DF9">
      <w:pPr>
        <w:pStyle w:val="QATemplateHeadingTwo"/>
      </w:pPr>
      <w:r>
        <w:t>Scenario</w:t>
      </w:r>
    </w:p>
    <w:p w:rsidR="00391518" w:rsidRDefault="00B0218F" w:rsidP="00690DF9">
      <w:pPr>
        <w:pStyle w:val="QATemplateBodyCopy"/>
      </w:pPr>
      <w:r>
        <w:t>A theatre company runs several regional theatre groups throughout the UK, and uses the THEATRE database to model their company.</w:t>
      </w:r>
    </w:p>
    <w:p w:rsidR="00B0218F" w:rsidRDefault="00B0218F" w:rsidP="00690DF9">
      <w:pPr>
        <w:pStyle w:val="QATemplateBodyCopy"/>
      </w:pPr>
      <w:r>
        <w:t>Each theatre group has a number of performers, with each performer having a number of skills.  Additionally, each theatre group will have one performer in the group who is identified as the director of the group.</w:t>
      </w:r>
    </w:p>
    <w:p w:rsidR="00631DA6" w:rsidRDefault="00B0218F" w:rsidP="00690DF9">
      <w:pPr>
        <w:pStyle w:val="QATemplateBodyCopy"/>
      </w:pPr>
      <w:r>
        <w:t xml:space="preserve">The company also monitors the shows that each of the theatre groups </w:t>
      </w:r>
      <w:r w:rsidR="00D7237E">
        <w:t>have performed, along with the date and time of each performance.</w:t>
      </w:r>
    </w:p>
    <w:p w:rsidR="00631DA6" w:rsidRDefault="00ED53B7" w:rsidP="00ED53B7">
      <w:pPr>
        <w:pStyle w:val="QATemplateHeadingTwo"/>
      </w:pPr>
      <w:r>
        <w:t>Schema</w:t>
      </w:r>
    </w:p>
    <w:p w:rsidR="00ED53B7" w:rsidRDefault="00631DA6" w:rsidP="00ED53B7">
      <w:pPr>
        <w:pStyle w:val="QATemplateHeadingTw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227965</wp:posOffset>
            </wp:positionV>
            <wp:extent cx="5353050" cy="4737100"/>
            <wp:effectExtent l="19050" t="0" r="0" b="0"/>
            <wp:wrapNone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ED53B7" w:rsidRDefault="00ED53B7" w:rsidP="00ED53B7">
      <w:pPr>
        <w:pStyle w:val="QATemplateHeadingTwo"/>
        <w:rPr>
          <w:noProof/>
          <w:lang w:eastAsia="en-GB"/>
        </w:rPr>
      </w:pPr>
    </w:p>
    <w:p w:rsidR="009A7184" w:rsidRDefault="009A7184" w:rsidP="00ED53B7">
      <w:pPr>
        <w:pStyle w:val="QATemplateHeadingTwo"/>
        <w:rPr>
          <w:noProof/>
          <w:lang w:eastAsia="en-GB"/>
        </w:rPr>
      </w:pPr>
    </w:p>
    <w:p w:rsidR="009A7184" w:rsidRDefault="009A7184" w:rsidP="00ED53B7">
      <w:pPr>
        <w:pStyle w:val="QATemplateHeadingTwo"/>
        <w:rPr>
          <w:noProof/>
          <w:lang w:eastAsia="en-GB"/>
        </w:rPr>
      </w:pPr>
    </w:p>
    <w:sectPr w:rsidR="009A7184" w:rsidSect="00091A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A8" w:rsidRDefault="007742A8" w:rsidP="00690DF9">
      <w:r>
        <w:separator/>
      </w:r>
    </w:p>
  </w:endnote>
  <w:endnote w:type="continuationSeparator" w:id="0">
    <w:p w:rsidR="007742A8" w:rsidRDefault="007742A8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AF4" w:rsidRDefault="00091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AF4" w:rsidRDefault="00091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AF4" w:rsidRDefault="00091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A8" w:rsidRDefault="007742A8" w:rsidP="00690DF9">
      <w:r>
        <w:separator/>
      </w:r>
    </w:p>
  </w:footnote>
  <w:footnote w:type="continuationSeparator" w:id="0">
    <w:p w:rsidR="007742A8" w:rsidRDefault="007742A8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AF4" w:rsidRDefault="00091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AF4" w:rsidRDefault="00091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AF4" w:rsidRDefault="00091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218F"/>
    <w:rsid w:val="00014143"/>
    <w:rsid w:val="00045B1F"/>
    <w:rsid w:val="00047159"/>
    <w:rsid w:val="000479DB"/>
    <w:rsid w:val="00062EC5"/>
    <w:rsid w:val="00065CE3"/>
    <w:rsid w:val="00070159"/>
    <w:rsid w:val="00080E35"/>
    <w:rsid w:val="00091AF4"/>
    <w:rsid w:val="000A5A0F"/>
    <w:rsid w:val="000C68F5"/>
    <w:rsid w:val="000E023F"/>
    <w:rsid w:val="000F1F02"/>
    <w:rsid w:val="0011661D"/>
    <w:rsid w:val="00121F91"/>
    <w:rsid w:val="001451E8"/>
    <w:rsid w:val="00145E38"/>
    <w:rsid w:val="00153E37"/>
    <w:rsid w:val="00157383"/>
    <w:rsid w:val="00167157"/>
    <w:rsid w:val="0017740E"/>
    <w:rsid w:val="001846FD"/>
    <w:rsid w:val="00190E95"/>
    <w:rsid w:val="001C6A5C"/>
    <w:rsid w:val="001D6301"/>
    <w:rsid w:val="001E1761"/>
    <w:rsid w:val="00226EA5"/>
    <w:rsid w:val="00237DD2"/>
    <w:rsid w:val="0026592E"/>
    <w:rsid w:val="00267563"/>
    <w:rsid w:val="002719C5"/>
    <w:rsid w:val="00272141"/>
    <w:rsid w:val="002744EC"/>
    <w:rsid w:val="00281B91"/>
    <w:rsid w:val="00286B00"/>
    <w:rsid w:val="002A66B4"/>
    <w:rsid w:val="002E3FCE"/>
    <w:rsid w:val="002F624B"/>
    <w:rsid w:val="00311352"/>
    <w:rsid w:val="003128ED"/>
    <w:rsid w:val="00324BAD"/>
    <w:rsid w:val="00330C5B"/>
    <w:rsid w:val="003338C3"/>
    <w:rsid w:val="00334CBB"/>
    <w:rsid w:val="00334FAF"/>
    <w:rsid w:val="003412E9"/>
    <w:rsid w:val="003529D6"/>
    <w:rsid w:val="0035453C"/>
    <w:rsid w:val="003655D9"/>
    <w:rsid w:val="00375410"/>
    <w:rsid w:val="00375AFE"/>
    <w:rsid w:val="00384E79"/>
    <w:rsid w:val="00391518"/>
    <w:rsid w:val="003B5FBE"/>
    <w:rsid w:val="003D5C8A"/>
    <w:rsid w:val="003E42AB"/>
    <w:rsid w:val="003F041C"/>
    <w:rsid w:val="004047A2"/>
    <w:rsid w:val="00432E3F"/>
    <w:rsid w:val="00446C3C"/>
    <w:rsid w:val="00456EB0"/>
    <w:rsid w:val="00464C22"/>
    <w:rsid w:val="004677CB"/>
    <w:rsid w:val="00482438"/>
    <w:rsid w:val="004A3E9F"/>
    <w:rsid w:val="004B33E4"/>
    <w:rsid w:val="004B3E8E"/>
    <w:rsid w:val="004C793C"/>
    <w:rsid w:val="004E0C87"/>
    <w:rsid w:val="004F416F"/>
    <w:rsid w:val="00502B73"/>
    <w:rsid w:val="00504907"/>
    <w:rsid w:val="0051255D"/>
    <w:rsid w:val="00520B1A"/>
    <w:rsid w:val="005413BE"/>
    <w:rsid w:val="0054781B"/>
    <w:rsid w:val="00554EA9"/>
    <w:rsid w:val="00573956"/>
    <w:rsid w:val="005924E6"/>
    <w:rsid w:val="00592A29"/>
    <w:rsid w:val="00595859"/>
    <w:rsid w:val="005A16C7"/>
    <w:rsid w:val="005A1B82"/>
    <w:rsid w:val="005A58C2"/>
    <w:rsid w:val="005C378A"/>
    <w:rsid w:val="005C534A"/>
    <w:rsid w:val="005D4F8B"/>
    <w:rsid w:val="005E0F8E"/>
    <w:rsid w:val="00631DA6"/>
    <w:rsid w:val="00643B5F"/>
    <w:rsid w:val="00651B1D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17C4"/>
    <w:rsid w:val="006F2A91"/>
    <w:rsid w:val="00713F8E"/>
    <w:rsid w:val="00717011"/>
    <w:rsid w:val="0073159C"/>
    <w:rsid w:val="00756072"/>
    <w:rsid w:val="00760D48"/>
    <w:rsid w:val="007742A8"/>
    <w:rsid w:val="00777BD1"/>
    <w:rsid w:val="0078570C"/>
    <w:rsid w:val="0079694A"/>
    <w:rsid w:val="007A0006"/>
    <w:rsid w:val="007B3740"/>
    <w:rsid w:val="007C662C"/>
    <w:rsid w:val="007F28AC"/>
    <w:rsid w:val="00807F9E"/>
    <w:rsid w:val="00814F27"/>
    <w:rsid w:val="00827A62"/>
    <w:rsid w:val="0085512F"/>
    <w:rsid w:val="008622B1"/>
    <w:rsid w:val="008706E8"/>
    <w:rsid w:val="0088181A"/>
    <w:rsid w:val="008847A9"/>
    <w:rsid w:val="00892FC1"/>
    <w:rsid w:val="008A3226"/>
    <w:rsid w:val="008B5833"/>
    <w:rsid w:val="008C26CD"/>
    <w:rsid w:val="008C4BC4"/>
    <w:rsid w:val="008F6635"/>
    <w:rsid w:val="00904630"/>
    <w:rsid w:val="00904B25"/>
    <w:rsid w:val="0091133E"/>
    <w:rsid w:val="0092447C"/>
    <w:rsid w:val="00931DC6"/>
    <w:rsid w:val="00945265"/>
    <w:rsid w:val="009668F7"/>
    <w:rsid w:val="009773C6"/>
    <w:rsid w:val="009A7184"/>
    <w:rsid w:val="009C7278"/>
    <w:rsid w:val="009D3CD5"/>
    <w:rsid w:val="009F05B8"/>
    <w:rsid w:val="00A04A76"/>
    <w:rsid w:val="00A210C3"/>
    <w:rsid w:val="00A30E40"/>
    <w:rsid w:val="00A628EF"/>
    <w:rsid w:val="00A64DFD"/>
    <w:rsid w:val="00A71396"/>
    <w:rsid w:val="00A737E6"/>
    <w:rsid w:val="00A966E0"/>
    <w:rsid w:val="00AB398F"/>
    <w:rsid w:val="00AB4DB1"/>
    <w:rsid w:val="00AC55B1"/>
    <w:rsid w:val="00AC6CE5"/>
    <w:rsid w:val="00AF4580"/>
    <w:rsid w:val="00AF69C9"/>
    <w:rsid w:val="00B01C29"/>
    <w:rsid w:val="00B0218F"/>
    <w:rsid w:val="00B0407E"/>
    <w:rsid w:val="00B148A7"/>
    <w:rsid w:val="00B173F4"/>
    <w:rsid w:val="00B264F5"/>
    <w:rsid w:val="00B278B8"/>
    <w:rsid w:val="00B32CD1"/>
    <w:rsid w:val="00B4648E"/>
    <w:rsid w:val="00B6524D"/>
    <w:rsid w:val="00B939EA"/>
    <w:rsid w:val="00BA4784"/>
    <w:rsid w:val="00BD2B2D"/>
    <w:rsid w:val="00C10305"/>
    <w:rsid w:val="00C1048D"/>
    <w:rsid w:val="00C271C5"/>
    <w:rsid w:val="00C53181"/>
    <w:rsid w:val="00C56F71"/>
    <w:rsid w:val="00C574AB"/>
    <w:rsid w:val="00C60385"/>
    <w:rsid w:val="00C73D8C"/>
    <w:rsid w:val="00C9453A"/>
    <w:rsid w:val="00C97EC0"/>
    <w:rsid w:val="00CA7F18"/>
    <w:rsid w:val="00CB14AC"/>
    <w:rsid w:val="00CB46E1"/>
    <w:rsid w:val="00CC77BE"/>
    <w:rsid w:val="00CD7D30"/>
    <w:rsid w:val="00CE3F53"/>
    <w:rsid w:val="00CE5261"/>
    <w:rsid w:val="00CF6D50"/>
    <w:rsid w:val="00D27533"/>
    <w:rsid w:val="00D2753B"/>
    <w:rsid w:val="00D4361C"/>
    <w:rsid w:val="00D65650"/>
    <w:rsid w:val="00D7237E"/>
    <w:rsid w:val="00D862AB"/>
    <w:rsid w:val="00DC26B2"/>
    <w:rsid w:val="00E8013E"/>
    <w:rsid w:val="00EA464A"/>
    <w:rsid w:val="00EB150E"/>
    <w:rsid w:val="00ED00D8"/>
    <w:rsid w:val="00ED53B7"/>
    <w:rsid w:val="00EF3DD0"/>
    <w:rsid w:val="00F11CB3"/>
    <w:rsid w:val="00F226FA"/>
    <w:rsid w:val="00F247DA"/>
    <w:rsid w:val="00F31D85"/>
    <w:rsid w:val="00F40B16"/>
    <w:rsid w:val="00F67BBB"/>
    <w:rsid w:val="00F751CA"/>
    <w:rsid w:val="00F86371"/>
    <w:rsid w:val="00FB2EAA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90DF9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microsoft.com/office/2007/relationships/stylesWithEffects" Target="stylesWithEffect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A\Documents\Template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>11</ChapterNo>
    <ChapterType xmlns="4ff00d7d-e7fe-48a8-a79f-9d301ade6bee">Exercise</ChapterType>
    <EnsureEvenPages xmlns="4ff00d7d-e7fe-48a8-a79f-9d301ade6bee">true</EnsureEvenPages>
    <BookType xmlns="4ff00d7d-e7fe-48a8-a79f-9d301ade6bee">HAND</BookType>
    <PageNumbering xmlns="4ff00d7d-e7fe-48a8-a79f-9d301ade6bee">Sequential</PageNumbering>
    <SequenceNo xmlns="4ff00d7d-e7fe-48a8-a79f-9d301ade6bee">14</SequenceNo>
    <StartPageNumber xmlns="4ff00d7d-e7fe-48a8-a79f-9d301ade6bee">0</StartPageNumber>
    <_dlc_Exempt xmlns="http://schemas.microsoft.com/sharepoint/v3">false</_dlc_Exempt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E94EE80C871E3D46A53D5BF589B9E330" ma:contentTypeVersion="270" ma:contentTypeDescription="Exercise guide for technical courses" ma:contentTypeScope="" ma:versionID="fad713fce87fe8f034ab42aa0195dff4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62f7fcfeeeeb2bced9c244acfdeca0f4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6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4F56B-FA45-49CF-B7D8-5404C303EFA9}"/>
</file>

<file path=customXml/itemProps2.xml><?xml version="1.0" encoding="utf-8"?>
<ds:datastoreItem xmlns:ds="http://schemas.openxmlformats.org/officeDocument/2006/customXml" ds:itemID="{0EA5A273-5163-4478-A940-ADBA62201F65}"/>
</file>

<file path=customXml/itemProps3.xml><?xml version="1.0" encoding="utf-8"?>
<ds:datastoreItem xmlns:ds="http://schemas.openxmlformats.org/officeDocument/2006/customXml" ds:itemID="{12CBC565-873D-4DC1-AA41-1FAE2E791108}"/>
</file>

<file path=customXml/itemProps4.xml><?xml version="1.0" encoding="utf-8"?>
<ds:datastoreItem xmlns:ds="http://schemas.openxmlformats.org/officeDocument/2006/customXml" ds:itemID="{982045A1-7F90-4B8C-8F2B-335CEC5FDD7F}"/>
</file>

<file path=customXml/itemProps5.xml><?xml version="1.0" encoding="utf-8"?>
<ds:datastoreItem xmlns:ds="http://schemas.openxmlformats.org/officeDocument/2006/customXml" ds:itemID="{1098EF69-289D-41B7-ACF2-6C53F70EEBF3}"/>
</file>

<file path=customXml/itemProps6.xml><?xml version="1.0" encoding="utf-8"?>
<ds:datastoreItem xmlns:ds="http://schemas.openxmlformats.org/officeDocument/2006/customXml" ds:itemID="{C0FD0538-0B3C-4E76-B656-5C0F8C6A0C4E}"/>
</file>

<file path=customXml/itemProps7.xml><?xml version="1.0" encoding="utf-8"?>
<ds:datastoreItem xmlns:ds="http://schemas.openxmlformats.org/officeDocument/2006/customXml" ds:itemID="{49439839-B83D-498D-BDFB-1AEAA60C5C21}"/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course title</vt:lpstr>
    </vt:vector>
  </TitlesOfParts>
  <Company>QA Ltd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course title</dc:title>
  <dc:creator>Rhona</dc:creator>
  <cp:keywords/>
  <dc:description/>
  <cp:lastModifiedBy>Andrew</cp:lastModifiedBy>
  <cp:revision>5</cp:revision>
  <cp:lastPrinted>2011-06-02T09:20:00Z</cp:lastPrinted>
  <dcterms:created xsi:type="dcterms:W3CDTF">2012-09-18T09:55:00Z</dcterms:created>
  <dcterms:modified xsi:type="dcterms:W3CDTF">2013-02-26T11:56:00Z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0x0101009AB076E22428264284E11C73D716557C0C00E94EE80C871E3D46A53D5BF589B9E330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7" name="Order">
    <vt:r8>13200</vt:r8>
  </property>
  <property fmtid="{D5CDD505-2E9C-101B-9397-08002B2CF9AE}" pid="8" name="Practice Name">
    <vt:lpwstr/>
  </property>
  <property fmtid="{D5CDD505-2E9C-101B-9397-08002B2CF9AE}" pid="9" name="xd_Signature">
    <vt:bool>false</vt:bool>
  </property>
  <property fmtid="{D5CDD505-2E9C-101B-9397-08002B2CF9AE}" pid="10" name="PPTPrintingStyle">
    <vt:lpwstr/>
  </property>
  <property fmtid="{D5CDD505-2E9C-101B-9397-08002B2CF9AE}" pid="11" name="xd_ProgID">
    <vt:lpwstr/>
  </property>
  <property fmtid="{D5CDD505-2E9C-101B-9397-08002B2CF9AE}" pid="12" name="DocumentSetDescription">
    <vt:lpwstr/>
  </property>
  <property fmtid="{D5CDD505-2E9C-101B-9397-08002B2CF9AE}" pid="13" name="vti_imgdate">
    <vt:lpwstr/>
  </property>
  <property fmtid="{D5CDD505-2E9C-101B-9397-08002B2CF9AE}" pid="15" name="CourseCode">
    <vt:lpwstr/>
  </property>
  <property fmtid="{D5CDD505-2E9C-101B-9397-08002B2CF9AE}" pid="16" name="_dlc_DocIdPersistId">
    <vt:bool>false</vt:bool>
  </property>
  <property fmtid="{D5CDD505-2E9C-101B-9397-08002B2CF9AE}" pid="17" name="_dlc_DocId">
    <vt:lpwstr/>
  </property>
  <property fmtid="{D5CDD505-2E9C-101B-9397-08002B2CF9AE}" pid="18" name="wic_System_Copyright">
    <vt:lpwstr/>
  </property>
  <property fmtid="{D5CDD505-2E9C-101B-9397-08002B2CF9AE}" pid="19" name="_SourceUrl">
    <vt:lpwstr/>
  </property>
  <property fmtid="{D5CDD505-2E9C-101B-9397-08002B2CF9AE}" pid="20" name="_SharedFileIndex">
    <vt:lpwstr/>
  </property>
  <property fmtid="{D5CDD505-2E9C-101B-9397-08002B2CF9AE}" pid="21" name="Owner Name">
    <vt:lpwstr/>
  </property>
  <property fmtid="{D5CDD505-2E9C-101B-9397-08002B2CF9AE}" pid="22" name="CompanyName">
    <vt:lpwstr/>
  </property>
  <property fmtid="{D5CDD505-2E9C-101B-9397-08002B2CF9AE}" pid="23" name="_dlc_DocIdUrl">
    <vt:lpwstr/>
  </property>
  <property fmtid="{D5CDD505-2E9C-101B-9397-08002B2CF9AE}" pid="24" name="TemplateUrl">
    <vt:lpwstr/>
  </property>
  <property fmtid="{D5CDD505-2E9C-101B-9397-08002B2CF9AE}" pid="25" name="DepartmentName">
    <vt:lpwstr/>
  </property>
</Properties>
</file>