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</w:rPr>
      </w:pPr>
      <w:r>
        <w:rPr>
          <w:rFonts w:cs="Calibri"/>
        </w:rPr>
      </w:r>
      <w:bookmarkStart w:id="0" w:name="_Hlk90938257"/>
      <w:bookmarkStart w:id="1" w:name="_Hlk90938257"/>
      <w:bookmarkEnd w:id="1"/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jc w:val="center"/>
        <w:rPr>
          <w:rFonts w:cs="Calibri"/>
        </w:rPr>
      </w:pPr>
      <w:r>
        <w:rPr/>
        <w:drawing>
          <wp:inline distT="0" distB="0" distL="0" distR="0">
            <wp:extent cx="3382010" cy="1181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Web"/>
        <w:spacing w:before="280" w:after="280"/>
        <w:jc w:val="center"/>
        <w:rPr>
          <w:rFonts w:ascii="Times New Roman" w:hAnsi="Times New Roman"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КУРСОВАЯ РАБОТА</w:t>
      </w:r>
    </w:p>
    <w:p>
      <w:pPr>
        <w:pStyle w:val="NormalWeb"/>
        <w:spacing w:before="280" w:after="280"/>
        <w:jc w:val="center"/>
        <w:rPr>
          <w:rFonts w:ascii="Times New Roman" w:hAnsi="Times New Roman"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Алгоритмы работы со словарями</w:t>
      </w:r>
    </w:p>
    <w:p>
      <w:pPr>
        <w:pStyle w:val="NormalWeb"/>
        <w:spacing w:before="280" w:after="280"/>
        <w:jc w:val="center"/>
        <w:rPr>
          <w:rFonts w:ascii="Times New Roman" w:hAnsi="Times New Roman"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по дисциплине «Алгоритмы и структуры данных»</w:t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Arial"/>
          <w:color w:themeColor="dark1" w:val="000000"/>
          <w:sz w:val="28"/>
          <w:szCs w:val="28"/>
        </w:rPr>
      </w:pPr>
      <w:r>
        <w:rPr>
          <w:rFonts w:cs="Arial"/>
          <w:color w:themeColor="dark1" w:val="000000"/>
          <w:sz w:val="28"/>
          <w:szCs w:val="28"/>
        </w:rPr>
        <w:t xml:space="preserve">Выполнил </w:t>
      </w:r>
    </w:p>
    <w:p>
      <w:pPr>
        <w:pStyle w:val="NormalWeb"/>
        <w:spacing w:before="280" w:after="280"/>
        <w:rPr>
          <w:rFonts w:ascii="Times New Roman" w:hAnsi="Times New Roman"/>
        </w:rPr>
      </w:pPr>
      <w:r>
        <w:rPr>
          <w:rFonts w:cs="Arial"/>
          <w:color w:themeColor="dark1" w:val="000000"/>
          <w:sz w:val="28"/>
          <w:szCs w:val="28"/>
          <w:lang w:val="en-US"/>
        </w:rPr>
        <w:t>c</w:t>
      </w:r>
      <w:r>
        <w:rPr>
          <w:rFonts w:cs="Arial"/>
          <w:color w:themeColor="dark1" w:val="000000"/>
          <w:sz w:val="28"/>
          <w:szCs w:val="28"/>
        </w:rPr>
        <w:t xml:space="preserve">тудент гр. </w:t>
      </w:r>
      <w:r>
        <w:rPr>
          <w:rFonts w:cs="Arial"/>
          <w:color w:themeColor="dark1" w:val="000000"/>
          <w:sz w:val="28"/>
          <w:szCs w:val="28"/>
          <w:lang w:val="en-US"/>
        </w:rPr>
        <w:t>5130904</w:t>
      </w:r>
      <w:r>
        <w:rPr>
          <w:rFonts w:cs="Arial"/>
          <w:color w:themeColor="dark1" w:val="000000"/>
          <w:sz w:val="28"/>
          <w:szCs w:val="28"/>
        </w:rPr>
        <w:t>/</w:t>
      </w:r>
      <w:r>
        <w:rPr>
          <w:rFonts w:cs="Arial"/>
          <w:color w:themeColor="dark1" w:val="000000"/>
          <w:sz w:val="28"/>
          <w:szCs w:val="28"/>
          <w:lang w:val="en-US"/>
        </w:rPr>
        <w:t>4</w:t>
      </w:r>
      <w:r>
        <w:rPr>
          <w:rFonts w:cs="Arial"/>
          <w:color w:themeColor="dark1" w:val="000000"/>
          <w:sz w:val="28"/>
          <w:szCs w:val="28"/>
        </w:rPr>
        <w:t>000</w:t>
      </w:r>
      <w:r>
        <w:rPr>
          <w:rFonts w:cs="Arial"/>
          <w:color w:themeColor="dark1" w:val="000000"/>
          <w:sz w:val="28"/>
          <w:szCs w:val="28"/>
          <w:lang w:val="en-US"/>
        </w:rPr>
        <w:t>8</w:t>
      </w:r>
      <w:r>
        <w:rPr>
          <w:rFonts w:cs="Arial"/>
          <w:color w:themeColor="dark1" w:val="000000"/>
          <w:sz w:val="28"/>
          <w:szCs w:val="28"/>
          <w:lang w:val="ru-RU"/>
        </w:rPr>
        <w:t xml:space="preserve">                         </w:t>
      </w:r>
      <w:r>
        <w:rPr>
          <w:rFonts w:cs="Arial"/>
          <w:color w:themeColor="dark1" w:val="000000"/>
          <w:sz w:val="28"/>
          <w:szCs w:val="28"/>
          <w:lang w:val="en-US"/>
        </w:rPr>
        <w:t>Л</w:t>
      </w:r>
      <w:r>
        <w:rPr>
          <w:rFonts w:cs="Arial"/>
          <w:color w:themeColor="dark1" w:val="000000"/>
          <w:sz w:val="28"/>
          <w:szCs w:val="28"/>
          <w:lang w:val="ru-RU"/>
        </w:rPr>
        <w:t xml:space="preserve">иходиевский </w:t>
      </w:r>
      <w:r>
        <w:rPr>
          <w:rFonts w:cs="Arial"/>
          <w:color w:themeColor="dark1" w:val="000000"/>
          <w:sz w:val="28"/>
          <w:szCs w:val="28"/>
        </w:rPr>
        <w:t xml:space="preserve">А. М.   </w:t>
      </w:r>
    </w:p>
    <w:p>
      <w:pPr>
        <w:pStyle w:val="NormalWeb"/>
        <w:spacing w:before="280" w:after="280"/>
        <w:rPr>
          <w:rFonts w:cs="Arial"/>
          <w:color w:themeColor="dark1" w:val="000000"/>
          <w:sz w:val="28"/>
          <w:szCs w:val="28"/>
        </w:rPr>
      </w:pPr>
      <w:r>
        <w:rPr>
          <w:rFonts w:cs="Arial"/>
          <w:color w:themeColor="dark1" w:val="000000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Arial"/>
          <w:color w:themeColor="dark1" w:val="000000"/>
          <w:sz w:val="28"/>
          <w:szCs w:val="28"/>
        </w:rPr>
      </w:pPr>
      <w:r>
        <w:rPr>
          <w:rFonts w:cs="Arial"/>
          <w:color w:themeColor="dark1" w:val="000000"/>
          <w:sz w:val="28"/>
          <w:szCs w:val="28"/>
        </w:rPr>
        <w:t>Руководитель                                                  Червинский А. П.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«___» __________ 2025</w:t>
      </w:r>
    </w:p>
    <w:p>
      <w:pPr>
        <w:pStyle w:val="Normal"/>
        <w:rPr/>
      </w:pPr>
      <w:r>
        <w:rPr/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eastAsia="ru-RU"/>
            </w:rPr>
          </w:pPr>
          <w:r>
            <w:rPr>
              <w:lang w:eastAsia="ru-RU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  <w:i w:val="false"/>
              <w:iCs w:val="false"/>
            </w:rPr>
            <w:instrText xml:space="preserve"> TOC \f \o "1-9" \h</w:instrText>
          </w:r>
          <w:r>
            <w:rPr>
              <w:rStyle w:val="Style11"/>
              <w:i w:val="false"/>
              <w:iCs w:val="false"/>
            </w:rPr>
            <w:fldChar w:fldCharType="separate"/>
          </w:r>
          <w:hyperlink w:anchor="__RefHeading___Toc4183_112312499">
            <w:r>
              <w:rPr>
                <w:rStyle w:val="Style11"/>
                <w:i w:val="false"/>
                <w:iCs w:val="false"/>
              </w:rPr>
              <w:t>1.</w:t>
            </w:r>
            <w:r>
              <w:rPr>
                <w:rStyle w:val="Style11"/>
              </w:rPr>
              <w:t xml:space="preserve"> </w:t>
            </w:r>
            <w:r>
              <w:rPr>
                <w:rStyle w:val="Style11"/>
                <w:i w:val="false"/>
                <w:iCs w:val="false"/>
              </w:rPr>
              <w:t>Введение. Общая постановка задачи</w:t>
            </w:r>
            <w:r>
              <w:rPr>
                <w:rStyle w:val="Style11"/>
                <w:i w:val="false"/>
                <w:iCs w:val="false"/>
              </w:rPr>
              <w:t>:</w:t>
            </w:r>
            <w:r>
              <w:rPr>
                <w:rStyle w:val="Style11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4426_112312499">
            <w:r>
              <w:rPr>
                <w:rStyle w:val="Style11"/>
              </w:rPr>
              <w:t>Основная часть работы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4428_112312499">
            <w:r>
              <w:rPr>
                <w:rStyle w:val="Style11"/>
              </w:rPr>
              <w:t>1. Описание алгоритма решения и используемых структур данных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4430_112312499">
            <w:r>
              <w:rPr>
                <w:rStyle w:val="Style11"/>
              </w:rPr>
              <w:t>2. Анализ алгоритма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34476_112312499">
            <w:r>
              <w:rPr>
                <w:rStyle w:val="Style11"/>
              </w:rPr>
              <w:t>3. Описание спецификации программы (детальные требования)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34565_112312499">
            <w:r>
              <w:rPr>
                <w:rStyle w:val="Style11"/>
              </w:rPr>
              <w:t>4. Описание программы (структура программы, формат входных и выходных данных)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34478_112312499">
            <w:r>
              <w:rPr>
                <w:rStyle w:val="Style11"/>
              </w:rPr>
              <w:t>Заключение</w:t>
              <w:tab/>
              <w:t>10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TOCHeading"/>
        <w:rPr>
          <w:lang w:eastAsia="ru-RU"/>
        </w:rPr>
      </w:pPr>
      <w:r>
        <w:rPr>
          <w:lang w:eastAsia="ru-RU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Web"/>
        <w:spacing w:lineRule="auto" w:line="360" w:before="280" w:after="28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Heading1"/>
        <w:rPr/>
      </w:pPr>
      <w:bookmarkStart w:id="2" w:name="__RefHeading___Toc4183_112312499"/>
      <w:bookmarkEnd w:id="2"/>
      <w:r>
        <w:rPr>
          <w:rFonts w:eastAsia="Calibri" w:cs="Arial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1.</w:t>
      </w:r>
      <w:r>
        <w:rPr/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Введение. Общая постановка задачи</w:t>
      </w:r>
      <w:r>
        <w:rPr>
          <w:rFonts w:eastAsia="Calibri" w:cs="Arial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:</w:t>
      </w:r>
    </w:p>
    <w:p>
      <w:pPr>
        <w:pStyle w:val="NormalWeb"/>
        <w:spacing w:lineRule="auto" w:line="360" w:before="280" w:after="280"/>
        <w:rPr/>
      </w:pPr>
      <w:r>
        <w:rPr>
          <w:b/>
          <w:bCs/>
          <w:i w:val="false"/>
          <w:iCs w:val="false"/>
          <w:sz w:val="28"/>
          <w:szCs w:val="28"/>
          <w:lang w:val="ru-RU"/>
        </w:rPr>
        <w:t>Тема: Алгоритмы работы со словарями</w:t>
      </w:r>
    </w:p>
    <w:p>
      <w:pPr>
        <w:pStyle w:val="NormalWeb"/>
        <w:spacing w:lineRule="auto" w:line="360" w:before="280" w:after="280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1. Для разрабатываемого словаря реализовать основные операции:</w:t>
      </w:r>
    </w:p>
    <w:p>
      <w:pPr>
        <w:pStyle w:val="NormalWeb"/>
        <w:numPr>
          <w:ilvl w:val="1"/>
          <w:numId w:val="2"/>
        </w:numPr>
        <w:spacing w:lineRule="auto" w:line="360" w:before="280" w:after="280"/>
        <w:rPr/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INSERT (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ключ, значение) — добавить запись с указанным ключом и значением</w:t>
      </w:r>
    </w:p>
    <w:p>
      <w:pPr>
        <w:pStyle w:val="NormalWeb"/>
        <w:numPr>
          <w:ilvl w:val="1"/>
          <w:numId w:val="1"/>
        </w:numPr>
        <w:spacing w:lineRule="auto" w:line="360" w:before="280" w:after="280"/>
        <w:rPr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SEARCH (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ключ) — найти запись с указанными ключом</w:t>
      </w:r>
    </w:p>
    <w:p>
      <w:pPr>
        <w:pStyle w:val="NormalWeb"/>
        <w:numPr>
          <w:ilvl w:val="1"/>
          <w:numId w:val="1"/>
        </w:numPr>
        <w:spacing w:lineRule="auto" w:line="360" w:before="280" w:after="280"/>
        <w:rPr/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DELETE (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ключ) — удалить запись с указанным ключом</w:t>
      </w:r>
    </w:p>
    <w:p>
      <w:pPr>
        <w:pStyle w:val="NormalWeb"/>
        <w:spacing w:lineRule="auto" w:line="360" w:before="280" w:after="280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2. Предусмотреть обработку и инициализацию исключительных ситуаций, связанных, например, с проверкой значения полей перед инициализацией и присваиванием.</w:t>
      </w:r>
    </w:p>
    <w:p>
      <w:pPr>
        <w:pStyle w:val="NormalWeb"/>
        <w:spacing w:lineRule="auto" w:line="360" w:before="280" w:after="280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3. Программа должна быть написана в соответствии со стилем программирования: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C++ Programming Style Guidelines (</w:t>
      </w:r>
      <w:hyperlink r:id="rId3">
        <w:r>
          <w:rPr>
            <w:rStyle w:val="Hyperlink"/>
            <w:b w:val="false"/>
            <w:bCs w:val="false"/>
            <w:i w:val="false"/>
            <w:iCs w:val="false"/>
            <w:sz w:val="28"/>
            <w:szCs w:val="28"/>
            <w:lang w:val="en-US"/>
          </w:rPr>
          <w:t>http://geosoft.no/development/cppstyle.html</w:t>
        </w:r>
      </w:hyperlink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).</w:t>
      </w:r>
    </w:p>
    <w:p>
      <w:pPr>
        <w:pStyle w:val="NormalWeb"/>
        <w:spacing w:lineRule="auto" w:line="360" w:before="280" w:after="280"/>
        <w:rPr/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4.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Тесты должны учитывать как допустимые, так и не допустимые последовательности входных данных.</w:t>
      </w:r>
    </w:p>
    <w:p>
      <w:pPr>
        <w:pStyle w:val="NormalWeb"/>
        <w:spacing w:lineRule="auto" w:line="360" w:before="280" w:after="28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lineRule="auto" w:line="360" w:before="280" w:after="28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Web"/>
        <w:spacing w:lineRule="auto" w:line="360" w:before="280" w:after="28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Web"/>
        <w:spacing w:lineRule="auto" w:line="360" w:before="280" w:after="28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Web"/>
        <w:spacing w:lineRule="auto" w:line="360" w:before="280" w:after="28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Web"/>
        <w:spacing w:lineRule="auto" w:line="360" w:before="280" w:after="28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Web"/>
        <w:spacing w:lineRule="auto" w:line="360" w:before="280" w:after="28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Вариант 1.3.3. </w:t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Частотный словарь.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sz w:val="28"/>
          <w:szCs w:val="28"/>
          <w:lang w:val="ru-RU"/>
        </w:rPr>
        <w:t>Красно-черное дерево</w:t>
      </w:r>
      <w:r>
        <w:rPr>
          <w:b/>
          <w:bCs/>
          <w:i w:val="false"/>
          <w:iCs w:val="false"/>
          <w:sz w:val="28"/>
          <w:szCs w:val="28"/>
          <w:lang w:val="ru-RU"/>
        </w:rPr>
        <w:t>.</w:t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Разработать и реализовать алгоритм формирования частотного словаря:</w:t>
      </w:r>
    </w:p>
    <w:p>
      <w:pPr>
        <w:pStyle w:val="NormalWeb"/>
        <w:numPr>
          <w:ilvl w:val="0"/>
          <w:numId w:val="3"/>
        </w:numPr>
        <w:spacing w:lineRule="auto" w:line="360" w:before="280" w:after="280"/>
        <w:rPr>
          <w:b/>
          <w:bCs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определить понятие слово,</w:t>
      </w:r>
    </w:p>
    <w:p>
      <w:pPr>
        <w:pStyle w:val="NormalWeb"/>
        <w:numPr>
          <w:ilvl w:val="0"/>
          <w:numId w:val="3"/>
        </w:numPr>
        <w:spacing w:lineRule="auto" w:line="360" w:before="280" w:after="280"/>
        <w:rPr>
          <w:b/>
          <w:bCs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прочитать текст и сформировать набор слов вместе с информацией о частоте их встречаемости</w:t>
      </w:r>
    </w:p>
    <w:p>
      <w:pPr>
        <w:pStyle w:val="NormalWeb"/>
        <w:numPr>
          <w:ilvl w:val="0"/>
          <w:numId w:val="3"/>
        </w:numPr>
        <w:spacing w:lineRule="auto" w:line="360" w:before="280" w:after="280"/>
        <w:rPr>
          <w:b/>
          <w:bCs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определить три чаще всего встречающихся слова</w:t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Для реализации задания использовать красно-черное дерево.</w:t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Узел дерева должен содержать:</w:t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•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Ключ – слово</w:t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•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Цвет узла</w:t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•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Информационная часть – количество слов</w:t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spacing w:lineRule="auto" w:line="360" w:before="280" w:after="28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Heading1"/>
        <w:rPr/>
      </w:pPr>
      <w:bookmarkStart w:id="3" w:name="__RefHeading___Toc4426_112312499"/>
      <w:bookmarkEnd w:id="3"/>
      <w:r>
        <w:rPr>
          <w:rFonts w:ascii="Times New Roman" w:hAnsi="Times New Roman"/>
          <w:b/>
          <w:bCs/>
          <w:sz w:val="28"/>
          <w:szCs w:val="28"/>
          <w:lang w:val="ru-RU"/>
        </w:rPr>
        <w:t>Основная часть работы</w:t>
      </w:r>
    </w:p>
    <w:p>
      <w:pPr>
        <w:pStyle w:val="Heading2"/>
        <w:numPr>
          <w:ilvl w:val="0"/>
          <w:numId w:val="4"/>
        </w:numPr>
        <w:rPr>
          <w:rFonts w:ascii="Times New Roman" w:hAnsi="Times New Roman"/>
        </w:rPr>
      </w:pPr>
      <w:bookmarkStart w:id="4" w:name="__RefHeading___Toc4428_112312499"/>
      <w:bookmarkEnd w:id="4"/>
      <w:r>
        <w:rPr>
          <w:rFonts w:ascii="Times New Roman" w:hAnsi="Times New Roman"/>
        </w:rPr>
        <w:t>Описание алгоритма решения и используемых структур данных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i/>
          <w:iCs/>
          <w:color w:val="auto"/>
          <w:kern w:val="0"/>
          <w:lang w:val="ru-RU" w:bidi="ar-SA"/>
        </w:rPr>
        <w:t>Красно-чёрное дерево</w:t>
      </w:r>
      <w:r>
        <w:rPr>
          <w:b w:val="false"/>
          <w:bCs w:val="false"/>
          <w:color w:val="auto"/>
          <w:kern w:val="0"/>
          <w:lang w:val="ru-RU" w:bidi="ar-SA"/>
        </w:rPr>
        <w:t xml:space="preserve"> - это бинарное дерево поиска, где у каждого узла есть атрибут цвета, при этом:</w:t>
      </w:r>
    </w:p>
    <w:p>
      <w:pPr>
        <w:pStyle w:val="NormalWeb"/>
        <w:widowControl/>
        <w:numPr>
          <w:ilvl w:val="0"/>
          <w:numId w:val="5"/>
        </w:numPr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color w:val="auto"/>
          <w:kern w:val="0"/>
          <w:lang w:val="ru-RU" w:bidi="ar-SA"/>
        </w:rPr>
        <w:t>Узел должен быть либо красным, либо чёрным</w:t>
      </w:r>
    </w:p>
    <w:p>
      <w:pPr>
        <w:pStyle w:val="NormalWeb"/>
        <w:widowControl/>
        <w:numPr>
          <w:ilvl w:val="0"/>
          <w:numId w:val="5"/>
        </w:numPr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color w:val="auto"/>
          <w:kern w:val="0"/>
          <w:lang w:val="ru-RU" w:bidi="ar-SA"/>
        </w:rPr>
        <w:t>Корень дерева чёрный</w:t>
      </w:r>
    </w:p>
    <w:p>
      <w:pPr>
        <w:pStyle w:val="NormalWeb"/>
        <w:widowControl/>
        <w:numPr>
          <w:ilvl w:val="0"/>
          <w:numId w:val="5"/>
        </w:numPr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color w:val="auto"/>
          <w:kern w:val="0"/>
          <w:lang w:val="ru-RU" w:bidi="ar-SA"/>
        </w:rPr>
        <w:t>Все фиктивные листья (</w:t>
      </w:r>
      <w:r>
        <w:rPr>
          <w:b w:val="false"/>
          <w:bCs w:val="false"/>
          <w:color w:val="auto"/>
          <w:kern w:val="0"/>
          <w:lang w:val="en-US" w:bidi="ar-SA"/>
        </w:rPr>
        <w:t xml:space="preserve">NIL – </w:t>
      </w:r>
      <w:r>
        <w:rPr>
          <w:b w:val="false"/>
          <w:bCs w:val="false"/>
          <w:color w:val="auto"/>
          <w:kern w:val="0"/>
          <w:lang w:val="ru-RU" w:bidi="ar-SA"/>
        </w:rPr>
        <w:t>узлы) — чёрные</w:t>
      </w:r>
    </w:p>
    <w:p>
      <w:pPr>
        <w:pStyle w:val="NormalWeb"/>
        <w:widowControl/>
        <w:numPr>
          <w:ilvl w:val="0"/>
          <w:numId w:val="5"/>
        </w:numPr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color w:val="auto"/>
          <w:kern w:val="0"/>
          <w:lang w:val="ru-RU" w:bidi="ar-SA"/>
        </w:rPr>
        <w:t xml:space="preserve">Оба потомка каждого красного узла — чёрные </w:t>
      </w:r>
    </w:p>
    <w:p>
      <w:pPr>
        <w:pStyle w:val="NormalWeb"/>
        <w:widowControl/>
        <w:numPr>
          <w:ilvl w:val="0"/>
          <w:numId w:val="5"/>
        </w:numPr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color w:val="auto"/>
          <w:kern w:val="0"/>
          <w:lang w:val="ru-RU" w:bidi="ar-SA"/>
        </w:rPr>
        <w:t>Любой простой путь от узла-предка до листового узла потомка содержит одинаковое число чёрных узлов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/>
          <w:iCs/>
          <w:color w:val="auto"/>
          <w:kern w:val="0"/>
          <w:lang w:val="ru-RU" w:bidi="ar-SA"/>
        </w:rPr>
        <w:t xml:space="preserve">Частотный словарь —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набор слов, вместе с частотой и их встречаемостью.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Определим понятие «слово» для данного словаря. </w:t>
      </w:r>
      <w:r>
        <w:rPr>
          <w:b w:val="false"/>
          <w:bCs w:val="false"/>
          <w:i/>
          <w:iCs/>
          <w:color w:val="auto"/>
          <w:kern w:val="0"/>
          <w:lang w:val="ru-RU" w:bidi="ar-SA"/>
        </w:rPr>
        <w:t xml:space="preserve">Слово — слово естественного языка, представленное в формате данных </w:t>
      </w:r>
      <w:r>
        <w:rPr>
          <w:b w:val="false"/>
          <w:bCs w:val="false"/>
          <w:i/>
          <w:iCs/>
          <w:color w:val="auto"/>
          <w:kern w:val="0"/>
          <w:lang w:val="en-US" w:bidi="ar-SA"/>
        </w:rPr>
        <w:t xml:space="preserve">string.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Ключом данного дерева является определённое нами понятие «слова». 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Узел дерева — структура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Node,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содержащая следующие поля:</w:t>
      </w:r>
    </w:p>
    <w:p>
      <w:pPr>
        <w:pStyle w:val="NormalWeb"/>
        <w:widowControl/>
        <w:numPr>
          <w:ilvl w:val="0"/>
          <w:numId w:val="6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key_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 (значение ключа)</w:t>
      </w:r>
    </w:p>
    <w:p>
      <w:pPr>
        <w:pStyle w:val="NormalWeb"/>
        <w:widowControl/>
        <w:numPr>
          <w:ilvl w:val="0"/>
          <w:numId w:val="6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frequency_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 (количество повторений данного слова а тексте)</w:t>
      </w:r>
    </w:p>
    <w:p>
      <w:pPr>
        <w:pStyle w:val="NormalWeb"/>
        <w:widowControl/>
        <w:numPr>
          <w:ilvl w:val="0"/>
          <w:numId w:val="6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right_ (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указатель на правое поддерево)</w:t>
      </w:r>
    </w:p>
    <w:p>
      <w:pPr>
        <w:pStyle w:val="NormalWeb"/>
        <w:widowControl/>
        <w:numPr>
          <w:ilvl w:val="0"/>
          <w:numId w:val="6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left_ (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указатель на левое поддерево)</w:t>
      </w:r>
    </w:p>
    <w:p>
      <w:pPr>
        <w:pStyle w:val="NormalWeb"/>
        <w:widowControl/>
        <w:numPr>
          <w:ilvl w:val="0"/>
          <w:numId w:val="6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color_ (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цвет узла)</w:t>
      </w:r>
    </w:p>
    <w:p>
      <w:pPr>
        <w:pStyle w:val="NormalWeb"/>
        <w:widowControl/>
        <w:numPr>
          <w:ilvl w:val="0"/>
          <w:numId w:val="6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parent_ (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указатель на «родителя» узла) 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Дерево строится на основе класса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RedBlackTree,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содержащего указатель на его вершину (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root),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начальное значение которого равно нулевому указателю.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Дерево поддерживает следующие методы:</w:t>
      </w:r>
    </w:p>
    <w:p>
      <w:pPr>
        <w:pStyle w:val="NormalWeb"/>
        <w:widowControl/>
        <w:numPr>
          <w:ilvl w:val="0"/>
          <w:numId w:val="7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getTopKFrequent(std::size_t k) –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поиск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k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самых часто встречающихся слов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Данный метод основывается на итераторе, написанном для красно-чёрного дерева, классах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Vector,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являющимся аналогом одноимённого класса из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STL,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и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Pair (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аналог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std::pair)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Данный метод возвращает вектор из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k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элементов пар вида «ключ, частота». При вводе числа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k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большего, чем размер самой структуры, метод вернёт вектор состоящий из количества элементов равного размеру структуры</w:t>
      </w:r>
    </w:p>
    <w:p>
      <w:pPr>
        <w:pStyle w:val="NormalWeb"/>
        <w:widowControl/>
        <w:numPr>
          <w:ilvl w:val="0"/>
          <w:numId w:val="7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search(const T &amp;k) –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поиск записи с указанным значением</w:t>
      </w:r>
    </w:p>
    <w:p>
      <w:pPr>
        <w:pStyle w:val="NormalWeb"/>
        <w:widowControl/>
        <w:numPr>
          <w:ilvl w:val="0"/>
          <w:numId w:val="0"/>
        </w:numPr>
        <w:suppressAutoHyphens w:val="true"/>
        <w:overflowPunct w:val="false"/>
        <w:bidi w:val="0"/>
        <w:ind w:hanging="0" w:left="72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Данный метод основывается на методе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searchNode (const T &amp;k),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который возвращает указатель на узел, если запись с указанным значением присутствует в структуре или нулевой указатель, если такая запись отсутствует</w:t>
      </w:r>
    </w:p>
    <w:p>
      <w:pPr>
        <w:pStyle w:val="NormalWeb"/>
        <w:widowControl/>
        <w:numPr>
          <w:ilvl w:val="0"/>
          <w:numId w:val="0"/>
        </w:numPr>
        <w:suppressAutoHyphens w:val="true"/>
        <w:overflowPunct w:val="false"/>
        <w:bidi w:val="0"/>
        <w:ind w:hanging="0" w:left="72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Результат работы метода search – булевское значение, отвечающее на вопрос: «Есть ли элемент с таким ключом в структуре?»</w:t>
      </w:r>
    </w:p>
    <w:p>
      <w:pPr>
        <w:pStyle w:val="NormalWeb"/>
        <w:widowControl/>
        <w:numPr>
          <w:ilvl w:val="0"/>
          <w:numId w:val="7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insert(const T &amp;key) –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добавление записи с указанным ключом</w:t>
      </w:r>
    </w:p>
    <w:p>
      <w:pPr>
        <w:pStyle w:val="NormalWeb"/>
        <w:widowControl/>
        <w:numPr>
          <w:ilvl w:val="0"/>
          <w:numId w:val="0"/>
        </w:numPr>
        <w:suppressAutoHyphens w:val="true"/>
        <w:overflowPunct w:val="false"/>
        <w:bidi w:val="0"/>
        <w:ind w:hanging="0" w:left="72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Данный метод основывается на методе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searchNode (const T &amp;k),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благодаря которому частота слова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(frequency_)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увеличивается, если происходит повторение</w:t>
      </w:r>
    </w:p>
    <w:p>
      <w:pPr>
        <w:pStyle w:val="NormalWeb"/>
        <w:widowControl/>
        <w:numPr>
          <w:ilvl w:val="0"/>
          <w:numId w:val="0"/>
        </w:numPr>
        <w:suppressAutoHyphens w:val="true"/>
        <w:overflowPunct w:val="false"/>
        <w:bidi w:val="0"/>
        <w:ind w:hanging="0" w:left="72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При перебалансировке дерева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fixInsert(std::shared_ptr&lt;Node&gt; pivot)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для данного узла с помощью методов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RotateRight(std::shared_ptr&lt;Node&gt; pivot)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и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RotateLeft(std::shared_ptr&lt;Node&gt; pivot),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которые совершают повороты влево и вправо относительно узла для перебалансировки дерева</w:t>
      </w:r>
    </w:p>
    <w:p>
      <w:pPr>
        <w:pStyle w:val="NormalWeb"/>
        <w:widowControl/>
        <w:numPr>
          <w:ilvl w:val="0"/>
          <w:numId w:val="0"/>
        </w:numPr>
        <w:suppressAutoHyphens w:val="true"/>
        <w:overflowPunct w:val="false"/>
        <w:bidi w:val="0"/>
        <w:ind w:hanging="0" w:left="72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В итоге, метод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insert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добавляет в дерево новый узел, если переданное в качестве параметра значение не было найдено или увеличивает частоту встречаемости для данного значения</w:t>
      </w:r>
    </w:p>
    <w:p>
      <w:pPr>
        <w:pStyle w:val="NormalWeb"/>
        <w:widowControl/>
        <w:numPr>
          <w:ilvl w:val="0"/>
          <w:numId w:val="7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remove(const T&amp; key) –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удаление узла с заданным значением</w:t>
      </w:r>
    </w:p>
    <w:p>
      <w:pPr>
        <w:pStyle w:val="NormalWeb"/>
        <w:widowControl/>
        <w:numPr>
          <w:ilvl w:val="0"/>
          <w:numId w:val="0"/>
        </w:numPr>
        <w:suppressAutoHyphens w:val="true"/>
        <w:overflowPunct w:val="false"/>
        <w:bidi w:val="0"/>
        <w:ind w:hanging="0" w:left="72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Работает на основе методов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searchNode(const T&amp;k),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который находит нужный узел для удаления (если таковой имеется), 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replaceSubtree(std::shared_ptr&lt;Node&gt; oldNode, std::shared_ptr&lt;Node&gt; newNode)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, который заменяет одно поддерево другим в дереве, и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fixDelete(std::shared_ptr&lt;Node&gt;) 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который восстанавливает свойства красно-чёрного дерева после удаления узла</w:t>
      </w:r>
    </w:p>
    <w:p>
      <w:pPr>
        <w:pStyle w:val="NormalWeb"/>
        <w:widowControl/>
        <w:numPr>
          <w:ilvl w:val="0"/>
          <w:numId w:val="0"/>
        </w:numPr>
        <w:suppressAutoHyphens w:val="true"/>
        <w:overflowPunct w:val="false"/>
        <w:bidi w:val="0"/>
        <w:ind w:hanging="0" w:left="72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Метод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remove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удаляет узел с заданным значением, если оно было найдено. Метод возвращает булевское значение, которое зависит от того: произошло ли удаление элемента или нет.</w:t>
      </w:r>
    </w:p>
    <w:p>
      <w:pPr>
        <w:pStyle w:val="NormalWeb"/>
        <w:widowControl/>
        <w:numPr>
          <w:ilvl w:val="0"/>
          <w:numId w:val="7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getUncle(const std::shared_ptr&lt;Node&gt;) -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метод возвращает брата родителя, если он есть</w:t>
      </w:r>
    </w:p>
    <w:p>
      <w:pPr>
        <w:pStyle w:val="NormalWeb"/>
        <w:widowControl/>
        <w:numPr>
          <w:ilvl w:val="0"/>
          <w:numId w:val="7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getNumberOfNodes() -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метод возвращает количество элементов, находящихся в структуре</w:t>
      </w:r>
    </w:p>
    <w:p>
      <w:pPr>
        <w:pStyle w:val="NormalWeb"/>
        <w:widowControl/>
        <w:numPr>
          <w:ilvl w:val="0"/>
          <w:numId w:val="7"/>
        </w:numPr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en-US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getFrequency(T&amp; arg) –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возвращает частоту словарями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Heading2"/>
        <w:numPr>
          <w:ilvl w:val="0"/>
          <w:numId w:val="0"/>
        </w:numPr>
        <w:ind w:hanging="0" w:left="720"/>
        <w:rPr>
          <w:rFonts w:ascii="Times New Roman" w:hAnsi="Times New Roman"/>
        </w:rPr>
      </w:pPr>
      <w:bookmarkStart w:id="5" w:name="__RefHeading___Toc4430_112312499"/>
      <w:bookmarkEnd w:id="5"/>
      <w:r>
        <w:rPr>
          <w:rFonts w:ascii="Times New Roman" w:hAnsi="Times New Roman"/>
        </w:rPr>
        <w:t>2.  Анализ алгоритма</w:t>
      </w:r>
    </w:p>
    <w:p>
      <w:pPr>
        <w:pStyle w:val="NormalWeb"/>
        <w:widowControl/>
        <w:numPr>
          <w:ilvl w:val="0"/>
          <w:numId w:val="0"/>
        </w:numPr>
        <w:suppressAutoHyphens w:val="true"/>
        <w:overflowPunct w:val="false"/>
        <w:bidi w:val="0"/>
        <w:ind w:hanging="0" w:left="72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/>
          <w:iCs/>
          <w:color w:val="auto"/>
          <w:kern w:val="0"/>
          <w:lang w:val="ru-RU" w:bidi="ar-SA"/>
        </w:rPr>
        <w:t>Время выполнения:</w:t>
      </w:r>
    </w:p>
    <w:p>
      <w:pPr>
        <w:pStyle w:val="NormalWeb"/>
        <w:widowControl/>
        <w:numPr>
          <w:ilvl w:val="0"/>
          <w:numId w:val="8"/>
        </w:numPr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Поиск слова в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RB-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дерево: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O(log n)</w:t>
      </w:r>
    </w:p>
    <w:p>
      <w:pPr>
        <w:pStyle w:val="NormalWeb"/>
        <w:widowControl/>
        <w:numPr>
          <w:ilvl w:val="0"/>
          <w:numId w:val="8"/>
        </w:numPr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Вставка слова в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RB-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дерево: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O(log n)</w:t>
      </w:r>
    </w:p>
    <w:p>
      <w:pPr>
        <w:pStyle w:val="NormalWeb"/>
        <w:widowControl/>
        <w:numPr>
          <w:ilvl w:val="0"/>
          <w:numId w:val="8"/>
        </w:numPr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Увеличение частоты слова: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O (1)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ab/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Поскольку алгоритм выполняет эти операции для каждого слова в тексте, а длина текста в среднем составляет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n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слов, общая сложность алгоритма равна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O (n log n)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/>
          <w:iCs/>
          <w:color w:val="auto"/>
          <w:kern w:val="0"/>
          <w:lang w:val="ru-RU" w:bidi="ar-SA"/>
        </w:rPr>
        <w:t>Память: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Алгоритм хранит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RB-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дерево, которое содержит слова и их частоты в тексте. Размер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RB-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дерева зависит от количества уникальных слов в тексте. В среднем: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O(n),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где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n –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количество уникальных слов.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NormalWeb"/>
        <w:widowControl/>
        <w:numPr>
          <w:ilvl w:val="0"/>
          <w:numId w:val="0"/>
        </w:numPr>
        <w:suppressAutoHyphens w:val="true"/>
        <w:overflowPunct w:val="false"/>
        <w:bidi w:val="0"/>
        <w:ind w:hanging="0" w:left="720"/>
        <w:jc w:val="left"/>
        <w:rPr>
          <w:b w:val="false"/>
          <w:bCs w:val="false"/>
          <w:i w:val="false"/>
          <w:i w:val="false"/>
          <w:iCs w:val="false"/>
          <w:color w:val="auto"/>
          <w:kern w:val="0"/>
          <w:lang w:val="ru-RU" w:bidi="ar-SA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</w:r>
    </w:p>
    <w:p>
      <w:pPr>
        <w:pStyle w:val="Heading2"/>
        <w:numPr>
          <w:ilvl w:val="0"/>
          <w:numId w:val="0"/>
        </w:numPr>
        <w:ind w:hanging="0" w:left="720"/>
        <w:rPr>
          <w:rFonts w:ascii="Times New Roman" w:hAnsi="Times New Roman"/>
          <w:sz w:val="28"/>
          <w:szCs w:val="28"/>
        </w:rPr>
      </w:pPr>
      <w:bookmarkStart w:id="6" w:name="__RefHeading___Toc34476_112312499"/>
      <w:bookmarkEnd w:id="6"/>
      <w:r>
        <w:rPr>
          <w:rFonts w:ascii="Times New Roman" w:hAnsi="Times New Roman"/>
          <w:sz w:val="28"/>
          <w:szCs w:val="28"/>
        </w:rPr>
        <w:t>3. Описание спецификации программы (детальные требования)</w:t>
      </w:r>
    </w:p>
    <w:p>
      <w:pPr>
        <w:pStyle w:val="NormalWeb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Поиск 3-х наиболее часто встречающихся слов, возможен только тогда, когда количество элементов в словаре больше 3-х</w:t>
      </w:r>
    </w:p>
    <w:p>
      <w:pPr>
        <w:pStyle w:val="NormalWeb"/>
        <w:numPr>
          <w:ilvl w:val="1"/>
          <w:numId w:val="9"/>
        </w:numPr>
        <w:rPr>
          <w:lang w:val="ru-RU"/>
        </w:rPr>
      </w:pPr>
      <w:r>
        <w:rPr>
          <w:lang w:val="ru-RU"/>
        </w:rPr>
        <w:t>Если количество элементов меньше 3, возвращается вектор состоящий из того количества элементов, сколько находится в</w:t>
      </w:r>
      <w:r>
        <w:rPr>
          <w:lang w:val="en-US"/>
        </w:rPr>
        <w:t xml:space="preserve"> RB-</w:t>
      </w:r>
      <w:r>
        <w:rPr>
          <w:lang w:val="ru-RU"/>
        </w:rPr>
        <w:t>дереве, вида «значение, частота»</w:t>
      </w:r>
    </w:p>
    <w:p>
      <w:pPr>
        <w:pStyle w:val="NormalWeb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Иначе поиск 3-х наиболее встречающихся ключа и возвращается вектор из 3-х элементов вида «значение, частота» </w:t>
      </w:r>
      <w:r>
        <w:rPr>
          <w:lang w:val="en-US"/>
        </w:rPr>
        <w:t xml:space="preserve"> </w:t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NormalWeb"/>
        <w:rPr>
          <w:lang w:val="en-US"/>
        </w:rPr>
      </w:pPr>
      <w:r>
        <w:rPr>
          <w:lang w:val="en-US"/>
        </w:rPr>
      </w:r>
    </w:p>
    <w:p>
      <w:pPr>
        <w:pStyle w:val="Heading2"/>
        <w:rPr>
          <w:b/>
          <w:bCs/>
          <w:lang w:val="ru-RU"/>
        </w:rPr>
      </w:pPr>
      <w:bookmarkStart w:id="7" w:name="__RefHeading___Toc34565_112312499"/>
      <w:bookmarkEnd w:id="7"/>
      <w:r>
        <w:rPr>
          <w:rFonts w:ascii="Times New Roman" w:hAnsi="Times New Roman"/>
          <w:sz w:val="28"/>
          <w:szCs w:val="28"/>
        </w:rPr>
        <w:t>4. Описание программы (структура программы, формат входных и выходных данных)</w:t>
      </w:r>
    </w:p>
    <w:p>
      <w:pPr>
        <w:pStyle w:val="NormalWeb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Подключение библиотек и заголовочных файлов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color w:val="auto"/>
          <w:kern w:val="0"/>
          <w:lang w:val="ru-RU" w:bidi="ar-SA"/>
        </w:rPr>
        <w:t>#include &lt;cassert&gt;</w:t>
        <w:br/>
        <w:t>#include &lt;fstream&gt;</w:t>
        <w:br/>
        <w:t>#include &lt;sstream&gt;</w:t>
        <w:br/>
        <w:t>#include "RedBlackTree.hpp"</w:t>
        <w:br/>
        <w:t>#include "ReadFunc.hpp"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color w:val="auto"/>
          <w:kern w:val="0"/>
          <w:lang w:val="ru-RU" w:bidi="ar-SA"/>
        </w:rPr>
        <w:tab/>
        <w:t xml:space="preserve">Тестирование программы происходит с помощью функции </w:t>
      </w:r>
      <w:r>
        <w:rPr>
          <w:b w:val="false"/>
          <w:bCs w:val="false"/>
          <w:i/>
          <w:iCs/>
          <w:color w:val="auto"/>
          <w:kern w:val="0"/>
          <w:lang w:val="en-US" w:bidi="ar-SA"/>
        </w:rPr>
        <w:t>mainTest()</w:t>
      </w:r>
      <w:r>
        <w:rPr>
          <w:b w:val="false"/>
          <w:bCs w:val="false"/>
          <w:color w:val="auto"/>
          <w:kern w:val="0"/>
          <w:lang w:val="en-US" w:bidi="ar-SA"/>
        </w:rPr>
        <w:t xml:space="preserve">, </w:t>
      </w:r>
      <w:r>
        <w:rPr>
          <w:b w:val="false"/>
          <w:bCs w:val="false"/>
          <w:color w:val="auto"/>
          <w:kern w:val="0"/>
          <w:lang w:val="ru-RU" w:bidi="ar-SA"/>
        </w:rPr>
        <w:t xml:space="preserve">которая проверяет работу </w:t>
      </w:r>
      <w:r>
        <w:rPr>
          <w:b w:val="false"/>
          <w:bCs w:val="false"/>
          <w:color w:val="auto"/>
          <w:kern w:val="0"/>
          <w:lang w:val="en-US" w:bidi="ar-SA"/>
        </w:rPr>
        <w:t>RB-</w:t>
      </w:r>
      <w:r>
        <w:rPr>
          <w:b w:val="false"/>
          <w:bCs w:val="false"/>
          <w:color w:val="auto"/>
          <w:kern w:val="0"/>
          <w:lang w:val="ru-RU" w:bidi="ar-SA"/>
        </w:rPr>
        <w:t xml:space="preserve">дерева и поиска 3-х часто встречающихся слов в тексте. 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color w:val="auto"/>
          <w:kern w:val="0"/>
          <w:lang w:val="ru-RU" w:bidi="ar-SA"/>
        </w:rPr>
        <w:tab/>
        <w:t>В начале работы программы происходит тестирование с помощью функций. Затем создаётся файл с текстом.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i/>
          <w:i/>
          <w:iCs/>
          <w:color w:val="auto"/>
          <w:kern w:val="0"/>
          <w:lang w:val="ru-RU" w:bidi="ar-SA"/>
        </w:rPr>
      </w:pPr>
      <w:r>
        <w:rPr>
          <w:b w:val="false"/>
          <w:bCs w:val="false"/>
          <w:i/>
          <w:iCs/>
          <w:color w:val="auto"/>
          <w:kern w:val="0"/>
          <w:lang w:val="ru-RU" w:bidi="ar-SA"/>
        </w:rPr>
        <w:t>Входные данные:</w:t>
      </w:r>
    </w:p>
    <w:p>
      <w:pPr>
        <w:pStyle w:val="NormalWeb"/>
        <w:widowControl/>
        <w:numPr>
          <w:ilvl w:val="0"/>
          <w:numId w:val="10"/>
        </w:numPr>
        <w:suppressAutoHyphens w:val="true"/>
        <w:overflowPunct w:val="false"/>
        <w:bidi w:val="0"/>
        <w:jc w:val="left"/>
        <w:rPr>
          <w:b w:val="false"/>
          <w:bCs w:val="false"/>
          <w:color w:val="auto"/>
          <w:kern w:val="0"/>
          <w:lang w:val="ru-RU" w:bidi="ar-SA"/>
        </w:rPr>
      </w:pPr>
      <w:r>
        <w:rPr>
          <w:b w:val="false"/>
          <w:bCs w:val="false"/>
          <w:color w:val="auto"/>
          <w:kern w:val="0"/>
          <w:lang w:val="ru-RU" w:bidi="ar-SA"/>
        </w:rPr>
        <w:t>Последовательности символов из сгенерированного файла (</w:t>
      </w:r>
      <w:r>
        <w:rPr>
          <w:b w:val="false"/>
          <w:bCs w:val="false"/>
          <w:color w:val="auto"/>
          <w:kern w:val="0"/>
          <w:lang w:val="en-US" w:bidi="ar-SA"/>
        </w:rPr>
        <w:t>string)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i/>
          <w:iCs/>
          <w:color w:val="auto"/>
          <w:kern w:val="0"/>
          <w:lang w:val="ru-RU" w:bidi="ar-SA"/>
        </w:rPr>
        <w:t>Выходные данные:</w:t>
      </w:r>
    </w:p>
    <w:p>
      <w:pPr>
        <w:pStyle w:val="NormalWeb"/>
        <w:widowControl/>
        <w:numPr>
          <w:ilvl w:val="0"/>
          <w:numId w:val="11"/>
        </w:numPr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Информация о трёх наиболее часто встречающихся словах (значение — строка типа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 xml:space="preserve">std::string, 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частота встречаемости — число типо 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std::size_t)</w:t>
      </w:r>
    </w:p>
    <w:p>
      <w:pPr>
        <w:pStyle w:val="NormalWeb"/>
        <w:widowControl/>
        <w:suppressAutoHyphens w:val="true"/>
        <w:overflowPunct w:val="false"/>
        <w:bidi w:val="0"/>
        <w:jc w:val="center"/>
        <w:rPr>
          <w:b/>
          <w:bCs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color w:val="auto"/>
          <w:kern w:val="0"/>
          <w:lang w:val="ru-RU" w:bidi="ar-SA"/>
        </w:rPr>
        <w:t>Тест план</w:t>
      </w:r>
    </w:p>
    <w:p>
      <w:pPr>
        <w:pStyle w:val="NormalWeb"/>
        <w:widowControl/>
        <w:numPr>
          <w:ilvl w:val="0"/>
          <w:numId w:val="12"/>
        </w:numPr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Файл должен быть открыт корректно, в противном случае — вывод в консоль сообщения «</w:t>
      </w:r>
      <w:r>
        <w:rPr>
          <w:b w:val="false"/>
          <w:bCs w:val="false"/>
          <w:i w:val="false"/>
          <w:iCs w:val="false"/>
          <w:color w:val="auto"/>
          <w:kern w:val="0"/>
          <w:lang w:val="en-US" w:bidi="ar-SA"/>
        </w:rPr>
        <w:t>Unable to open file: {filePath}</w:t>
      </w: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>»</w:t>
      </w:r>
    </w:p>
    <w:p>
      <w:pPr>
        <w:pStyle w:val="NormalWeb"/>
        <w:widowControl/>
        <w:numPr>
          <w:ilvl w:val="0"/>
          <w:numId w:val="12"/>
        </w:numPr>
        <w:suppressAutoHyphens w:val="true"/>
        <w:overflowPunct w:val="false"/>
        <w:bidi w:val="0"/>
        <w:jc w:val="lef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color w:val="auto"/>
          <w:kern w:val="0"/>
          <w:lang w:val="ru-RU" w:bidi="ar-SA"/>
        </w:rPr>
        <w:t xml:space="preserve">Функция по получению 3-х самых часто встречающихся слов должна возвращать корректные данные 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color w:val="auto"/>
          <w:kern w:val="0"/>
          <w:lang w:bidi="ar-SA"/>
        </w:rPr>
      </w:pPr>
      <w:r>
        <w:rPr>
          <w:color w:val="auto"/>
          <w:kern w:val="0"/>
          <w:lang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color w:val="auto"/>
          <w:kern w:val="0"/>
          <w:lang w:bidi="ar-SA"/>
        </w:rPr>
      </w:pPr>
      <w:r>
        <w:rPr>
          <w:color w:val="auto"/>
          <w:kern w:val="0"/>
          <w:lang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color w:val="auto"/>
          <w:kern w:val="0"/>
          <w:lang w:bidi="ar-SA"/>
        </w:rPr>
      </w:pPr>
      <w:r>
        <w:rPr>
          <w:color w:val="auto"/>
          <w:kern w:val="0"/>
          <w:lang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color w:val="auto"/>
          <w:kern w:val="0"/>
          <w:lang w:bidi="ar-SA"/>
        </w:rPr>
      </w:pPr>
      <w:r>
        <w:rPr>
          <w:color w:val="auto"/>
          <w:kern w:val="0"/>
          <w:lang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color w:val="auto"/>
          <w:kern w:val="0"/>
          <w:lang w:bidi="ar-SA"/>
        </w:rPr>
      </w:pPr>
      <w:r>
        <w:rPr>
          <w:color w:val="auto"/>
          <w:kern w:val="0"/>
          <w:lang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color w:val="auto"/>
          <w:kern w:val="0"/>
          <w:lang w:bidi="ar-SA"/>
        </w:rPr>
      </w:pPr>
      <w:r>
        <w:rPr>
          <w:color w:val="auto"/>
          <w:kern w:val="0"/>
          <w:lang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color w:val="auto"/>
          <w:kern w:val="0"/>
          <w:lang w:bidi="ar-SA"/>
        </w:rPr>
      </w:pPr>
      <w:r>
        <w:rPr>
          <w:color w:val="auto"/>
          <w:kern w:val="0"/>
          <w:lang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color w:val="auto"/>
          <w:kern w:val="0"/>
          <w:lang w:bidi="ar-SA"/>
        </w:rPr>
      </w:pPr>
      <w:r>
        <w:rPr>
          <w:color w:val="auto"/>
          <w:kern w:val="0"/>
          <w:lang w:bidi="ar-SA"/>
        </w:rPr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color w:val="auto"/>
          <w:kern w:val="0"/>
          <w:lang w:bidi="ar-SA"/>
        </w:rPr>
      </w:pPr>
      <w:r>
        <w:rPr>
          <w:color w:val="auto"/>
          <w:kern w:val="0"/>
          <w:lang w:bidi="ar-SA"/>
        </w:rPr>
      </w:r>
    </w:p>
    <w:p>
      <w:pPr>
        <w:pStyle w:val="Heading1"/>
        <w:rPr>
          <w:rFonts w:ascii="Times New Roman" w:hAnsi="Times New Roman"/>
          <w:b/>
          <w:bCs/>
          <w:sz w:val="28"/>
          <w:szCs w:val="28"/>
        </w:rPr>
      </w:pPr>
      <w:bookmarkStart w:id="8" w:name="__RefHeading___Toc34478_112312499"/>
      <w:bookmarkEnd w:id="8"/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В ходе работы были изучены сбалансированное дерево поиска (красно-черное дерево), основы его построение, а также понятие частотного словаря. Был разработан частный словарь, реализованный на основе </w:t>
      </w:r>
      <w:r>
        <w:rPr>
          <w:sz w:val="28"/>
          <w:szCs w:val="28"/>
          <w:lang w:val="en-US"/>
        </w:rPr>
        <w:t>RB-</w:t>
      </w:r>
      <w:r>
        <w:rPr>
          <w:sz w:val="28"/>
          <w:szCs w:val="28"/>
          <w:lang w:val="ru-RU"/>
        </w:rPr>
        <w:t>дерева, написаны методы вставки, поиска, удаления заданного значения в словаре, поиск 3-х наиболее часто встречающимися слов. Написаны структуры данных: вектор, очередь на основе связанного списка, стэк и пары</w:t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lang w:val="ru-RU"/>
        </w:rPr>
      </w:pPr>
      <w:r>
        <w:rPr>
          <w:lang w:val="ru-RU"/>
        </w:rPr>
      </w:r>
    </w:p>
    <w:p>
      <w:pPr>
        <w:pStyle w:val="NormalWeb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"Test.hpp"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>}</w:t>
      </w:r>
    </w:p>
    <w:p>
      <w:pPr>
        <w:pStyle w:val="NormalWeb"/>
        <w:widowControl/>
        <w:suppressAutoHyphens w:val="true"/>
        <w:overflowPunct w:val="false"/>
        <w:bidi w:val="0"/>
        <w:jc w:val="left"/>
        <w:rPr>
          <w:b/>
          <w:bCs/>
          <w:color w:val="auto"/>
          <w:kern w:val="0"/>
          <w:sz w:val="28"/>
          <w:szCs w:val="28"/>
          <w:lang w:val="en-US" w:bidi="ar-SA"/>
        </w:rPr>
      </w:pPr>
      <w:r>
        <w:rPr>
          <w:b/>
          <w:bCs/>
          <w:color w:val="auto"/>
          <w:kern w:val="0"/>
          <w:sz w:val="28"/>
          <w:szCs w:val="28"/>
          <w:lang w:val="en-US" w:bidi="ar-SA"/>
        </w:rPr>
        <w:t>Test.hpp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CF8E6D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&lt;cassert&gt;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&lt;fstream&gt;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&lt;sstream&gt;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"RedBlackTree.hpp"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"ReadFunc.hpp"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testInsertAndSearch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RedBlackTree&lt;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tree;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RedBlackTree&lt;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tree;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testRedBlackPropertiesAfterInsert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RedBlackTree&lt;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tree;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testNodeCount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RedBlackTree&lt;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tree;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getNumberOfNodes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getNumberOfNodes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getNumberOfNodes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getNumberOfNodes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testIterator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RedBlackTree&lt;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tree;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assert(</w:t>
      </w:r>
      <w:r>
        <w:rPr>
          <w:rFonts w:ascii="JetBrains Mono" w:hAnsi="JetBrains Mono"/>
          <w:b w:val="false"/>
          <w:i w:val="false"/>
          <w:color w:val="57AAF7"/>
          <w:sz w:val="20"/>
        </w:rPr>
        <w:t>*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++</w:t>
      </w:r>
      <w:r>
        <w:rPr>
          <w:rFonts w:ascii="JetBrains Mono" w:hAnsi="JetBrains Mono"/>
          <w:b w:val="false"/>
          <w:i w:val="false"/>
          <w:color w:val="BCBEC4"/>
          <w:sz w:val="20"/>
        </w:rPr>
        <w:t>it;</w:t>
        <w:br/>
        <w:t xml:space="preserve">    assert(</w:t>
      </w:r>
      <w:r>
        <w:rPr>
          <w:rFonts w:ascii="JetBrains Mono" w:hAnsi="JetBrains Mono"/>
          <w:b w:val="false"/>
          <w:i w:val="false"/>
          <w:color w:val="57AAF7"/>
          <w:sz w:val="20"/>
        </w:rPr>
        <w:t>*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++</w:t>
      </w:r>
      <w:r>
        <w:rPr>
          <w:rFonts w:ascii="JetBrains Mono" w:hAnsi="JetBrains Mono"/>
          <w:b w:val="false"/>
          <w:i w:val="false"/>
          <w:color w:val="BCBEC4"/>
          <w:sz w:val="20"/>
        </w:rPr>
        <w:t>it;</w:t>
        <w:br/>
        <w:t xml:space="preserve">    assert(</w:t>
      </w:r>
      <w:r>
        <w:rPr>
          <w:rFonts w:ascii="JetBrains Mono" w:hAnsi="JetBrains Mono"/>
          <w:b w:val="false"/>
          <w:i w:val="false"/>
          <w:color w:val="57AAF7"/>
          <w:sz w:val="20"/>
        </w:rPr>
        <w:t>*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++</w:t>
      </w:r>
      <w:r>
        <w:rPr>
          <w:rFonts w:ascii="JetBrains Mono" w:hAnsi="JetBrains Mono"/>
          <w:b w:val="false"/>
          <w:i w:val="false"/>
          <w:color w:val="BCBEC4"/>
          <w:sz w:val="20"/>
        </w:rPr>
        <w:t>it;</w:t>
        <w:br/>
        <w:t xml:space="preserve">    assert(it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testRemoveWithTwoChildren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RedBlackTree&lt;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tree;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testCustomType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Point&amp; 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Point&amp; 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Point&amp; 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Point&amp; 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!(*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BCBEC4"/>
          <w:sz w:val="20"/>
        </w:rPr>
        <w:t>other); }</w:t>
        <w:br/>
        <w:t xml:space="preserve">    };</w:t>
        <w:br/>
        <w:br/>
        <w:t xml:space="preserve">    RedBlackTree&lt;Point&gt; tree;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7AAF7"/>
          <w:sz w:val="20"/>
        </w:rPr>
        <w:t>{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}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7AAF7"/>
          <w:sz w:val="20"/>
        </w:rPr>
        <w:t>{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57AAF7"/>
          <w:sz w:val="20"/>
        </w:rPr>
        <w:t>}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7AAF7"/>
          <w:sz w:val="20"/>
        </w:rPr>
        <w:t>{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}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7AAF7"/>
          <w:sz w:val="20"/>
        </w:rPr>
        <w:t>{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57AAF7"/>
          <w:sz w:val="20"/>
        </w:rPr>
        <w:t>}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7AAF7"/>
          <w:sz w:val="20"/>
        </w:rPr>
        <w:t>{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57AAF7"/>
          <w:sz w:val="20"/>
        </w:rPr>
        <w:t>}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testMoveConstructor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RedBlackTree&lt;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tree1;</w:t>
        <w:br/>
        <w:t xml:space="preserve">    tree1.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tree1.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RedBlackTree&lt;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tree2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(tree1)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assert(tree2.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assert(tree2.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assert(tree1.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testMoveAssignment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RedBlackTree&lt;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tree1, tree2;</w:t>
        <w:br/>
        <w:t xml:space="preserve">    tree1.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tree1.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tree2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(tree1);</w:t>
        <w:br/>
        <w:t xml:space="preserve">    assert(tree2.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assert(tree2.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assert(tree1.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testBasicTop3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"test_basic.txt"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"apple banana apple cherry banana apple"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top3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assert(top3.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"apple"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"banana"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"cherry"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testRepeatedWords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"test_repeated.txt"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"hello hello hello world world world world test test"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top3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assert(top3.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"world"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"hello"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"test"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testLessThan3Words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"test_less3.txt"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"single"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"single"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testCaseInsensitive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"test_case.txt"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"Apple apple aPpLE Banana banana"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top2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assert(top2.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assert(top2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"apple"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top2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assert(top2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"banana"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top2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testEmptyFile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"test_empty.txt"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testDifferentDelimiters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"test_delimiters.txt"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"word1,word2.word3!word4?word1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word2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word5"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top3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"word"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testSimpleText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"test_simple.txt"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"the quick brown fox jumps over the lazy dog and the fox is quick"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top3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assert(top3.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"the"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"fox"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"quick"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testTextWithPunctuation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"test_punctuation.txt"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"Hello, world! World is beautiful. Hello everyone!"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top3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assert(top3.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"hello"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"world"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"is"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"beautiful"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"everyone"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testTextWithSpecialChars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"test_special_chars.txt"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"It's a well-known fact; mother-in-law and state-of-the-art are compound words."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top3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assert(top3.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 auto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 pair : top3) {</w:t>
        <w:br/>
        <w:t xml:space="preserve">        assert(pair.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pair.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"its"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pair.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"and"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</w:t>
        <w:br/>
        <w:t xml:space="preserve">               pair.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"are"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pair.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"fact"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pair.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"words"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</w:t>
        <w:br/>
        <w:t xml:space="preserve">               pair.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"wellknown"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pair.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"motherinlaw"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pair.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"stateoftheart"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testMultilineText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"test_multiline.txt"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"First line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Second line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Third line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First line again"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top3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assert(top3.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"line"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"first"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 ||</w:t>
        <w:br/>
        <w:t xml:space="preserve">           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"second"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"third"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"again"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testTextWithStopWords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"test_stopwords.txt"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"This is a test of the system. This test should work correctly."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top3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assert(top3.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"test"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"this"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"of"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"the"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</w:t>
        <w:br/>
        <w:t xml:space="preserve">          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"system"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"should"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</w:t>
        <w:br/>
        <w:t xml:space="preserve">          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"work"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"correctly"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testLiteratureFragment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std::string test_file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"test_literature.txt"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std::ofstream out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test_file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"It was the best of times, it was the worst of times, "</w:t>
        <w:br/>
        <w:t xml:space="preserve">    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"it was the age of wisdom, it was the age of foolishness..."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out.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tree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(test_file);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top3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assert(top3.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"it"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"was"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"of"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assert(top3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first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"the"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top3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testInsertAndSearch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testRedBlackPropertiesAfterInsert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testNodeCount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testIterator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testRemoveWithTwoChildren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testCustomType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testMoveConstructor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testMoveAssignment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testBasicTop3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testRepeatedWords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testLessThan3Words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testCaseInsensitive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testEmptyFile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testDifferentDelimiters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testSimpleText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testTextWithPunctuation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testTextWithSpecialChars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testMultilineText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testTextWithStopWords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testLiteratureFragment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std::cout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"All tests passed successfully!"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endl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>}</w:t>
      </w:r>
    </w:p>
    <w:p>
      <w:pPr>
        <w:pStyle w:val="Normal"/>
        <w:widowControl/>
        <w:suppressAutoHyphens w:val="true"/>
        <w:overflowPunct w:val="false"/>
        <w:bidi w:val="0"/>
        <w:jc w:val="left"/>
        <w:rPr>
          <w:b/>
          <w:bCs/>
          <w:color w:val="auto"/>
          <w:kern w:val="0"/>
          <w:sz w:val="28"/>
          <w:szCs w:val="28"/>
          <w:lang w:val="en-US" w:bidi="ar-SA"/>
        </w:rPr>
      </w:pPr>
      <w:r>
        <w:rPr>
          <w:b/>
          <w:bCs/>
          <w:color w:val="auto"/>
          <w:kern w:val="0"/>
          <w:sz w:val="28"/>
          <w:szCs w:val="28"/>
          <w:lang w:val="en-US" w:bidi="ar-SA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RedBlackTree.hpp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7A7E85"/>
          <w:sz w:val="20"/>
        </w:rPr>
      </w:pP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>* @author JDH-LR-994</w:t>
        <w:br/>
        <w:t>* @file RedBlackTree.hpp</w:t>
        <w:br/>
        <w:t>* @brief Реализация красно-чёрного дерева</w:t>
        <w:br/>
        <w:t xml:space="preserve"> * Красно-чёрное дерево - это бинарное дерево поиска, где у каждого</w:t>
        <w:br/>
        <w:t xml:space="preserve"> * узла есть атрибут цвета, при этом:</w:t>
        <w:br/>
        <w:t xml:space="preserve"> * 1. Узел должен быть либо красным, либо чёрным</w:t>
        <w:br/>
        <w:t xml:space="preserve"> * 2. Корень - как правило чёрный</w:t>
        <w:br/>
        <w:t xml:space="preserve"> * 3. Все фиктивные листья (NIL - узлы) - чёрные</w:t>
        <w:br/>
        <w:t xml:space="preserve"> * 4. Оба потомка каждого красного узла - чёрные</w:t>
        <w:br/>
        <w:t xml:space="preserve"> * 5. Любой простой путь от узла-предка до листового узла потомка</w:t>
        <w:br/>
        <w:t xml:space="preserve"> * содержит одинаковое число чёрных узлов</w:t>
        <w:br/>
        <w:t xml:space="preserve"> *</w:t>
        <w:br/>
        <w:t xml:space="preserve"> * ВАЖНО! Как и любое другое бинарное дерево поиска, КЧД может работать только</w:t>
        <w:br/>
        <w:t xml:space="preserve"> * с типами, которые можно сравнивать (указано вторым шаблонным параметром)</w:t>
        <w:br/>
        <w:t xml:space="preserve"> *</w:t>
        <w:br/>
        <w:t xml:space="preserve"> * @note Все операции (вставка, поиск) работают за O(log n) в худшем случае.</w:t>
        <w:br/>
        <w:t xml:space="preserve"> */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#ifndef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REDBLACKTREE_HPP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#define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REDBLACKTREE_HPP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&lt;cmath&gt;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&lt;iterator&gt;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&lt;memory&gt;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&lt;type_traits&gt;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"StackArray.hpp"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"QueueList.hpp"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"Vector.hpp"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"Pair.hpp"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>typename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...&gt;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void_t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* @brief SFINAE-проверка наличия операторов сравнения у типа T.</w:t>
        <w:br/>
        <w:t xml:space="preserve"> * @details Проверяет, определён ли для типа T операторы &lt;, &gt;, ==, !=.</w:t>
        <w:br/>
        <w:t xml:space="preserve"> * Если операторы отсутствуют, компиляция завершится с ошибкой.</w:t>
        <w:br/>
        <w:t xml:space="preserve"> */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6F737A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is_comparable : std::false_type {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is_comparable&lt;T, void_t&lt;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decltype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declval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&lt;T&gt;() &lt;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declval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&lt;T&gt;()),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decltype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declval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&lt;T&gt;() &gt;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declval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&lt;T&gt;()),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decltype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declval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&lt;T&gt;() ==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declval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&lt;T&gt;()),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decltype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declval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&lt;T&gt;() !=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declval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&lt;T&gt;())</w:t>
        <w:br/>
        <w:t xml:space="preserve">        &gt; &gt; : std::true_type {</w:t>
        <w:br/>
        <w:t>};</w:t>
        <w:br/>
        <w:br/>
        <w:br/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* @brief Класс красно-чёрного дерева.</w:t>
        <w:br/>
        <w:t xml:space="preserve"> * @tparam T Тип данных, хранящихся в узлах дерева.</w:t>
        <w:br/>
        <w:t xml:space="preserve"> * @tparam T0 Вспомогательный параметр для SFINAE (не используется напрямую).</w:t>
        <w:br/>
        <w:t xml:space="preserve"> * @details Если операторы сравнения отсутствуют, тип T не сможет быть использован в RedBlackTree.</w:t>
        <w:br/>
        <w:t>*/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T0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std::enable_if_t&lt;is_comparable&lt;T&gt;::value&gt; 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 {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Перечисление цветов узлов красно-чёрного дерева.</w:t>
        <w:br/>
        <w:t xml:space="preserve">     * @details В красно-чёрном дереве каждый узел должен быть либо красным, либо чёрным.</w:t>
        <w:br/>
        <w:t xml:space="preserve">     *          Это фундаментальное свойство, обеспечивающее балансировку дерева.</w:t>
        <w:br/>
        <w:t xml:space="preserve">     *          - RED: Красный узел</w:t>
        <w:br/>
        <w:t xml:space="preserve">     *          - BLACK: Чёрный узел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enum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Color { RED, BLACK };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Node;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Умные указатели для работы с узлами дерева.</w:t>
        <w:br/>
        <w:t xml:space="preserve">     * @details Используются shared_ptr для владеющих указателей и weak_ptr для</w:t>
        <w:br/>
        <w:t xml:space="preserve">     *          ссылок на родителя, чтобы избежать циклических зависимостей.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= std::shared_ptr&lt;Node&gt;; </w:t>
      </w:r>
      <w:r>
        <w:rPr>
          <w:rFonts w:ascii="JetBrains Mono" w:hAnsi="JetBrains Mono"/>
          <w:b w:val="false"/>
          <w:i/>
          <w:color w:val="5F826B"/>
          <w:sz w:val="20"/>
        </w:rPr>
        <w:t>///&lt; Умный указатель на узел.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WeakNodePtr = std::weak_ptr&lt;Node&gt;; </w:t>
      </w:r>
      <w:r>
        <w:rPr>
          <w:rFonts w:ascii="JetBrains Mono" w:hAnsi="JetBrains Mono"/>
          <w:b w:val="false"/>
          <w:i/>
          <w:color w:val="5F826B"/>
          <w:sz w:val="20"/>
        </w:rPr>
        <w:t>///&lt; Слабый указатель на узел (для избегания циклов)</w:t>
        <w:br/>
        <w:br/>
        <w:t xml:space="preserve">    /**</w:t>
        <w:br/>
        <w:t xml:space="preserve">     * @brief Структура узла дерева.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Node {</w:t>
        <w:br/>
        <w:t xml:space="preserve">        T </w:t>
      </w:r>
      <w:r>
        <w:rPr>
          <w:rFonts w:ascii="JetBrains Mono" w:hAnsi="JetBrains Mono"/>
          <w:b w:val="false"/>
          <w:i w:val="false"/>
          <w:color w:val="C77DBB"/>
          <w:sz w:val="20"/>
        </w:rPr>
        <w:t>key_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Ключ узла.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std::size_t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frequency_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Color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color_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Цвет узла.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</w:t>
      </w:r>
      <w:r>
        <w:rPr>
          <w:rFonts w:ascii="JetBrains Mono" w:hAnsi="JetBrains Mono"/>
          <w:b w:val="false"/>
          <w:i w:val="false"/>
          <w:color w:val="C77DBB"/>
          <w:sz w:val="20"/>
        </w:rPr>
        <w:t>left_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Левый потомок.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right_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Правый потомок.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WeakNodePtr </w:t>
      </w:r>
      <w:r>
        <w:rPr>
          <w:rFonts w:ascii="JetBrains Mono" w:hAnsi="JetBrains Mono"/>
          <w:b w:val="false"/>
          <w:i w:val="false"/>
          <w:color w:val="C77DBB"/>
          <w:sz w:val="20"/>
        </w:rPr>
        <w:t>parent_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Ссылка на родителя (слабый указатель).</w:t>
        <w:br/>
        <w:t xml:space="preserve">        /**</w:t>
        <w:br/>
        <w:t xml:space="preserve">         * @brief Конструктор узла.</w:t>
        <w:br/>
        <w:t xml:space="preserve">         * @param k Ключ узла.</w:t>
        <w:br/>
        <w:t xml:space="preserve">         * @param c Цвет узла.</w:t>
        <w:br/>
        <w:t xml:space="preserve">         * @param p Ссылка на родителя (по умолчанию пустая).</w:t>
        <w:br/>
        <w:t xml:space="preserve">         */</w:t>
        <w:br/>
        <w:t xml:space="preserve">    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Node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 k, Color c, WeakNodePtr p = WeakNodePtr{})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key_</w:t>
      </w:r>
      <w:r>
        <w:rPr>
          <w:rFonts w:ascii="JetBrains Mono" w:hAnsi="JetBrains Mono"/>
          <w:b w:val="false"/>
          <w:i w:val="false"/>
          <w:color w:val="BCBEC4"/>
          <w:sz w:val="20"/>
        </w:rPr>
        <w:t>(k),</w:t>
        <w:br/>
        <w:t xml:space="preserve">                                    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color_</w:t>
      </w:r>
      <w:r>
        <w:rPr>
          <w:rFonts w:ascii="JetBrains Mono" w:hAnsi="JetBrains Mono"/>
          <w:b w:val="false"/>
          <w:i w:val="false"/>
          <w:color w:val="BCBEC4"/>
          <w:sz w:val="20"/>
        </w:rPr>
        <w:t>(c),</w:t>
        <w:br/>
        <w:t xml:space="preserve">                                    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left_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                        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right_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                        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parent_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>(p) {</w:t>
        <w:br/>
        <w:t xml:space="preserve">        }</w:t>
        <w:br/>
        <w:t xml:space="preserve">    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Конструктор по умолчанию. Инициализирует дерево с пустым корнем (NIL).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RedBlackTree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}</w:t>
      </w:r>
      <w:r>
        <w:rPr>
          <w:rFonts w:ascii="JetBrains Mono" w:hAnsi="JetBrains Mono"/>
          <w:b w:val="false"/>
          <w:i w:val="false"/>
          <w:color w:val="6F737A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RedBlackTree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RedBlackTree &amp;)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Запрещённый конструктор копирования.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RedBlackTree &amp;)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Запрещённое копирующее присваивание.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RedBlackTree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(RedBlackTree &amp;&amp;other)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noexcept </w:t>
      </w:r>
      <w:r>
        <w:rPr>
          <w:rFonts w:ascii="JetBrains Mono" w:hAnsi="JetBrains Mono"/>
          <w:b w:val="false"/>
          <w:i/>
          <w:color w:val="5F826B"/>
          <w:sz w:val="20"/>
        </w:rPr>
        <w:t>///&lt; Разрешенный конструктор перемещения.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RedBlackTree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=(RedBlackTree &amp;&amp;other)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noexcept </w:t>
      </w:r>
      <w:r>
        <w:rPr>
          <w:rFonts w:ascii="JetBrains Mono" w:hAnsi="JetBrains Mono"/>
          <w:b w:val="false"/>
          <w:i/>
          <w:color w:val="5F826B"/>
          <w:sz w:val="20"/>
        </w:rPr>
        <w:t>///&lt; Разрешенное перемещающее присваивание.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std::size_t 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getFrequency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(T&amp; arg)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~RedBlackTree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default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Деструктор по умолчанию.</w:t>
        <w:br/>
        <w:br/>
        <w:t xml:space="preserve">    /**</w:t>
        <w:br/>
        <w:t xml:space="preserve">     * @brief Итератор для обхода красно-чёрного дерева в порядке in-order (симметричный порядок).</w:t>
        <w:br/>
        <w:t xml:space="preserve">     *</w:t>
        <w:br/>
        <w:t xml:space="preserve">     * @details Итератор реализует forward iterator, позволяющий последовательно обходить узлы дерева</w:t>
        <w:br/>
        <w:t xml:space="preserve">     * от наименьшего к наибольшему ключу. Обход выполняется нерекурсивно с использованием стека,</w:t>
        <w:br/>
        <w:t xml:space="preserve">     * что гарантирует корректную работу даже для очень больших деревьев.</w:t>
        <w:br/>
        <w:t xml:space="preserve">     *</w:t>
        <w:br/>
        <w:t xml:space="preserve">     * Особенности реализации:</w:t>
        <w:br/>
        <w:t xml:space="preserve">     * - Использует StackArray&lt;NodePtr&gt; для хранения узлов при обходе</w:t>
        <w:br/>
        <w:t xml:space="preserve">     * - Автоматически вычисляет необходимый размер стека на основе количества узлов</w:t>
        <w:br/>
        <w:t xml:space="preserve">     * - Поддерживает стандартные операции итератора: *, -&gt;, ++ (префиксный и постфиксный)</w:t>
        <w:br/>
        <w:t xml:space="preserve">     * - Корректно обрабатывает end-итератор (пустое дерево или завершение обхода)</w:t>
        <w:br/>
        <w:t xml:space="preserve">     *</w:t>
        <w:br/>
        <w:t xml:space="preserve">     * Гарантии:</w:t>
        <w:br/>
        <w:t xml:space="preserve">     * - Время доступа к следующему элементу: O(1) амортизированное</w:t>
        <w:br/>
        <w:t xml:space="preserve">     * - Потребление памяти: O(h), где h - высота дерева</w:t>
        <w:br/>
        <w:t xml:space="preserve">     * - Инвалидация итератора при модификации дерева</w:t>
        <w:br/>
        <w:t xml:space="preserve">     *</w:t>
        <w:br/>
        <w:t xml:space="preserve">     * Пример использования:</w:t>
        <w:br/>
        <w:t xml:space="preserve">     * @code</w:t>
        <w:br/>
        <w:t xml:space="preserve">     * RedBlackTree&lt;int&gt; tree;</w:t>
        <w:br/>
        <w:t xml:space="preserve">     * // ... заполнение дерева ...</w:t>
        <w:br/>
        <w:t xml:space="preserve">     *</w:t>
        <w:br/>
        <w:t xml:space="preserve">     * // Вариант 1: Range-based for loop</w:t>
        <w:br/>
        <w:t xml:space="preserve">     * for (const auto&amp; value : tree) {</w:t>
        <w:br/>
        <w:t xml:space="preserve">     *     std::cout &lt;&lt; value &lt;&lt; " ";</w:t>
        <w:br/>
        <w:t xml:space="preserve">     * }</w:t>
        <w:br/>
        <w:t xml:space="preserve">     *</w:t>
        <w:br/>
        <w:t xml:space="preserve">     * // Вариант 2: Явное использование итераторов</w:t>
        <w:br/>
        <w:t xml:space="preserve">     * for (auto it = tree.begin(); it != tree.end(); ++it) {</w:t>
        <w:br/>
        <w:t xml:space="preserve">     *     std::cout &lt;&lt; *it &lt;&lt; " ";</w:t>
        <w:br/>
        <w:t xml:space="preserve">     * }</w:t>
        <w:br/>
        <w:t xml:space="preserve">     * @endcode</w:t>
        <w:br/>
        <w:t xml:space="preserve">     *</w:t>
        <w:br/>
        <w:t xml:space="preserve">     * @tparam T Тип данных, хранящихся в узлах дерева</w:t>
        <w:br/>
        <w:t xml:space="preserve">     * @tparam T0 SFINAE-параметр (не используется напрямую)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iterator_category = std::forward_iterator_tag;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value_type = 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difference_type = std::ptrdiff_t;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pointer = T *;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reference = T &amp;;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57AAF7"/>
          <w:sz w:val="20"/>
        </w:rPr>
        <w:t>Iterator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(NodePtr root 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size_t max_stack_size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reference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pointer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    * @brief Префиксный оператор инкремента для итератора.</w:t>
        <w:br/>
        <w:t xml:space="preserve">         * @return Ссылка на текущий итератор после инкремента.</w:t>
        <w:br/>
        <w:t xml:space="preserve">         * @throws std::out_of_range если итератор уже end().</w:t>
        <w:br/>
        <w:t xml:space="preserve">         * @details Алгоритм работы:</w:t>
        <w:br/>
        <w:t xml:space="preserve">         * 1. Извлекаем текущий узел из стека</w:t>
        <w:br/>
        <w:t xml:space="preserve">         * 2. Если у узла есть правый потомок, заполняем стек левыми потомками правого поддерева</w:t>
        <w:br/>
        <w:t xml:space="preserve">         * 3. Возвращаем обновлённый итератор</w:t>
        <w:br/>
        <w:t xml:space="preserve">         *</w:t>
        <w:br/>
        <w:t xml:space="preserve">         * @note Сложность: O(1) амортизированная, так как каждый узел помещается в стек</w:t>
        <w:br/>
        <w:t xml:space="preserve">         *       и извлекается из него ровно один раз за весь обход.</w:t>
        <w:br/>
        <w:t xml:space="preserve">         */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++();</w:t>
        <w:br/>
        <w:br/>
        <w:t xml:space="preserve">        std::size_t 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getFrequency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    * @brief Постфиксный оператор инкремента для итератора.</w:t>
        <w:br/>
        <w:t xml:space="preserve">         * @return Копия итератора до инкремента.</w:t>
        <w:br/>
        <w:t xml:space="preserve">         * @details Отличается от префиксной версии тем, что возвращает</w:t>
        <w:br/>
        <w:t xml:space="preserve">         *          предыдущее состояние итератора до увеличения.</w:t>
        <w:br/>
        <w:t xml:space="preserve">         *</w:t>
        <w:br/>
        <w:t xml:space="preserve">         * @note Реализован через префиксный оператор для избежания дублирования кода.</w:t>
        <w:br/>
        <w:t xml:space="preserve">         */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Iterator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Iterator 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Iterator 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StackArray&lt;NodePtr&gt;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};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Фиксированный размер стека (можно увеличить при необходимости)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    * @brief Заполняет стек левыми потомками начиная с заданного узла.</w:t>
        <w:br/>
        <w:t xml:space="preserve">         * @param node Узел, с которого начинается заполнение стека.</w:t>
        <w:br/>
        <w:t xml:space="preserve">         * @details Рекурсивно добавляет в стек все левые потомки узла,</w:t>
        <w:br/>
        <w:t xml:space="preserve">         *          что позволяет в дальнейшем обходить их в порядке возрастания.</w:t>
        <w:br/>
        <w:t xml:space="preserve">         *</w:t>
        <w:br/>
        <w:t xml:space="preserve">         * @note Используется при инициализации итератора и переходе к правому поддереву.</w:t>
        <w:br/>
        <w:t xml:space="preserve">         */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fillStack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node);</w:t>
        <w:br/>
        <w:t xml:space="preserve">    };</w:t>
        <w:br/>
        <w:br/>
        <w:t xml:space="preserve">    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size_t max_depth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countNodes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F8E6D"/>
          <w:sz w:val="20"/>
        </w:rPr>
        <w:t>static_cast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&lt;size_t&gt;(</w:t>
      </w:r>
      <w:r>
        <w:rPr>
          <w:rFonts w:ascii="JetBrains Mono" w:hAnsi="JetBrains Mono"/>
          <w:b w:val="false"/>
          <w:i w:val="false"/>
          <w:color w:val="56A8F5"/>
          <w:sz w:val="20"/>
        </w:rPr>
        <w:t>log2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countNodes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max_depth);</w:t>
        <w:br/>
        <w:t xml:space="preserve">    }</w:t>
        <w:br/>
        <w:br/>
        <w:t xml:space="preserve">    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Iterator();</w:t>
        <w:br/>
        <w:t xml:space="preserve">    }</w:t>
        <w:br/>
        <w:br/>
        <w:br/>
        <w:t xml:space="preserve">    Vector&lt;Pair&lt;T,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getTopKFrequent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(std::size_t k)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Vector&lt;Pair&lt;T,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&gt;&gt; elements;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 = </w:t>
      </w:r>
      <w:r>
        <w:rPr>
          <w:rFonts w:ascii="JetBrains Mono" w:hAnsi="JetBrains Mono"/>
          <w:b w:val="false"/>
          <w:i w:val="false"/>
          <w:color w:val="57AAF7"/>
          <w:sz w:val="20"/>
        </w:rPr>
        <w:t>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(); it != </w:t>
      </w:r>
      <w:r>
        <w:rPr>
          <w:rFonts w:ascii="JetBrains Mono" w:hAnsi="JetBrains Mono"/>
          <w:b w:val="false"/>
          <w:i w:val="false"/>
          <w:color w:val="57AAF7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 it++) {</w:t>
        <w:br/>
        <w:t xml:space="preserve">            elements.push_back(Pair&lt;T,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&gt;(*it, it.getFrequency()));</w:t>
        <w:br/>
        <w:t xml:space="preserve">        }</w:t>
        <w:br/>
        <w:t xml:space="preserve">        quickSort(elements);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(k &gt; elements.get_size()) k = elements.get_size();</w:t>
        <w:br/>
        <w:br/>
        <w:t xml:space="preserve">        Vector&lt;Pair&lt;T,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&gt;&gt; result;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(size_t 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k; ++i) {</w:t>
        <w:br/>
        <w:t xml:space="preserve">            result.push_back(elements[i]);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Поиск ключа в дереве.</w:t>
        <w:br/>
        <w:t xml:space="preserve">     * @param k Ключ для поиска.</w:t>
        <w:br/>
        <w:t xml:space="preserve">     * @return True, если ключ найден, иначе false.</w:t>
        <w:br/>
        <w:t xml:space="preserve">     * @example</w:t>
        <w:br/>
        <w:t xml:space="preserve">     * RedBlackTree&lt;int&gt; tree;</w:t>
        <w:br/>
        <w:t xml:space="preserve">     * tree.insert(10);</w:t>
        <w:br/>
        <w:t xml:space="preserve">     * bool found = tree.search(10); // Вернёт true</w:t>
        <w:br/>
        <w:t xml:space="preserve">     * bool notFound = tree.search(20); // Вернёт false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&amp;k)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Вставка ключа в дерево.</w:t>
        <w:br/>
        <w:t xml:space="preserve">     * @param key Ключ для вставки.</w:t>
        <w:br/>
        <w:t xml:space="preserve">     * @return True, если вставка успешна, false, если ключ уже существует.</w:t>
        <w:br/>
        <w:t xml:space="preserve">     * @example</w:t>
        <w:br/>
        <w:t xml:space="preserve">     * RedBlackTree&lt;int&gt; tree;</w:t>
        <w:br/>
        <w:t xml:space="preserve">     * bool inserted = tree.insert(10); // Вернёт true</w:t>
        <w:br/>
        <w:t xml:space="preserve">     * bool duplicate = tree.insert(10); // Вернёт false (ключ уже есть)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&amp;key);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Удаляет узел с заданным ключом из дерева и восстанавливает свойства красно-чёрного дерева.</w:t>
        <w:br/>
        <w:t xml:space="preserve">     *</w:t>
        <w:br/>
        <w:t xml:space="preserve">     * @param key Ключ узла, который требуется удалить.</w:t>
        <w:br/>
        <w:t xml:space="preserve">     * @return True, если узел был найден и удалён, false, если ключ отсутствует в дереве.</w:t>
        <w:br/>
        <w:t xml:space="preserve">     *</w:t>
        <w:br/>
        <w:t xml:space="preserve">     * @details Алгоритм удаления состоит из нескольких этапов:</w:t>
        <w:br/>
        <w:t xml:space="preserve">     * 1. Поиск удаляемого узла с помощью searchNode.</w:t>
        <w:br/>
        <w:t xml:space="preserve">     * 2. Определение узла для замены (successor) и его потомка (child):</w:t>
        <w:br/>
        <w:t xml:space="preserve">     *    - Если у узла нет одного из потомков, он заменяется своим единственным потомком.</w:t>
        <w:br/>
        <w:t xml:space="preserve">     *    - Если у узла есть оба потомка, он заменяется узлом с минимальным ключом из правого поддерева (successor).</w:t>
        <w:br/>
        <w:t xml:space="preserve">     * 3. Фиксация свойств дерева после удаления, если был удалён чёрный узел (вызов fixDelete).</w:t>
        <w:br/>
        <w:t xml:space="preserve">     *</w:t>
        <w:br/>
        <w:t xml:space="preserve">     * @note После удаления:</w:t>
        <w:br/>
        <w:t xml:space="preserve">     * - Если удалённый узел был красным, свойства дерева не нарушаются.</w:t>
        <w:br/>
        <w:t xml:space="preserve">     * - Если удалённый узел был чёрным, требуется балансировка (fixDelete).</w:t>
        <w:br/>
        <w:t xml:space="preserve">     *</w:t>
        <w:br/>
        <w:t xml:space="preserve">     * @warning Удаление несуществующего ключа безопасно и вернёт false.</w:t>
        <w:br/>
        <w:t xml:space="preserve">     *</w:t>
        <w:br/>
        <w:t xml:space="preserve">     * @example</w:t>
        <w:br/>
        <w:t xml:space="preserve">     * RedBlackTree&lt;int&gt; tree;</w:t>
        <w:br/>
        <w:t xml:space="preserve">     * tree.insert(10);</w:t>
        <w:br/>
        <w:t xml:space="preserve">     * tree.insert(20);</w:t>
        <w:br/>
        <w:t xml:space="preserve">     * bool success = tree.remove(10); // Вернёт true</w:t>
        <w:br/>
        <w:t xml:space="preserve">     * bool fail = tree.remove(30);    // Вернёт false (ключ отсутствует)</w:t>
        <w:br/>
        <w:t xml:space="preserve">     *</w:t>
        <w:br/>
        <w:t xml:space="preserve">     * @see fixDelete() для деталей балансировки после удаления.</w:t>
        <w:br/>
        <w:t xml:space="preserve">     * @see searchNode() для реализации поиска узла.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&amp;key);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Метод, который позволяет получить количество узлов в дереве</w:t>
        <w:br/>
        <w:t xml:space="preserve">     * @return количество узлов в дереве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getNumberOfNodes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countNodes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private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* @brief Фиктивный чёрный узел, представляющий листья дерева.</w:t>
        <w:br/>
        <w:t xml:space="preserve"> * @details Инициализируется через createNIL() и является общим для всех экземпляров дерева.</w:t>
        <w:br/>
        <w:t xml:space="preserve">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Фиктивный чёрный узел, представляющий листья дерева.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Корень дерева.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std::size_t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countNodes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5F826B"/>
          <w:sz w:val="20"/>
        </w:rPr>
        <w:t>///&lt; Количество узлов в дереве</w:t>
        <w:br/>
        <w:br/>
        <w:t xml:space="preserve">    /**</w:t>
        <w:br/>
        <w:t xml:space="preserve">     * @brief Получение "дядюшки" узла (брата родителя).</w:t>
        <w:br/>
        <w:t xml:space="preserve">     * @details Дядя узла — это брат его родителя. Например:</w:t>
        <w:br/>
        <w:t xml:space="preserve">     * - Если узел является левым потомком своего родителя, то дядя — правый потомок деда.</w:t>
        <w:br/>
        <w:t xml:space="preserve">     * - Если узел является правым потомком, то дядя — левый потомок деда.</w:t>
        <w:br/>
        <w:t xml:space="preserve">     * @param node Узел, для которого ищется дядя.</w:t>
        <w:br/>
        <w:t xml:space="preserve">     * @return Указатель на дядю или NIL, если:</w:t>
        <w:br/>
        <w:t xml:space="preserve">     *         - у узла нет родителя,</w:t>
        <w:br/>
        <w:t xml:space="preserve">     *         - у родителя нет деда,</w:t>
        <w:br/>
        <w:t xml:space="preserve">     *         - дядя является NIL.</w:t>
        <w:br/>
        <w:t xml:space="preserve">     * @example</w:t>
        <w:br/>
        <w:t xml:space="preserve">     * // Пример корректного дерева:</w:t>
        <w:br/>
        <w:t xml:space="preserve">     * //              G (чёрный)</w:t>
        <w:br/>
        <w:t xml:space="preserve">     * //            /   \</w:t>
        <w:br/>
        <w:t xml:space="preserve">     * //     P (чёрный)   U (красный)  &lt;-- U — дядя для X.</w:t>
        <w:br/>
        <w:t xml:space="preserve">     * //    /</w:t>
        <w:br/>
        <w:t xml:space="preserve">     * //  X (красный)</w:t>
        <w:br/>
        <w:t xml:space="preserve">     * auto uncle = getUncle(X); // Вернёт U, так как U — брат родителя P.</w:t>
        <w:br/>
        <w:t xml:space="preserve">     *</w:t>
        <w:br/>
        <w:t xml:space="preserve">     * // Пример, когда дядя — NIL:</w:t>
        <w:br/>
        <w:t xml:space="preserve">     * //            G (чёрный)</w:t>
        <w:br/>
        <w:t xml:space="preserve">     * //          /      \</w:t>
        <w:br/>
        <w:t xml:space="preserve">     * //     P (чёрный)   NIL          &lt;-- Дядя для X — NIL.</w:t>
        <w:br/>
        <w:t xml:space="preserve">     * //    /</w:t>
        <w:br/>
        <w:t xml:space="preserve">     * //  X (красный)</w:t>
        <w:br/>
        <w:t xml:space="preserve">     * auto uncle = getUncle(X); // Вернёт NIL.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getUncle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&amp;node)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Выполняет правый поворот вокруг указанного узла.</w:t>
        <w:br/>
        <w:t xml:space="preserve">     *</w:t>
        <w:br/>
        <w:t xml:space="preserve">     * @param pivot Узел, являющийся центром поворота (ось поворота)</w:t>
        <w:br/>
        <w:t xml:space="preserve">     *</w:t>
        <w:br/>
        <w:t xml:space="preserve">     * @details Графическое представление операции:</w:t>
        <w:br/>
        <w:t xml:space="preserve">     * @verbatim</w:t>
        <w:br/>
        <w:t xml:space="preserve">     *       До поворота:           После поворота:</w:t>
        <w:br/>
        <w:t xml:space="preserve">     *</w:t>
        <w:br/>
        <w:t xml:space="preserve">     *         pivot                   child</w:t>
        <w:br/>
        <w:t xml:space="preserve">     *        /     \                 /     \</w:t>
        <w:br/>
        <w:t xml:space="preserve">     *     child      C     --&gt;     A       pivot</w:t>
        <w:br/>
        <w:t xml:space="preserve">     *     /   \                         /     \</w:t>
        <w:br/>
        <w:t xml:space="preserve">     *    A     B                       B       C</w:t>
        <w:br/>
        <w:t xml:space="preserve">     * @endverbatim</w:t>
        <w:br/>
        <w:t xml:space="preserve">     *</w:t>
        <w:br/>
        <w:t xml:space="preserve">     * @note Особенности операции:</w:t>
        <w:br/>
        <w:t xml:space="preserve">     * 1. Узел `child` становится новым корнем поддерева</w:t>
        <w:br/>
        <w:t xml:space="preserve">     * 2. Поддерево `B` становится правым потомком `pivot`</w:t>
        <w:br/>
        <w:t xml:space="preserve">     * 3. Сохраняется порядок элементов: A &lt; child &lt; B &lt; pivot &lt; C</w:t>
        <w:br/>
        <w:t xml:space="preserve">     *</w:t>
        <w:br/>
        <w:t xml:space="preserve">     * @warning Ограничения:</w:t>
        <w:br/>
        <w:t xml:space="preserve">     * - Запрещено вызывать для NIL-узлов</w:t>
        <w:br/>
        <w:t xml:space="preserve">     * - Узел должен иметь левого потомка (child != NIL)</w:t>
        <w:br/>
        <w:t xml:space="preserve">     *</w:t>
        <w:br/>
        <w:t xml:space="preserve">     * @see rotateLeft() для симметричной операции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rotateRight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pivot);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Выполняет левый поворот вокруг указанного узла.</w:t>
        <w:br/>
        <w:t xml:space="preserve">     *</w:t>
        <w:br/>
        <w:t xml:space="preserve">     * @param pivot Узел, вокруг которого выполняется поворот (ось поворота)</w:t>
        <w:br/>
        <w:t xml:space="preserve">     *</w:t>
        <w:br/>
        <w:t xml:space="preserve">     * @details Графическое представление операции:</w:t>
        <w:br/>
        <w:t xml:space="preserve">     * @verbatim</w:t>
        <w:br/>
        <w:t xml:space="preserve">     *       До поворота:           После поворота:</w:t>
        <w:br/>
        <w:t xml:space="preserve">     *</w:t>
        <w:br/>
        <w:t xml:space="preserve">     *         pivot                   child</w:t>
        <w:br/>
        <w:t xml:space="preserve">     *        /     \                 /     \</w:t>
        <w:br/>
        <w:t xml:space="preserve">     *       A     child     --&gt;     pivot     C</w:t>
        <w:br/>
        <w:t xml:space="preserve">     *            /     \         /     \</w:t>
        <w:br/>
        <w:t xml:space="preserve">     *           B       C       A       B</w:t>
        <w:br/>
        <w:t xml:space="preserve">     * @endverbatim</w:t>
        <w:br/>
        <w:t xml:space="preserve">     *</w:t>
        <w:br/>
        <w:t xml:space="preserve">     * @note Особенности операции:</w:t>
        <w:br/>
        <w:t xml:space="preserve">     * 1. Узел `child` становится новым корнем поддерева</w:t>
        <w:br/>
        <w:t xml:space="preserve">     * 2. Поддерево `B` становится левым потомком `pivot`</w:t>
        <w:br/>
        <w:t xml:space="preserve">     * 3. Сохраняется порядок элементов: A &lt; pivot &lt; B &lt; child &lt; C</w:t>
        <w:br/>
        <w:t xml:space="preserve">     *</w:t>
        <w:br/>
        <w:t xml:space="preserve">     * @warning Ограничения:</w:t>
        <w:br/>
        <w:t xml:space="preserve">     * - Запрещено вызывать для NIL-узлов</w:t>
        <w:br/>
        <w:t xml:space="preserve">     * - Узел должен иметь правого потомка (child != NIL)</w:t>
        <w:br/>
        <w:t xml:space="preserve">     *</w:t>
        <w:br/>
        <w:t xml:space="preserve">     * @see rotateRight() для симметричной операции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rotateLeft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pivot);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Балансировка дерева после вставки.</w:t>
        <w:br/>
        <w:t xml:space="preserve">     * @param pivot Узел, с которого начинается балансировка (новый узел).</w:t>
        <w:br/>
        <w:t xml:space="preserve">     * @details Восстанавливает свойства красно-чёрного дерева после вставки:</w:t>
        <w:br/>
        <w:t xml:space="preserve">     * 1. Каждый узел красный или чёрный</w:t>
        <w:br/>
        <w:t xml:space="preserve">     * 2. Корень чёрный</w:t>
        <w:br/>
        <w:t xml:space="preserve">     * 3. Все листья (NIL) чёрные</w:t>
        <w:br/>
        <w:t xml:space="preserve">     * 4. Оба потомка красного узла чёрные</w:t>
        <w:br/>
        <w:t xml:space="preserve">     * 5. Пути от узла до листьев содержат одинаковое число чёрных узлов</w:t>
        <w:br/>
        <w:t xml:space="preserve">     *</w:t>
        <w:br/>
        <w:t xml:space="preserve">     * Алгоритм рассматривает три основных случая:</w:t>
        <w:br/>
        <w:t xml:space="preserve">     * - Случай 1: Дядя узла красный -&gt; перекрашивание</w:t>
        <w:br/>
        <w:t xml:space="preserve">     * - Случай 2: Дядя чёрный, узел - правый потомок -&gt; левый поворот</w:t>
        <w:br/>
        <w:t xml:space="preserve">     * - Случай 3: Дядя чёрный, узел - левый потомок -&gt; правый поворот</w:t>
        <w:br/>
        <w:t xml:space="preserve">     *</w:t>
        <w:br/>
        <w:t xml:space="preserve">     * @note Сложность: O(log n) в худшем случае, так как может потребоваться</w:t>
        <w:br/>
        <w:t xml:space="preserve">     *       подняться от нового узла до корня.</w:t>
        <w:br/>
        <w:t xml:space="preserve">     * @example</w:t>
        <w:br/>
        <w:t xml:space="preserve">     * RedBlackTree&lt;int&gt; tree;</w:t>
        <w:br/>
        <w:t xml:space="preserve">     * tree.insert(10); // Автоматически вызывает fixInsert при необходимости.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fixInsert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pivot);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Поиск узла по ключу.</w:t>
        <w:br/>
        <w:t xml:space="preserve">     * @param k Ключ для поиска.</w:t>
        <w:br/>
        <w:t xml:space="preserve">     * @return Указатель на найденный узел или NIL, если узел не найден.</w:t>
        <w:br/>
        <w:t xml:space="preserve">     * @note Используется внутри методов класса (например, для удаления).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searchNode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&amp;k)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Заменяет одно поддерево другим в дереве.</w:t>
        <w:br/>
        <w:t xml:space="preserve">     *</w:t>
        <w:br/>
        <w:t xml:space="preserve">     * @param oldNode Поддерево, которое нужно заменить</w:t>
        <w:br/>
        <w:t xml:space="preserve">     * @param newNode Поддерево, на которое нужно заменить</w:t>
        <w:br/>
        <w:t xml:space="preserve">     *</w:t>
        <w:br/>
        <w:t xml:space="preserve">     * @details Функция выполняет следующие действия:</w:t>
        <w:br/>
        <w:t xml:space="preserve">     * 1. Обновляет ссылку у родителя oldNode на newNode</w:t>
        <w:br/>
        <w:t xml:space="preserve">     * 2. Обновляет родителя у newNode</w:t>
        <w:br/>
        <w:t xml:space="preserve">     *</w:t>
        <w:br/>
        <w:t xml:space="preserve">     * @note Не изменяет связи newNode с его потомками</w:t>
        <w:br/>
        <w:t xml:space="preserve">     * @warning Не проверяет, является ли oldNode корнем дерева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replaceSubtree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oldNode, NodePtr newNode);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Находит узел с минимальным ключом в поддереве.</w:t>
        <w:br/>
        <w:t xml:space="preserve">     *</w:t>
        <w:br/>
        <w:t xml:space="preserve">     * @param subtreeRoot Корень поддерева для поиска</w:t>
        <w:br/>
        <w:t xml:space="preserve">     * @return Узел с минимальным ключом в поддереве</w:t>
        <w:br/>
        <w:t xml:space="preserve">     *</w:t>
        <w:br/>
        <w:t xml:space="preserve">     * @note Если subtreeRoot == NIL, возвращает NIL</w:t>
        <w:br/>
        <w:t xml:space="preserve">     * @complexity O(h), где h - высота поддерева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</w:t>
      </w:r>
      <w:r>
        <w:rPr>
          <w:rFonts w:ascii="JetBrains Mono" w:hAnsi="JetBrains Mono"/>
          <w:b w:val="false"/>
          <w:i w:val="false"/>
          <w:color w:val="57AAF7"/>
          <w:sz w:val="20"/>
        </w:rPr>
        <w:t>minimum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subtreeRoot);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Восстанавливает свойства красно-чёрного дерева после удаления узла.</w:t>
        <w:br/>
        <w:t xml:space="preserve">     *</w:t>
        <w:br/>
        <w:t xml:space="preserve">     * @param pivot Узел, с которого начинается восстановление (обычно удалённый или заменённый узел).</w:t>
        <w:br/>
        <w:t xml:space="preserve">     *</w:t>
        <w:br/>
        <w:t xml:space="preserve">     * @details Этот метод вызывается после удаления узла и обрабатывает возможные нарушения свойств КЧД:</w:t>
        <w:br/>
        <w:t xml:space="preserve">     * - Если удалённый узел был чёрным, это могло нарушить баланс чёрных высот.</w:t>
        <w:br/>
        <w:t xml:space="preserve">     * - Метод рекурсивно поднимается от `pivot` к корню, исправляя нарушения.</w:t>
        <w:br/>
        <w:t xml:space="preserve">     *</w:t>
        <w:br/>
        <w:t xml:space="preserve">     * Алгоритм рассматривает 4 основных случая:</w:t>
        <w:br/>
        <w:t xml:space="preserve">     *</w:t>
        <w:br/>
        <w:t xml:space="preserve">     * 1. Брат красный:</w:t>
        <w:br/>
        <w:t xml:space="preserve">     *    - Перекрашивает брата в чёрный, родителя — в красный.</w:t>
        <w:br/>
        <w:t xml:space="preserve">     *    - Делает поворот вокруг родителя в сторону `pivot`.</w:t>
        <w:br/>
        <w:t xml:space="preserve">     *    - Преобразует ситуацию в случаи 2, 3 или 4.</w:t>
        <w:br/>
        <w:t xml:space="preserve">     *</w:t>
        <w:br/>
        <w:t xml:space="preserve">     * 2. Брат чёрный, оба его потомка чёрные:</w:t>
        <w:br/>
        <w:t xml:space="preserve">     *    - Перекрашивает брата в красный.</w:t>
        <w:br/>
        <w:t xml:space="preserve">     *    - Переносит проблему на родителя (теперь он становится новым `pivot`).</w:t>
        <w:br/>
        <w:t xml:space="preserve">     *</w:t>
        <w:br/>
        <w:t xml:space="preserve">     * 3. Брат чёрный, ближний потомок красный, дальний — чёрный:</w:t>
        <w:br/>
        <w:t xml:space="preserve">     *    - Перекрашивает ближний потомок в чёрный, брата — в красный.</w:t>
        <w:br/>
        <w:t xml:space="preserve">     *    - Делает поворот вокруг брата в сторону, противоположную `pivot`.</w:t>
        <w:br/>
        <w:t xml:space="preserve">     *    - Преобразует ситуацию в случай 4.</w:t>
        <w:br/>
        <w:t xml:space="preserve">     *</w:t>
        <w:br/>
        <w:t xml:space="preserve">     * 4. Брат чёрный, дальний потомок красный:</w:t>
        <w:br/>
        <w:t xml:space="preserve">     *    - Перекрашивает брата в цвет родителя.</w:t>
        <w:br/>
        <w:t xml:space="preserve">     *    - Перекрашивает родителя и дальний потомок в чёрный.</w:t>
        <w:br/>
        <w:t xml:space="preserve">     *    - Делает поворот вокруг родителя в сторону `pivot`.</w:t>
        <w:br/>
        <w:t xml:space="preserve">     *    - Завершает балансировку (проблема решена).</w:t>
        <w:br/>
        <w:t xml:space="preserve">     *</w:t>
        <w:br/>
        <w:t xml:space="preserve">     * @note После завершения цикла корень всегда перекрашивается в чёрный (свойство КЧД №2).</w:t>
        <w:br/>
        <w:t xml:space="preserve">     *</w:t>
        <w:br/>
        <w:t xml:space="preserve">     * @example</w:t>
        <w:br/>
        <w:t xml:space="preserve">     * // После удаления узла:</w:t>
        <w:br/>
        <w:t xml:space="preserve">     * fixDelete(replacedNode); // Восстанавливает свойства дерева.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fixDelete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pivot);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@brief Создаёт фиктивный лист (NIL) с чёрным цветом и ссылками на себя.</w:t>
        <w:br/>
        <w:t xml:space="preserve">     * @details Этот метод вызывается только один раз при инициализации статического члена NIL.</w:t>
        <w:br/>
        <w:t xml:space="preserve">     * @return Указатель shared_ptr на фиктивный лист.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</w:t>
      </w:r>
      <w:r>
        <w:rPr>
          <w:rFonts w:ascii="JetBrains Mono" w:hAnsi="JetBrains Mono"/>
          <w:b w:val="false"/>
          <w:i/>
          <w:color w:val="57AAF7"/>
          <w:sz w:val="20"/>
        </w:rPr>
        <w:t>createNIL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static void </w:t>
      </w:r>
      <w:r>
        <w:rPr>
          <w:rFonts w:ascii="JetBrains Mono" w:hAnsi="JetBrains Mono"/>
          <w:b w:val="false"/>
          <w:i/>
          <w:color w:val="57AAF7"/>
          <w:sz w:val="20"/>
        </w:rPr>
        <w:t>quickSort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(Vector&lt;Pair&lt;std::string,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&gt;&gt;&amp; vec);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static void </w:t>
      </w:r>
      <w:r>
        <w:rPr>
          <w:rFonts w:ascii="JetBrains Mono" w:hAnsi="JetBrains Mono"/>
          <w:b w:val="false"/>
          <w:i/>
          <w:color w:val="57AAF7"/>
          <w:sz w:val="20"/>
        </w:rPr>
        <w:t>quickSortImpl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(Vector&lt;Pair&lt;std::string,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&gt;&gt;&amp; vec,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low,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high);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static int </w:t>
      </w:r>
      <w:r>
        <w:rPr>
          <w:rFonts w:ascii="JetBrains Mono" w:hAnsi="JetBrains Mono"/>
          <w:b w:val="false"/>
          <w:i/>
          <w:color w:val="57AAF7"/>
          <w:sz w:val="20"/>
        </w:rPr>
        <w:t>partition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(Vector&lt;Pair&lt;std::string,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&gt;&gt;&amp; vec,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low,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high);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  <w:t>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RedBlackTree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(RedBlackTree &amp;&amp;other)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noexcept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)),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countNodes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countNodes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countNodes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  <w:t>RedBlackTree&lt;T, T0&gt; &amp; RedBlackTree&lt;T, T0&gt;::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=(RedBlackTree &amp;&amp;other)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noexcept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BCBEC4"/>
          <w:sz w:val="20"/>
        </w:rPr>
        <w:t>!= &amp;other)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countNodes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countNodes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countNodes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  <w:t>std::size_t 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getFrequency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 &amp;arg)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node = searchNode(arg);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(node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node-&gt;frequency_;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  <w:t>RedBlackTree&lt;T, T0&gt;::Iterator::</w:t>
      </w:r>
      <w:r>
        <w:rPr>
          <w:rFonts w:ascii="JetBrains Mono" w:hAnsi="JetBrains Mono"/>
          <w:b w:val="false"/>
          <w:i w:val="false"/>
          <w:color w:val="57AAF7"/>
          <w:sz w:val="20"/>
        </w:rPr>
        <w:t>Iterator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(NodePtr root, size_t max_stack_size):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(max_stack_size)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(root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fillStack(root);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T0&gt;::Iterator::reference RedBlackTree&lt;T, T0&gt;::Iterator::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.isEmpty())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std::out_of_range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"Dereferencing end iterator"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.top()-&gt;key_;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T0&gt;::Iterator::pointer RedBlackTree&lt;T, T0&gt;::Iterator::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.isEmpty())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std::out_of_range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"Dereferencing end iterator"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.top()-&gt;key_;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T0&gt;::Iterator &amp;RedBlackTree&lt;T, T0&gt;::Iterator::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.isEmpty())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std::out_of_range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"Incrementing end iterator"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NodePtr node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.pop();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(node-&gt;right_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fillStack(node-&gt;right_);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  <w:t>std::size_t RedBlackTree&lt;T, T0&gt;::Iterator::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getFrequency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.top().get()-&gt;frequency_;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T0&gt;::Iterator RedBlackTree&lt;T, T0&gt;::Iterator::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Iterator tmp = 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6F737A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tmp;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Iterator 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Оба итератора равны, если их стеки пусты (end-итераторы)</w:t>
        <w:br/>
        <w:t xml:space="preserve">    // Или если их верхние элементы совпадают (для промежуточных состояний)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.isEmpty() &amp;&amp;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.isEmpty()) ||</w:t>
        <w:br/>
        <w:t xml:space="preserve">           (!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.isEmpty() &amp;&amp; !other.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.isEmpty()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.top() ==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.top());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Iterator 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!(*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other);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T0&gt;::Iterator::</w:t>
      </w:r>
      <w:r>
        <w:rPr>
          <w:rFonts w:ascii="JetBrains Mono" w:hAnsi="JetBrains Mono"/>
          <w:b w:val="false"/>
          <w:i w:val="false"/>
          <w:color w:val="57AAF7"/>
          <w:sz w:val="20"/>
        </w:rPr>
        <w:t>fillStack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node)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(node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.push(node);</w:t>
        <w:br/>
        <w:t xml:space="preserve">        node = node-&gt;left_;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&amp;k)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searchNode(k)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&amp;key) {</w:t>
        <w:br/>
        <w:br/>
        <w:t xml:space="preserve">    NodePtr found = searchNode(key);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(found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found-&gt;frequency_</w:t>
      </w:r>
      <w:r>
        <w:rPr>
          <w:rFonts w:ascii="JetBrains Mono" w:hAnsi="JetBrains Mono"/>
          <w:b w:val="false"/>
          <w:i w:val="false"/>
          <w:color w:val="6F737A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make_shared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&lt;Node&gt;(key, Color::BLACK);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-&gt;left_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-&gt;right_ 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countNodes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>++;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NodePtr currentNode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NodePtr parent 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Поиск места для вставки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(currentNode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parent = currentNode;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(key &lt; currentNode-&gt;key_) {</w:t>
        <w:br/>
        <w:t xml:space="preserve">            currentNode = currentNode-&gt;left_;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(key &gt; currentNode-&gt;key_) {</w:t>
        <w:br/>
        <w:t xml:space="preserve">            currentNode = currentNode-&gt;right_;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Ключ уже существует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Создание нового узла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newNode =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make_shared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&lt;Node&gt;(key, Color::RED, parent);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(key &lt; parent-&gt;key_) {</w:t>
        <w:br/>
        <w:t xml:space="preserve">        parent-&gt;left_ = newNode;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parent-&gt;right_ = newNode;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Балансировка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fixInsert(newNode);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countNodes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>++;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&amp;key) {</w:t>
        <w:br/>
        <w:t xml:space="preserve">    NodePtr node = searchNode(key);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(node ==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Узел не найден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successor 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NodePtr child 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Color originalColor = node-&gt;color_;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Определяем узел для удаления и его потомка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(node-&gt;left_ ==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child = node-&gt;right_;</w:t>
        <w:br/>
        <w:t xml:space="preserve">        replaceSubtree(node, child);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(node-&gt;right_ ==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child = node-&gt;left_;</w:t>
        <w:br/>
        <w:t xml:space="preserve">        replaceSubtree(node, child);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У узла есть оба потомка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successor = minimum(node-&gt;right_);</w:t>
        <w:br/>
        <w:t xml:space="preserve">        originalColor = successor-&gt;color_;</w:t>
        <w:br/>
        <w:t xml:space="preserve">        child = successor-&gt;right_;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(successor-&gt;parent_.lock() != node) {</w:t>
        <w:br/>
        <w:t xml:space="preserve">            replaceSubtree(successor, child);</w:t>
        <w:br/>
        <w:t xml:space="preserve">            successor-&gt;right_ = node-&gt;right_;</w:t>
        <w:br/>
        <w:t xml:space="preserve">            successor-&gt;right_-&gt;parent_ = successor;</w:t>
        <w:br/>
        <w:t xml:space="preserve">        }</w:t>
        <w:br/>
        <w:t xml:space="preserve">        replaceSubtree(node, successor);</w:t>
        <w:br/>
        <w:t xml:space="preserve">        successor-&gt;left_ = node-&gt;left_;</w:t>
        <w:br/>
        <w:t xml:space="preserve">        successor-&gt;left_-&gt;parent_ = successor;</w:t>
        <w:br/>
        <w:t xml:space="preserve">        successor-&gt;color_ = node-&gt;color_;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Балансировка, если удалён чёрный узел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(originalColor == Color::BLACK) {</w:t>
        <w:br/>
        <w:t xml:space="preserve">        fixDelete(child);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countNodes</w:t>
      </w:r>
      <w:r>
        <w:rPr>
          <w:rFonts w:ascii="JetBrains Mono" w:hAnsi="JetBrains Mono"/>
          <w:b w:val="false"/>
          <w:i w:val="false"/>
          <w:color w:val="BCBEC4"/>
          <w:sz w:val="20"/>
        </w:rPr>
        <w:t>--;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T0&gt;::NodePtr 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getUncle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NodePtr &amp;node)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 = node-&gt;parent_.lock();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(!parent)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Если родитель не существует, дядя тоже не существует.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grandparent = parent-&gt;parent_.lock();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(!grandparent)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 == grandparent-&gt;left_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grandparent-&gt;right_ : grandparent-&gt;left_;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rotateLeft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pivot)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(pivot ==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|| pivot-&gt;right_ ==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Проверка на NIL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child = pivot-&gt;right_;</w:t>
        <w:br/>
        <w:t xml:space="preserve">    pivot-&gt;right_ = child-&gt;left_;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(pivot-&gt;right_)</w:t>
        <w:br/>
        <w:t xml:space="preserve">        pivot-&gt;right_-&gt;parent_ = pivot;</w:t>
        <w:br/>
        <w:br/>
        <w:t xml:space="preserve">    child-&gt;parent_ = pivot-&gt;parent_;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 = pivot-&gt;parent_.lock())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(parent-&gt;left_ == pivot)</w:t>
        <w:br/>
        <w:t xml:space="preserve">            parent-&gt;left_ = child;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parent-&gt;right_ = child;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child;</w:t>
        <w:br/>
        <w:t xml:space="preserve">    }</w:t>
        <w:br/>
        <w:br/>
        <w:t xml:space="preserve">    child-&gt;left_ = pivot;</w:t>
        <w:br/>
        <w:t xml:space="preserve">    pivot-&gt;parent_ = child;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rotateRight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pivot)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(pivot ==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|| pivot-&gt;left_ ==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Проверка на NIL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child = pivot-&gt;left_;</w:t>
        <w:br/>
        <w:t xml:space="preserve">    pivot-&gt;left_ = child-&gt;right_;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(pivot-&gt;left_)</w:t>
        <w:br/>
        <w:t xml:space="preserve">        pivot-&gt;left_-&gt;parent_ = pivot;</w:t>
        <w:br/>
        <w:br/>
        <w:t xml:space="preserve">    child-&gt;parent_ = pivot-&gt;parent_;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 = pivot-&gt;parent_.lock())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(parent-&gt;left_ == pivot)</w:t>
        <w:br/>
        <w:t xml:space="preserve">            parent-&gt;left_ = child;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parent-&gt;right_ = child;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child;</w:t>
        <w:br/>
        <w:t xml:space="preserve">    }</w:t>
        <w:br/>
        <w:br/>
        <w:t xml:space="preserve">    child-&gt;right_ = pivot;</w:t>
        <w:br/>
        <w:t xml:space="preserve">    pivot-&gt;parent_ = child;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fixInsert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pivot)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(pivot !=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pivot-&gt;parent_.lock()-&gt;color_ == Color::RED)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 = pivot-&gt;parent_.lock();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grandparent = parent-&gt;parent_.lock();</w:t>
        <w:br/>
        <w:t xml:space="preserve">        NodePtr uncle =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 == grandparent-&gt;left_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grandparent-&gt;right_ : grandparent-&gt;left_;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(uncle-&gt;color_ == Color::RED)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Случай 1: дядя красный.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parent-&gt;color_ = Color::BLACK;</w:t>
        <w:br/>
        <w:t xml:space="preserve">            uncle-&gt;color_ = Color::BLACK;</w:t>
        <w:br/>
        <w:t xml:space="preserve">            grandparent-&gt;color_ = Color::RED;</w:t>
        <w:br/>
        <w:t xml:space="preserve">            pivot = grandparent;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(parent == grandparent-&gt;left_)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Случай 2: pivot — правый потомок.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(pivot == parent-&gt;right_) {</w:t>
        <w:br/>
        <w:t xml:space="preserve">                    pivot = parent;</w:t>
        <w:br/>
        <w:t xml:space="preserve">                    rotateLeft(pivot);</w:t>
        <w:br/>
        <w:t xml:space="preserve">                    parent = pivot-&gt;parent_.lock();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Обновляем parent после поворота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Случай 3: pivot — левый потомок.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parent-&gt;color_ = Color::BLACK;</w:t>
        <w:br/>
        <w:t xml:space="preserve">                grandparent-&gt;color_ = Color::RED;</w:t>
        <w:br/>
        <w:t xml:space="preserve">                rotateRight(grandparent);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Зеркальные случаи для правого поддерева.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(pivot == parent-&gt;left_) {</w:t>
        <w:br/>
        <w:t xml:space="preserve">                    pivot = parent;</w:t>
        <w:br/>
        <w:t xml:space="preserve">                    rotateRight(pivot);</w:t>
        <w:br/>
        <w:t xml:space="preserve">                    parent = pivot-&gt;parent_.lock();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Обновляем parent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 xml:space="preserve">                parent-&gt;color_ = Color::BLACK;</w:t>
        <w:br/>
        <w:t xml:space="preserve">                grandparent-&gt;color_ = Color::RED;</w:t>
        <w:br/>
        <w:t xml:space="preserve">                rotateLeft(grandparent);</w:t>
        <w:br/>
        <w:t xml:space="preserve">            }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-&gt;color_ = Color::BLACK;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T0&gt;::NodePtr 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searchNode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&amp;k)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NodePtr current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(current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(current-&gt;key_ == k)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current;</w:t>
        <w:br/>
        <w:t xml:space="preserve">        current =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current-&gt;key_ &gt; k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current-&gt;left_ : current-&gt;right_;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replaceSubtree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oldNode, NodePtr newNode)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(oldNode ==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 = oldNode-&gt;parent_.lock())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(oldNode == parent-&gt;left_) {</w:t>
        <w:br/>
        <w:t xml:space="preserve">            parent-&gt;left_ = newNode;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parent-&gt;right_ = newNode;</w:t>
        <w:br/>
        <w:t xml:space="preserve">        }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newNode;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(newNode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newNode-&gt;parent_ = oldNode-&gt;parent_;</w:t>
        <w:br/>
        <w:t xml:space="preserve">    }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T0&gt;::NodePtr 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minimum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subtreeRoot)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(subtreeRoot ==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(subtreeRoot-&gt;left_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subtreeRoot = subtreeRoot-&gt;left_;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subtreeRoot;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fixDelete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(NodePtr pivot)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(pivot !=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pivot-&gt;color_ == Color::BLACK)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parent = pivot-&gt;parent_.lock();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(!parent)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Защита от nullptr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isLeftChild =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pivot == parent-&gt;left_</w:t>
      </w:r>
      <w:r>
        <w:rPr>
          <w:rFonts w:ascii="JetBrains Mono" w:hAnsi="JetBrains Mono"/>
          <w:b w:val="false"/>
          <w:i w:val="false"/>
          <w:color w:val="6F737A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NodePtr sibling = isLeftChild ? parent-&gt;right_ : parent-&gt;left_;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Случай 1: Брат красный -&gt; преобразуем в случаи 2-4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(sibling !=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sibling-&gt;color_ == Color::RED) {</w:t>
        <w:br/>
        <w:t xml:space="preserve">            sibling-&gt;color_ = Color::BLACK;</w:t>
        <w:br/>
        <w:t xml:space="preserve">            parent-&gt;color_ = Color::RED;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(isLeftChild) {</w:t>
        <w:br/>
        <w:t xml:space="preserve">                rotateLeft(parent);</w:t>
        <w:br/>
        <w:t xml:space="preserve">                sibling = parent-&gt;right_;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Обновляем брата после поворота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rotateRight(parent);</w:t>
        <w:br/>
        <w:t xml:space="preserve">                sibling = parent-&gt;left_;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Случай 2: Брат чёрный, оба потомка чёрные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((sibling-&gt;left_ ==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sibling-&gt;left_-&gt;color_ == Color::BLACK) &amp;&amp;</w:t>
        <w:br/>
        <w:t xml:space="preserve">            (sibling-&gt;right_ ==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sibling-&gt;right_-&gt;color_ == Color::BLACK))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(sibling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sibling-&gt;color_ = Color::RED;</w:t>
        <w:br/>
        <w:t xml:space="preserve">            }</w:t>
        <w:br/>
        <w:t xml:space="preserve">            pivot = parent;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Поднимаем проблему вверх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Случай 3: Брат чёрный, ближний потомок красный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(isLeftChild &amp;&amp; (sibling-&gt;right_ ==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sibling-&gt;right_-&gt;color_ == Color::BLACK))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(sibling-&gt;left_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sibling-&gt;left_-&gt;color_ = Color::BLACK;</w:t>
        <w:br/>
        <w:t xml:space="preserve">                }</w:t>
        <w:br/>
        <w:t xml:space="preserve">                sibling-&gt;color_ = Color::RED;</w:t>
        <w:br/>
        <w:t xml:space="preserve">                rotateRight(sibling);</w:t>
        <w:br/>
        <w:t xml:space="preserve">                sibling = parent-&gt;right_;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(!isLeftChild &amp;&amp; (sibling-&gt;left_ ==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sibling-&gt;left_-&gt;color_ == Color::BLACK))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(sibling-&gt;right_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sibling-&gt;right_-&gt;color_ = Color::BLACK;</w:t>
        <w:br/>
        <w:t xml:space="preserve">                }</w:t>
        <w:br/>
        <w:t xml:space="preserve">                sibling-&gt;color_ = Color::RED;</w:t>
        <w:br/>
        <w:t xml:space="preserve">                rotateLeft(sibling);</w:t>
        <w:br/>
        <w:t xml:space="preserve">                sibling = parent-&gt;left_;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Случай 4: Брат чёрный, дальний потомок красный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sibling-&gt;color_ = parent-&gt;color_;</w:t>
        <w:br/>
        <w:t xml:space="preserve">            parent-&gt;color_ = Color::BLACK;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(isLeftChild)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(sibling-&gt;right_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sibling-&gt;right_-&gt;color_ = Color::BLACK;</w:t>
        <w:br/>
        <w:t xml:space="preserve">                }</w:t>
        <w:br/>
        <w:t xml:space="preserve">                rotateLeft(parent);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(sibling-&gt;left_ != </w:t>
      </w:r>
      <w:r>
        <w:rPr>
          <w:rFonts w:ascii="JetBrains Mono" w:hAnsi="JetBrains Mono"/>
          <w:b w:val="false"/>
          <w:i/>
          <w:color w:val="C77DBB"/>
          <w:sz w:val="20"/>
        </w:rPr>
        <w:t>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sibling-&gt;left_-&gt;color_ = Color::BLACK;</w:t>
        <w:br/>
        <w:t xml:space="preserve">                }</w:t>
        <w:br/>
        <w:t xml:space="preserve">                rotateRight(parent);</w:t>
        <w:br/>
        <w:t xml:space="preserve">            }</w:t>
        <w:br/>
        <w:t xml:space="preserve">            pivot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root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Выход из цикла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 xml:space="preserve">    }</w:t>
        <w:br/>
        <w:t xml:space="preserve">    pivot-&gt;color_ = Color::BLACK;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Корень всегда чёрный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T0&gt;::NodePtr RedBlackTree&lt;T, T0&gt;::</w:t>
      </w:r>
      <w:r>
        <w:rPr>
          <w:rFonts w:ascii="JetBrains Mono" w:hAnsi="JetBrains Mono"/>
          <w:b w:val="false"/>
          <w:i/>
          <w:color w:val="57AAF7"/>
          <w:sz w:val="20"/>
        </w:rPr>
        <w:t>createNIL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nil =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make_shared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&lt;Node&gt;(T{}, Color::BLACK);</w:t>
        <w:br/>
        <w:t xml:space="preserve">    nil-&gt;left_ = nil-&gt;right_ = nil;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Ссылки на себя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nil-&gt;parent_ = WeakNodePtr{};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Пустой родитель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nil;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/>
          <w:color w:val="57AAF7"/>
          <w:sz w:val="20"/>
        </w:rPr>
        <w:t>quickSort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(Vector&lt;Pair&lt;std::string,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&gt;&gt; &amp;vec)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57AAF7"/>
          <w:sz w:val="20"/>
        </w:rPr>
        <w:t>quickSortImpl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vec.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/>
          <w:color w:val="57AAF7"/>
          <w:sz w:val="20"/>
        </w:rPr>
        <w:t>quickSortImpl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(Vector&lt;Pair&lt;std::string,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&gt;&gt; &amp;vec,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low,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high)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(low &lt; high)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pi = </w:t>
      </w:r>
      <w:r>
        <w:rPr>
          <w:rFonts w:ascii="JetBrains Mono" w:hAnsi="JetBrains Mono"/>
          <w:b w:val="false"/>
          <w:i/>
          <w:color w:val="57AAF7"/>
          <w:sz w:val="20"/>
        </w:rPr>
        <w:t>partition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(vec, low, high);</w:t>
        <w:br/>
        <w:t xml:space="preserve">        </w:t>
      </w:r>
      <w:r>
        <w:rPr>
          <w:rFonts w:ascii="JetBrains Mono" w:hAnsi="JetBrains Mono"/>
          <w:b w:val="false"/>
          <w:i/>
          <w:color w:val="57AAF7"/>
          <w:sz w:val="20"/>
        </w:rPr>
        <w:t>quickSortImpl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(vec, low, pi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57AAF7"/>
          <w:sz w:val="20"/>
        </w:rPr>
        <w:t>quickSortImpl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(vec, pi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high);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</w:t>
      </w:r>
      <w:r>
        <w:rPr>
          <w:rFonts w:ascii="JetBrains Mono" w:hAnsi="JetBrains Mono"/>
          <w:b w:val="false"/>
          <w:i/>
          <w:color w:val="57AAF7"/>
          <w:sz w:val="20"/>
        </w:rPr>
        <w:t>partition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(Vector&lt;Pair&lt;std::string,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&gt;&gt; &amp;vec,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low,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high)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pivot = vec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high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second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low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 = low; j &lt; high; ++j)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j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&gt;= pivot) {</w:t>
        <w:br/>
        <w:t xml:space="preserve">            ++i;</w:t>
        <w:br/>
        <w:t xml:space="preserve">           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swap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, vec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j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 xml:space="preserve">   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swap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(vec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, vec</w:t>
      </w:r>
      <w:r>
        <w:rPr>
          <w:rFonts w:ascii="JetBrains Mono" w:hAnsi="JetBrains Mono"/>
          <w:b w:val="false"/>
          <w:i w:val="false"/>
          <w:color w:val="57AAF7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</w:rPr>
        <w:t>high</w:t>
      </w:r>
      <w:r>
        <w:rPr>
          <w:rFonts w:ascii="JetBrains Mono" w:hAnsi="JetBrains Mono"/>
          <w:b w:val="false"/>
          <w:i w:val="false"/>
          <w:color w:val="57AAF7"/>
          <w:sz w:val="20"/>
        </w:rPr>
        <w:t>]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Инициализация статического члена NIL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T0&gt;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RedBlackTree&lt;T, T0&gt;::NodePtr RedBlackTree&lt;T, T0&gt;::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57AAF7"/>
          <w:sz w:val="20"/>
        </w:rPr>
        <w:t>createNIL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#endif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//REDBLACKTREE_HPP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Pair.hpp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7A7E85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#ifndef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PAIR_HPP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#define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PAIR_HPP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T1,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T2&gt;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Pair {</w:t>
        <w:br/>
        <w:t xml:space="preserve">    T1 </w:t>
      </w:r>
      <w:r>
        <w:rPr>
          <w:rFonts w:ascii="JetBrains Mono" w:hAnsi="JetBrains Mono"/>
          <w:b w:val="false"/>
          <w:i w:val="false"/>
          <w:color w:val="C77DBB"/>
          <w:sz w:val="20"/>
        </w:rPr>
        <w:t>first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T2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second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Pair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(T1 first, T2 second): </w:t>
      </w:r>
      <w:r>
        <w:rPr>
          <w:rFonts w:ascii="JetBrains Mono" w:hAnsi="JetBrains Mono"/>
          <w:b w:val="false"/>
          <w:i w:val="false"/>
          <w:color w:val="C77DBB"/>
          <w:sz w:val="20"/>
        </w:rPr>
        <w:t>first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(first),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second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(second) {}</w:t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Pair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default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#endif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//PAIR_HPP</w:t>
        <w:br/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QueueList.hpp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7A7E85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//</w:t>
        <w:br/>
        <w:t>// Created by jdh99 on 3/26/2025.</w:t>
        <w:br/>
        <w:t>//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#ifndef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QUEUELIST_HPP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CF8E6D"/>
          <w:sz w:val="20"/>
        </w:rPr>
        <w:t>once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#define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QUEUELIST_HPP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&lt;stdexcept&gt;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&lt;iterator&gt;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Node {</w:t>
        <w:br/>
        <w:t xml:space="preserve">    T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Node *</w:t>
      </w:r>
      <w:r>
        <w:rPr>
          <w:rFonts w:ascii="JetBrains Mono" w:hAnsi="JetBrains Mono"/>
          <w:b w:val="false"/>
          <w:i w:val="false"/>
          <w:color w:val="C77DBB"/>
          <w:sz w:val="20"/>
        </w:rPr>
        <w:t>next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57AAF7"/>
          <w:sz w:val="20"/>
        </w:rPr>
        <w:t>Node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&amp;data, Node *next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(data), </w:t>
      </w:r>
      <w:r>
        <w:rPr>
          <w:rFonts w:ascii="JetBrains Mono" w:hAnsi="JetBrains Mono"/>
          <w:b w:val="false"/>
          <w:i w:val="false"/>
          <w:color w:val="C77DBB"/>
          <w:sz w:val="20"/>
        </w:rPr>
        <w:t>next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(next) {</w:t>
        <w:br/>
        <w:t xml:space="preserve">    }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QueueOverflow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std::runtime_error {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QueueOverflow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: std::runtime_error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"Queue overflow"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}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QueueUnderflow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std::runtime_error {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QueueUnderflow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: std::runtime_error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"Queue underflow"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}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 {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</w:t>
      </w:r>
      <w:r>
        <w:rPr>
          <w:rFonts w:ascii="JetBrains Mono" w:hAnsi="JetBrains Mono"/>
          <w:b w:val="false"/>
          <w:i w:val="false"/>
          <w:color w:val="57AAF7"/>
          <w:sz w:val="20"/>
        </w:rPr>
        <w:t>~Queue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default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enQueue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&amp;e)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Добавление элемента в очередь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57AAF7"/>
          <w:sz w:val="20"/>
        </w:rPr>
        <w:t>deQueue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Удаление элемента из очереди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noexcept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Проверка очереди на пустоту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QueueListIterator {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iterator_category = std::forward_iterator_tag;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value_type = T;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difference_type = std::ptrdiff_t;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pointer = T *;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reference = T &amp;;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57AAF7"/>
          <w:sz w:val="20"/>
        </w:rPr>
        <w:t>QueueListIterator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(Node&lt;T&gt; *node)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>(node) {</w:t>
        <w:br/>
        <w:t xml:space="preserve">    }</w:t>
        <w:br/>
        <w:br/>
        <w:t xml:space="preserve">    reference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pointer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QueueListIterator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++();</w:t>
        <w:br/>
        <w:br/>
        <w:t xml:space="preserve">    QueueListIterator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QueueListIterator 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current_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QueueListIterator 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!(*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other); 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private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Node&lt;T&gt; *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QueueList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Queue&lt;T&gt; {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 = QueueListIterator&lt;T&gt;;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const_iterator = QueueListIterator&lt;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enQueue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&amp;e) </w:t>
      </w:r>
      <w:r>
        <w:rPr>
          <w:rFonts w:ascii="JetBrains Mono" w:hAnsi="JetBrains Mono"/>
          <w:b w:val="false"/>
          <w:i w:val="false"/>
          <w:color w:val="CF8E6D"/>
          <w:sz w:val="20"/>
        </w:rPr>
        <w:t>override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T </w:t>
      </w:r>
      <w:r>
        <w:rPr>
          <w:rFonts w:ascii="JetBrains Mono" w:hAnsi="JetBrains Mono"/>
          <w:b w:val="false"/>
          <w:i w:val="false"/>
          <w:color w:val="57AAF7"/>
          <w:sz w:val="20"/>
        </w:rPr>
        <w:t>deQueue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override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7AAF7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T </w:t>
      </w:r>
      <w:r>
        <w:rPr>
          <w:rFonts w:ascii="JetBrains Mono" w:hAnsi="JetBrains Mono"/>
          <w:b w:val="false"/>
          <w:i w:val="false"/>
          <w:color w:val="57AAF7"/>
          <w:sz w:val="20"/>
        </w:rPr>
        <w:t>front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 noexcept override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~QueueList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override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noexcept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>head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t xml:space="preserve">    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br/>
        <w:t xml:space="preserve">    const_iterator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noexcept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const_iterator(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>head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t xml:space="preserve">    const_iterator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const_iterator(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private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Node&lt;T&gt; *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Node&lt;T&gt; *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size_t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QueueListIterator&lt;T&gt;::reference QueueListIterator&lt;T&gt;::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std::out_of_range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"Dereferencing end iterator"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-&gt;data;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QueueListIterator&lt;T&gt;::pointer QueueListIterator&lt;T&gt;::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std::out_of_range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"Dereferencing end iterator"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-&gt;data;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QueueListIterator&lt;T&gt; &amp;QueueListIterator&lt;T&gt;::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current_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current_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-&gt;next;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QueueListIterator&lt;T&gt; QueueListIterator&lt;T&gt;::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QueueListIterator tmp = 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6F737A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tmp;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QueueList&lt;T&gt;::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enQueue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*newNode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Node&lt;T&gt;(e);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7AAF7"/>
          <w:sz w:val="20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newNode;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tail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-&gt;next = newNode;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newNode;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++;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(std::bad_alloc &amp;)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QueueOverflow</w:t>
      </w:r>
      <w:r>
        <w:rPr>
          <w:rFonts w:ascii="JetBrains Mono" w:hAnsi="JetBrains Mono"/>
          <w:b w:val="false"/>
          <w:i w:val="false"/>
          <w:color w:val="57AAF7"/>
          <w:sz w:val="20"/>
        </w:rPr>
        <w:t>()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T QueueList&lt;T&gt;::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deQueue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7AAF7"/>
          <w:sz w:val="20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QueueUnderflow</w:t>
      </w:r>
      <w:r>
        <w:rPr>
          <w:rFonts w:ascii="JetBrains Mono" w:hAnsi="JetBrains Mono"/>
          <w:b w:val="false"/>
          <w:i w:val="false"/>
          <w:color w:val="57AAF7"/>
          <w:sz w:val="20"/>
        </w:rPr>
        <w:t>()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T result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head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-&gt;data;</w:t>
        <w:br/>
        <w:t xml:space="preserve">    Node&lt;T&gt; *temp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head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head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-&gt;next;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tail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delete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temp;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--;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QueueList&lt;T&gt;::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T QueueList&lt;T&gt;::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front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head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-&gt;data;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QueueList&lt;T&gt;::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noexcept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QueueList&lt;T&gt;::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~QueueList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head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Node&lt;T&gt; *temp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head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head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head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-&gt;next;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delete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#endif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//QUEUELIST_HPP</w:t>
        <w:br/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ReadFunc.hpp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&lt;cctype&gt;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&lt;fstream&gt;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"RedBlackTree.hpp"</w:t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RedBlackTree&lt;std::string&gt;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extractWordsFromFile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std::string &amp;filePath) {</w:t>
        <w:br/>
        <w:t xml:space="preserve">    RedBlackTree&lt;std::string&gt; words;</w:t>
        <w:br/>
        <w:t xml:space="preserve">    std::ifstream file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filePath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(!file.</w:t>
      </w:r>
      <w:r>
        <w:rPr>
          <w:rFonts w:ascii="JetBrains Mono" w:hAnsi="JetBrains Mono"/>
          <w:b w:val="false"/>
          <w:i w:val="false"/>
          <w:color w:val="57AAF7"/>
          <w:sz w:val="20"/>
        </w:rPr>
        <w:t>is_open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 {</w:t>
        <w:br/>
        <w:t xml:space="preserve">        std::cerr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"Unable to open file: "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filePath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endl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words;</w:t>
        <w:br/>
        <w:t xml:space="preserve">    }</w:t>
        <w:br/>
        <w:br/>
        <w:t xml:space="preserve">    std::string word;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ch;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(file.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(ch))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</w:rPr>
        <w:t>isalpha</w:t>
      </w:r>
      <w:r>
        <w:rPr>
          <w:rFonts w:ascii="JetBrains Mono" w:hAnsi="JetBrains Mono"/>
          <w:b w:val="false"/>
          <w:i w:val="false"/>
          <w:color w:val="BCBEC4"/>
          <w:sz w:val="20"/>
        </w:rPr>
        <w:t>(ch)) {</w:t>
        <w:br/>
        <w:t xml:space="preserve">            word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tolower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(ch);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(!word.</w:t>
      </w:r>
      <w:r>
        <w:rPr>
          <w:rFonts w:ascii="JetBrains Mono" w:hAnsi="JetBrains Mono"/>
          <w:b w:val="false"/>
          <w:i w:val="false"/>
          <w:color w:val="57AAF7"/>
          <w:sz w:val="20"/>
        </w:rPr>
        <w:t>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 {</w:t>
        <w:br/>
        <w:t xml:space="preserve">            words.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(word);</w:t>
        <w:br/>
        <w:t xml:space="preserve">            word.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clear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(!word.</w:t>
      </w:r>
      <w:r>
        <w:rPr>
          <w:rFonts w:ascii="JetBrains Mono" w:hAnsi="JetBrains Mono"/>
          <w:b w:val="false"/>
          <w:i w:val="false"/>
          <w:color w:val="57AAF7"/>
          <w:sz w:val="20"/>
        </w:rPr>
        <w:t>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 {</w:t>
        <w:br/>
        <w:t xml:space="preserve">        words.</w:t>
      </w:r>
      <w:r>
        <w:rPr>
          <w:rFonts w:ascii="JetBrains Mono" w:hAnsi="JetBrains Mono"/>
          <w:b w:val="false"/>
          <w:i w:val="false"/>
          <w:color w:val="57AAF7"/>
          <w:sz w:val="20"/>
        </w:rPr>
        <w:t>insert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(word);</w:t>
        <w:br/>
        <w:t xml:space="preserve">    }</w:t>
        <w:br/>
        <w:br/>
        <w:t xml:space="preserve">    file.</w:t>
      </w:r>
      <w:r>
        <w:rPr>
          <w:rFonts w:ascii="JetBrains Mono" w:hAnsi="JetBrains Mono"/>
          <w:b w:val="false"/>
          <w:i w:val="false"/>
          <w:color w:val="57AAF7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words;</w:t>
        <w:br/>
        <w:t>}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StackArray.hpp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CF8E6D"/>
          <w:sz w:val="20"/>
        </w:rPr>
        <w:t>once</w:t>
        <w:br/>
        <w:br/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 {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</w:t>
      </w:r>
      <w:r>
        <w:rPr>
          <w:rFonts w:ascii="JetBrains Mono" w:hAnsi="JetBrains Mono"/>
          <w:b w:val="false"/>
          <w:i w:val="false"/>
          <w:color w:val="57AAF7"/>
          <w:sz w:val="20"/>
        </w:rPr>
        <w:t>~Stack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default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push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&amp;e)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Добавление элемента в стек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57AAF7"/>
          <w:sz w:val="20"/>
        </w:rPr>
        <w:t>pop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Удаление верхнего элемента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Добавлен const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isFull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Новый метод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virtual 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T&amp; </w:t>
      </w:r>
      <w:r>
        <w:rPr>
          <w:rFonts w:ascii="JetBrains Mono" w:hAnsi="JetBrains Mono"/>
          <w:b w:val="false"/>
          <w:i w:val="false"/>
          <w:color w:val="57AAF7"/>
          <w:sz w:val="20"/>
        </w:rPr>
        <w:t>top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Новый метод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WrongStackSize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std::exception {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57AAF7"/>
          <w:sz w:val="20"/>
        </w:rPr>
        <w:t>what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noexcept override 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"Wrong stack size"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StackOverflow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std::exception {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57AAF7"/>
          <w:sz w:val="20"/>
        </w:rPr>
        <w:t>what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noexcept override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"Stack overflow"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StackUnderflow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std::exception {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57AAF7"/>
          <w:sz w:val="20"/>
        </w:rPr>
        <w:t>what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noexcept override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"Stack underflow"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StackArray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Stack&lt;T&gt; {</w:t>
        <w:br/>
        <w:t xml:space="preserve">    T *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std::size_t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std::size_t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57AAF7"/>
          <w:sz w:val="20"/>
        </w:rPr>
        <w:t>StackArray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(size_t size);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StackArray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StackArray &amp;other)</w:t>
        <w:br/>
        <w:t xml:space="preserve">       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T[other.capacity_]),</w:t>
        <w:br/>
        <w:t xml:space="preserve">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(other.size_),</w:t>
        <w:br/>
        <w:t xml:space="preserve">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(other.capacity_) {</w:t>
        <w:br/>
        <w:t xml:space="preserve">       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(other.data, other.data +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StackArray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(StackArray &amp;&amp;other)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noexcept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(other.data),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(other.size_),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(other.capacity_) {</w:t>
        <w:br/>
        <w:t xml:space="preserve">            other.data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other.size_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other.capacity_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isFull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 override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StackArray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StackArray &amp;other);</w:t>
        <w:br/>
        <w:br/>
        <w:t xml:space="preserve">    StackArray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=(StackArray &amp;&amp;other)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noexcept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push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&amp;e) </w:t>
      </w:r>
      <w:r>
        <w:rPr>
          <w:rFonts w:ascii="JetBrains Mono" w:hAnsi="JetBrains Mono"/>
          <w:b w:val="false"/>
          <w:i w:val="false"/>
          <w:color w:val="CF8E6D"/>
          <w:sz w:val="20"/>
        </w:rPr>
        <w:t>override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T&amp; </w:t>
      </w:r>
      <w:r>
        <w:rPr>
          <w:rFonts w:ascii="JetBrains Mono" w:hAnsi="JetBrains Mono"/>
          <w:b w:val="false"/>
          <w:i w:val="false"/>
          <w:color w:val="57AAF7"/>
          <w:sz w:val="20"/>
        </w:rPr>
        <w:t>top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 override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T </w:t>
      </w:r>
      <w:r>
        <w:rPr>
          <w:rFonts w:ascii="JetBrains Mono" w:hAnsi="JetBrains Mono"/>
          <w:b w:val="false"/>
          <w:i w:val="false"/>
          <w:color w:val="57AAF7"/>
          <w:sz w:val="20"/>
        </w:rPr>
        <w:t>pop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override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[[nodiscard]]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override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~StackArray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override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StackArray&lt;T&gt;::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StackArray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size_t size)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//Почему long long у size?</w:t>
        <w:br/>
        <w:t xml:space="preserve">    //std::size_t не давал бы смысл для WrongStackSize (нет отрицательных чисел)</w:t>
        <w:br/>
        <w:t xml:space="preserve">    //int - не даёт возможности в bad_alloc уйти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WrongStackSize</w:t>
      </w:r>
      <w:r>
        <w:rPr>
          <w:rFonts w:ascii="JetBrains Mono" w:hAnsi="JetBrains Mono"/>
          <w:b w:val="false"/>
          <w:i w:val="false"/>
          <w:color w:val="57AAF7"/>
          <w:sz w:val="20"/>
        </w:rPr>
        <w:t>()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T[size];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std::bad_alloc &amp;)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std::bad_alloc</w:t>
      </w:r>
      <w:r>
        <w:rPr>
          <w:rFonts w:ascii="JetBrains Mono" w:hAnsi="JetBrains Mono"/>
          <w:b w:val="false"/>
          <w:i w:val="false"/>
          <w:color w:val="57AAF7"/>
          <w:sz w:val="20"/>
        </w:rPr>
        <w:t>()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capacity_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size;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StackArray&lt;T&gt;::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isFull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StackArray&lt;T&gt; &amp; StackArray&lt;T&gt;::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StackArray 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BCBEC4"/>
          <w:sz w:val="20"/>
        </w:rPr>
        <w:t>!= &amp;other)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T[other.capacity_];</w:t>
        <w:br/>
        <w:t xml:space="preserve">       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(other.data, other.data + other.size_,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other.size_;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capacity_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other.capacity_;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StackArray&lt;T&gt; &amp; StackArray&lt;T&gt;::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=(StackArray &amp;&amp;other)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noexcept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BCBEC4"/>
          <w:sz w:val="20"/>
        </w:rPr>
        <w:t>!= &amp;other)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other.data;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other.size_;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capacity_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other.capacity_;</w:t>
        <w:br/>
        <w:t xml:space="preserve">        other.data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other.size_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other.capacity_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StackArray&lt;T&gt;::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push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capacity_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StackOverflow</w:t>
      </w:r>
      <w:r>
        <w:rPr>
          <w:rFonts w:ascii="JetBrains Mono" w:hAnsi="JetBrains Mono"/>
          <w:b w:val="false"/>
          <w:i w:val="false"/>
          <w:color w:val="57AAF7"/>
          <w:sz w:val="20"/>
        </w:rPr>
        <w:t>()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++] = e;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T&amp; StackArray&lt;T&gt;::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top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7AAF7"/>
          <w:sz w:val="20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StackUnderflow</w:t>
      </w:r>
      <w:r>
        <w:rPr>
          <w:rFonts w:ascii="JetBrains Mono" w:hAnsi="JetBrains Mono"/>
          <w:b w:val="false"/>
          <w:i w:val="false"/>
          <w:color w:val="57AAF7"/>
          <w:sz w:val="20"/>
        </w:rPr>
        <w:t>()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T StackArray&lt;T&gt;::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pop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-&gt;isEmpty())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StackUnderflow</w:t>
      </w:r>
      <w:r>
        <w:rPr>
          <w:rFonts w:ascii="JetBrains Mono" w:hAnsi="JetBrains Mono"/>
          <w:b w:val="false"/>
          <w:i w:val="false"/>
          <w:color w:val="57AAF7"/>
          <w:sz w:val="20"/>
        </w:rPr>
        <w:t>()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[--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>}</w:t>
        <w:br/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Vector.hpp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7A7E85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#ifndef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VECTOR_HPP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#define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VECTOR_HPP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&lt;stdexcept&gt;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&lt;initializer_list&gt;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{</w:t>
        <w:br/>
        <w:t xml:space="preserve">    std::size_t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std::size_t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T *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resize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(std::size_t new_capacity);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 {</w:t>
        <w:br/>
        <w:t xml:space="preserve">        T *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57AAF7"/>
          <w:sz w:val="20"/>
        </w:rPr>
        <w:t>Iterator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(T *p);</w:t>
        <w:br/>
        <w:br/>
        <w:t xml:space="preserve">        T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T *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Iterator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Iterator&amp; 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Iterator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Iterator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ConstIterator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T* 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57AAF7"/>
          <w:sz w:val="20"/>
        </w:rPr>
        <w:t>ConstIterator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T* p);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T&amp;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T*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ConstIterator&amp;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++();</w:t>
        <w:br/>
        <w:br/>
        <w:t xml:space="preserve">        ConstIterator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ConstIterator&amp; 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 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ConstIterator&amp; 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difference_type = std::ptrdiff_t;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value_type = 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T*;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reference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T&amp;;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iterator_category = std::forward_iterator_tag;</w:t>
        <w:br/>
        <w:t xml:space="preserve">    };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57AAF7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(std::size_t initial_size);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(std::initializer_list&lt;T&gt; init)</w:t>
        <w:br/>
        <w:t xml:space="preserve">   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(init.size()),</w:t>
        <w:br/>
        <w:t xml:space="preserve">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(init.size()),</w:t>
        <w:br/>
        <w:t xml:space="preserve">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T[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])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T* src = init.begin();</w:t>
        <w:br/>
        <w:t xml:space="preserve">        T* dest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(size_t 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  <w:br/>
        <w:t xml:space="preserve">            dest[i] = src[i];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~Vector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&amp;other);</w:t>
        <w:br/>
        <w:br/>
        <w:t xml:space="preserve">    Vector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&amp;other);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push_back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&amp;value);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pop_back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br/>
        <w:t xml:space="preserve">    T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[](std::size_t index);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[](std::size_t index)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std::size_t 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std::size_t 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get_capacity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57AAF7"/>
          <w:sz w:val="20"/>
        </w:rPr>
        <w:t>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t xml:space="preserve">    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br/>
        <w:t xml:space="preserve">    ConstIterator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ConstIterator(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t xml:space="preserve">    ConstIterator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ConstIterator(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br/>
        <w:t xml:space="preserve">    ConstIterator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cbegin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ConstIterator(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t xml:space="preserve">    ConstIterator </w:t>
      </w:r>
      <w:r>
        <w:rPr>
          <w:rFonts w:ascii="JetBrains Mono" w:hAnsi="JetBrains Mono"/>
          <w:b w:val="false"/>
          <w:i w:val="false"/>
          <w:color w:val="57AAF7"/>
          <w:sz w:val="20"/>
        </w:rPr>
        <w:t>cend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ConstIterator(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7AAF7"/>
          <w:sz w:val="20"/>
        </w:rPr>
        <w:t>clear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>};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resize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(std::size_t new_capacity) {</w:t>
        <w:br/>
        <w:t xml:space="preserve">    T *new_data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T[new_capacity];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(std::size_t 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  <w:br/>
        <w:t xml:space="preserve">        new_data[i]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new_data;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capacity_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new_capacity;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Vector&lt;T&gt;::Iterator::</w:t>
      </w:r>
      <w:r>
        <w:rPr>
          <w:rFonts w:ascii="JetBrains Mono" w:hAnsi="JetBrains Mono"/>
          <w:b w:val="false"/>
          <w:i w:val="false"/>
          <w:color w:val="57AAF7"/>
          <w:sz w:val="20"/>
        </w:rPr>
        <w:t>Iterator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 *p): 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(p) {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T &amp; Vector&lt;T&gt;::Iterator::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T * Vector&lt;T&gt;::Iterator::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Vector&lt;T&gt;::Iterator &amp; Vector&lt;T&gt;::Iterator::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++() {</w:t>
        <w:br/>
        <w:t xml:space="preserve">    ++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Iterator 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ptr </w:t>
      </w:r>
      <w:r>
        <w:rPr>
          <w:rFonts w:ascii="JetBrains Mono" w:hAnsi="JetBrains Mono"/>
          <w:b w:val="false"/>
          <w:i w:val="false"/>
          <w:color w:val="BCBEC4"/>
          <w:sz w:val="20"/>
        </w:rPr>
        <w:t>!=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Vector&lt;T&gt;::Iterator Vector&lt;T&gt;::Iterator::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Iterator tmp = 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tmp;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Vector&lt;T&gt;::Iterator Vector&lt;T&gt;::Iterator::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Iterator(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ptr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i);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Vector&lt;T&gt;::ConstIterator::</w:t>
      </w:r>
      <w:r>
        <w:rPr>
          <w:rFonts w:ascii="JetBrains Mono" w:hAnsi="JetBrains Mono"/>
          <w:b w:val="false"/>
          <w:i w:val="false"/>
          <w:color w:val="57AAF7"/>
          <w:sz w:val="20"/>
        </w:rPr>
        <w:t>ConstIterator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 *p): 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(p) {}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 Vector&lt;T&gt;::ConstIterator::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* Vector&lt;T&gt;::ConstIterator::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-&gt;()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 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Vector&lt;T&gt;::ConstIterator &amp; Vector&lt;T&gt;::ConstIterator::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++() {</w:t>
        <w:br/>
        <w:t xml:space="preserve">    ++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Vector&lt;T&gt;::ConstIterator Vector&lt;T&gt;::ConstIterator::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ConstIterator tmp = 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tmp;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Vector&lt;T&gt;::ConstIterator::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ConstIterator 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ptr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Vector&lt;T&gt;::ConstIterator::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ConstIterator &amp;other)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ptr </w:t>
      </w:r>
      <w:r>
        <w:rPr>
          <w:rFonts w:ascii="JetBrains Mono" w:hAnsi="JetBrains Mono"/>
          <w:b w:val="false"/>
          <w:i w:val="false"/>
          <w:color w:val="BCBEC4"/>
          <w:sz w:val="20"/>
        </w:rPr>
        <w:t>!=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ptr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(std::size_t initial_size):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(initial_size),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(initial_size) {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T[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~Vector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Vector &amp;other):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(other.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T[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(std::size_t 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Vector&lt;T&gt; &amp;Vector&lt;T&gt;::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 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this </w:t>
      </w:r>
      <w:r>
        <w:rPr>
          <w:rFonts w:ascii="JetBrains Mono" w:hAnsi="JetBrains Mono"/>
          <w:b w:val="false"/>
          <w:i w:val="false"/>
          <w:color w:val="BCBEC4"/>
          <w:sz w:val="20"/>
        </w:rPr>
        <w:t>!= &amp;other)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capacity_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T[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(size_t 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=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push_back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&amp;value)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57AAF7"/>
          <w:sz w:val="20"/>
        </w:rPr>
        <w:t>resize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capacity_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capacity_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++] = value;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pop_back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std::out_of_range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"Vector is empty"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--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T &amp;Vector&lt;T&gt;::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[](std::size_t index)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(index &gt;=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std::out_of_range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"Index out of range"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[index];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 &amp;Vector&lt;T&gt;::</w:t>
      </w:r>
      <w:r>
        <w:rPr>
          <w:rFonts w:ascii="JetBrains Mono" w:hAnsi="JetBrains Mono"/>
          <w:b w:val="false"/>
          <w:i w:val="false"/>
          <w:color w:val="CF8E6D"/>
          <w:sz w:val="20"/>
        </w:rPr>
        <w:t>operator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[](std::size_t index)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(index &gt;=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std::out_of_range</w:t>
      </w:r>
      <w:r>
        <w:rPr>
          <w:rFonts w:ascii="JetBrains Mono" w:hAnsi="JetBrains Mono"/>
          <w:b w:val="false"/>
          <w:i w:val="false"/>
          <w:color w:val="57AAF7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"Index out of range"</w:t>
      </w:r>
      <w:r>
        <w:rPr>
          <w:rFonts w:ascii="JetBrains Mono" w:hAnsi="JetBrains Mono"/>
          <w:b w:val="false"/>
          <w:i w:val="false"/>
          <w:color w:val="57AAF7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data_</w:t>
      </w:r>
      <w:r>
        <w:rPr>
          <w:rFonts w:ascii="JetBrains Mono" w:hAnsi="JetBrains Mono"/>
          <w:b w:val="false"/>
          <w:i w:val="false"/>
          <w:color w:val="BCBEC4"/>
          <w:sz w:val="20"/>
        </w:rPr>
        <w:t>[index];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std::size_t 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  <w:t>std::size_t 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get_capacity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capacity_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empty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template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typename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T&gt;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Vector&lt;T&gt;::</w:t>
      </w:r>
      <w:r>
        <w:rPr>
          <w:rFonts w:ascii="JetBrains Mono" w:hAnsi="JetBrains Mono"/>
          <w:b w:val="false"/>
          <w:i w:val="false"/>
          <w:color w:val="57AAF7"/>
          <w:sz w:val="20"/>
        </w:rPr>
        <w:t>clear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size_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#endif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//VECTOR_HPP</w:t>
        <w:br/>
      </w:r>
    </w:p>
    <w:p>
      <w:pPr>
        <w:pStyle w:val="Normal"/>
        <w:spacing w:before="0" w:after="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850" w:gutter="0" w:header="708" w:top="765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Calibri"/>
      </w:rPr>
    </w:pPr>
    <w:r>
      <w:rPr>
        <w:rFonts w:cs="Calibri"/>
      </w:rPr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color w:themeColor="dark1" w:val="000000"/>
        <w:sz w:val="28"/>
        <w:szCs w:val="28"/>
      </w:rPr>
    </w:pPr>
    <w:r>
      <w:rPr>
        <w:rFonts w:cs="Times New Roman" w:ascii="Times New Roman" w:hAnsi="Times New Roman"/>
        <w:color w:themeColor="dark1" w:val="000000"/>
        <w:sz w:val="28"/>
        <w:szCs w:val="28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color w:themeColor="dark1" w:val="000000"/>
        <w:sz w:val="28"/>
        <w:szCs w:val="28"/>
      </w:rPr>
    </w:pPr>
    <w:r>
      <w:rPr>
        <w:rFonts w:cs="Times New Roman" w:ascii="Times New Roman" w:hAnsi="Times New Roman"/>
        <w:color w:themeColor="dark1" w:val="000000"/>
        <w:sz w:val="28"/>
        <w:szCs w:val="28"/>
      </w:rPr>
      <w:t>2025 г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suppressAutoHyphens w:val="true"/>
      <w:overflowPunct w:val="false"/>
      <w:bidi w:val="0"/>
      <w:spacing w:lineRule="auto" w:line="240" w:before="0" w:after="0"/>
      <w:ind w:hanging="0" w:left="1440" w:right="809"/>
      <w:jc w:val="right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45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Header"/>
      <w:jc w:val="center"/>
      <w:rPr>
        <w:rFonts w:ascii="Times New Roman" w:hAnsi="Times New Roman" w:cs="Calibri"/>
        <w:color w:val="000000"/>
        <w:sz w:val="28"/>
        <w:szCs w:val="28"/>
      </w:rPr>
    </w:pPr>
    <w:r>
      <w:rPr>
        <w:rFonts w:cs="Calibri" w:ascii="Times New Roman" w:hAnsi="Times New Roman"/>
        <w:color w:val="000000"/>
        <w:sz w:val="28"/>
        <w:szCs w:val="28"/>
      </w:rPr>
      <w:t>Санкт-Петербургский политехнический университет Петра Великого</w:t>
    </w:r>
  </w:p>
  <w:p>
    <w:pPr>
      <w:pStyle w:val="Header"/>
      <w:jc w:val="center"/>
      <w:rPr>
        <w:rFonts w:ascii="Times New Roman" w:hAnsi="Times New Roman" w:cs="Calibri"/>
        <w:color w:val="000000"/>
        <w:sz w:val="28"/>
        <w:szCs w:val="28"/>
      </w:rPr>
    </w:pPr>
    <w:r>
      <w:rPr>
        <w:rFonts w:cs="Calibri" w:ascii="Times New Roman" w:hAnsi="Times New Roman"/>
        <w:color w:val="000000"/>
        <w:sz w:val="28"/>
        <w:szCs w:val="28"/>
      </w:rPr>
      <w:t>Институт компьютерных наук и кибербезопасности</w:t>
    </w:r>
  </w:p>
  <w:p>
    <w:pPr>
      <w:pStyle w:val="Header"/>
      <w:jc w:val="center"/>
      <w:rPr>
        <w:rFonts w:ascii="Times New Roman" w:hAnsi="Times New Roman" w:cs="Calibri"/>
        <w:color w:val="000000"/>
        <w:sz w:val="28"/>
        <w:szCs w:val="28"/>
      </w:rPr>
    </w:pPr>
    <w:r>
      <w:rPr>
        <w:rFonts w:cs="Calibri" w:ascii="Times New Roman" w:hAnsi="Times New Roman"/>
        <w:color w:val="000000"/>
        <w:sz w:val="28"/>
        <w:szCs w:val="28"/>
      </w:rPr>
      <w:t>Высшая школа программной инженерии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/>
      <w:color w:themeColor="accent1" w:themeShade="bf" w:val="2F5496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/>
      <w:color w:themeColor="accent1" w:themeShade="bf" w:val="2F5496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DefaultParagraphFont">
    <w:name w:val="Default Paragraph Font"/>
    <w:qFormat/>
    <w:rPr/>
  </w:style>
  <w:style w:type="character" w:styleId="Style5">
    <w:name w:val="Верхний колонтитул Знак"/>
    <w:basedOn w:val="DefaultParagraphFont"/>
    <w:qFormat/>
    <w:rPr/>
  </w:style>
  <w:style w:type="character" w:styleId="Style6">
    <w:name w:val="Нижний колонтитул Знак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Arial" w:cs="Arial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Style7">
    <w:name w:val="Текст примечания Знак"/>
    <w:basedOn w:val="DefaultParagraphFont"/>
    <w:qFormat/>
    <w:rPr>
      <w:sz w:val="20"/>
      <w:szCs w:val="20"/>
    </w:rPr>
  </w:style>
  <w:style w:type="character" w:styleId="Style8">
    <w:name w:val="Тема примечания Знак"/>
    <w:basedOn w:val="Style7"/>
    <w:qFormat/>
    <w:rPr>
      <w:b/>
      <w:bCs/>
      <w:sz w:val="20"/>
      <w:szCs w:val="20"/>
    </w:rPr>
  </w:style>
  <w:style w:type="character" w:styleId="2">
    <w:name w:val="Заголовок 2 Знак"/>
    <w:basedOn w:val="DefaultParagraphFont"/>
    <w:qFormat/>
    <w:rPr>
      <w:rFonts w:ascii="Calibri Light" w:hAnsi="Calibri Light" w:eastAsia="Arial" w:cs="Arial"/>
      <w:color w:themeColor="accent1" w:themeShade="bf" w:val="2F5496"/>
      <w:sz w:val="26"/>
      <w:szCs w:val="26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Символ нумерации"/>
    <w:qFormat/>
    <w:rPr/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40" w:before="0" w:after="200"/>
    </w:pPr>
    <w:rPr>
      <w:i/>
      <w:iCs/>
      <w:color w:themeColor="dark2" w:val="44546A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spacing w:before="0" w:after="160"/>
      <w:ind w:hanging="0" w:left="720" w:right="720"/>
    </w:pPr>
    <w:rPr>
      <w:i/>
    </w:rPr>
  </w:style>
  <w:style w:type="paragraph" w:styleId="FootnoteText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pPr>
      <w:spacing w:lineRule="auto" w:line="240" w:before="0" w:after="0"/>
    </w:pPr>
    <w:rPr>
      <w:sz w:val="20"/>
    </w:rPr>
  </w:style>
  <w:style w:type="paragraph" w:styleId="TOC2">
    <w:name w:val="toc 2"/>
    <w:basedOn w:val="Normal"/>
    <w:pPr>
      <w:spacing w:before="0" w:after="57"/>
      <w:ind w:hanging="0" w:left="283" w:right="0"/>
    </w:pPr>
    <w:rPr/>
  </w:style>
  <w:style w:type="paragraph" w:styleId="TOC3">
    <w:name w:val="toc 3"/>
    <w:basedOn w:val="Normal"/>
    <w:pPr>
      <w:spacing w:before="0" w:after="57"/>
      <w:ind w:hanging="0" w:left="567" w:right="0"/>
    </w:pPr>
    <w:rPr/>
  </w:style>
  <w:style w:type="paragraph" w:styleId="TOC4">
    <w:name w:val="toc 4"/>
    <w:basedOn w:val="Normal"/>
    <w:pPr>
      <w:spacing w:before="0" w:after="57"/>
      <w:ind w:hanging="0" w:left="850" w:right="0"/>
    </w:pPr>
    <w:rPr/>
  </w:style>
  <w:style w:type="paragraph" w:styleId="TOC5">
    <w:name w:val="toc 5"/>
    <w:basedOn w:val="Normal"/>
    <w:pPr>
      <w:spacing w:before="0" w:after="57"/>
      <w:ind w:hanging="0" w:left="1134" w:right="0"/>
    </w:pPr>
    <w:rPr/>
  </w:style>
  <w:style w:type="paragraph" w:styleId="TOC6">
    <w:name w:val="toc 6"/>
    <w:basedOn w:val="Normal"/>
    <w:pPr>
      <w:spacing w:before="0" w:after="57"/>
      <w:ind w:hanging="0" w:left="1417" w:right="0"/>
    </w:pPr>
    <w:rPr/>
  </w:style>
  <w:style w:type="paragraph" w:styleId="TOC7">
    <w:name w:val="toc 7"/>
    <w:basedOn w:val="Normal"/>
    <w:pPr>
      <w:spacing w:before="0" w:after="57"/>
      <w:ind w:hanging="0" w:left="1701" w:right="0"/>
    </w:pPr>
    <w:rPr/>
  </w:style>
  <w:style w:type="paragraph" w:styleId="TOC8">
    <w:name w:val="toc 8"/>
    <w:basedOn w:val="Normal"/>
    <w:pPr>
      <w:spacing w:before="0" w:after="57"/>
      <w:ind w:hanging="0" w:left="1984" w:right="0"/>
    </w:pPr>
    <w:rPr/>
  </w:style>
  <w:style w:type="paragraph" w:styleId="TOC9">
    <w:name w:val="toc 9"/>
    <w:basedOn w:val="Normal"/>
    <w:pPr>
      <w:spacing w:before="0" w:after="57"/>
      <w:ind w:hanging="0" w:left="2268" w:right="0"/>
    </w:pPr>
    <w:rPr/>
  </w:style>
  <w:style w:type="paragraph" w:styleId="TableofFigures">
    <w:name w:val="table of figures"/>
    <w:basedOn w:val="Normal"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lineRule="auto" w:line="252" w:before="0" w:after="160"/>
      <w:ind w:hanging="0" w:left="720"/>
      <w:contextualSpacing/>
    </w:pPr>
    <w:rPr/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qFormat/>
    <w:pPr/>
    <w:rPr>
      <w:lang w:eastAsia="ru-RU"/>
    </w:rPr>
  </w:style>
  <w:style w:type="paragraph" w:styleId="TOC1">
    <w:name w:val="toc 1"/>
    <w:basedOn w:val="Normal"/>
    <w:pPr>
      <w:spacing w:before="0" w:after="100"/>
    </w:pPr>
    <w:rPr/>
  </w:style>
  <w:style w:type="paragraph" w:styleId="Comment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qFormat/>
    <w:pPr/>
    <w:rPr>
      <w:b/>
      <w:bCs/>
    </w:rPr>
  </w:style>
  <w:style w:type="paragraph" w:styleId="Textbody">
    <w:name w:val="Text body"/>
    <w:basedOn w:val="Normal"/>
    <w:qFormat/>
    <w:pPr>
      <w:spacing w:lineRule="auto" w:line="276" w:before="0" w:after="14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numbering" w:styleId="Style1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eosoft.no/development/cppstyle.html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LibreOffice/24.8.6.2$Windows_X86_64 LibreOffice_project/6d98ba145e9a8a39fc57bcc76981d1fb1316c60c</Application>
  <AppVersion>15.0000</AppVersion>
  <Pages>45</Pages>
  <Words>7444</Words>
  <Characters>48811</Characters>
  <CharactersWithSpaces>64568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2021-12-21T08:32:00Z</dcterms:created>
  <dc:creator>Серазитдинова Алина</dc:creator>
  <dc:description/>
  <dc:language>en-US</dc:language>
  <cp:lastModifiedBy/>
  <dcterms:modified xsi:type="dcterms:W3CDTF">2025-05-17T02:35:49Z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