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8FAB4" w14:textId="77777777" w:rsidR="00521FC7" w:rsidRPr="00F30C81" w:rsidRDefault="00B64BF9">
      <w:pPr>
        <w:pBdr>
          <w:bottom w:val="single" w:sz="4" w:space="1" w:color="auto"/>
        </w:pBdr>
        <w:spacing w:after="0"/>
        <w:jc w:val="both"/>
        <w:rPr>
          <w:sz w:val="24"/>
          <w:szCs w:val="24"/>
        </w:rPr>
      </w:pPr>
      <w:r>
        <w:t>I</w:t>
      </w:r>
      <w:r w:rsidRPr="00F30C81">
        <w:rPr>
          <w:b/>
          <w:bCs/>
          <w:sz w:val="24"/>
          <w:szCs w:val="24"/>
        </w:rPr>
        <w:t>nstruções:</w:t>
      </w:r>
    </w:p>
    <w:p w14:paraId="7366921F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LEIA TODO O DOCUMENTO ANTES DE RESPONDER À AVALIAÇÃO.</w:t>
      </w:r>
    </w:p>
    <w:p w14:paraId="41009B15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O prazo para o término da avaliação é de 120 (cento e vinte) minutos, ou 2 (duas) horas.</w:t>
      </w:r>
    </w:p>
    <w:p w14:paraId="4F4A5D27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 xml:space="preserve">- O uso de aparelhos eletrônicos como calculadoras, telefones celulares, tablets, dispositivos para ouvir música etc. acarreta na nota zero. </w:t>
      </w:r>
    </w:p>
    <w:p w14:paraId="72E489EA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O aluno que dirigir a palavra ou responder a outro aluno também receberá nota zero.</w:t>
      </w:r>
    </w:p>
    <w:p w14:paraId="448BD3AA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 xml:space="preserve">- Eventuais dúvidas devem ser pontuadas pelos alunos e esclarecidas pelo professor em voz alta.  </w:t>
      </w:r>
    </w:p>
    <w:p w14:paraId="4343EBC3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As respostas e rascunhos devem ser escritos nas páginas em branco da própria prova.</w:t>
      </w:r>
    </w:p>
    <w:p w14:paraId="1FB86ADD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Não despregue as páginas da prova.</w:t>
      </w:r>
    </w:p>
    <w:p w14:paraId="00E85DA8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As respostas podem ser entregues a lápis, mas somente as respostas escritas a caneta (preta ou azul) terão direito à revisão.</w:t>
      </w:r>
    </w:p>
    <w:p w14:paraId="6D5DA070" w14:textId="77777777" w:rsidR="00521FC7" w:rsidRPr="00F30C81" w:rsidRDefault="00B64BF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F30C81">
        <w:rPr>
          <w:rFonts w:cstheme="minorHAnsi"/>
          <w:sz w:val="24"/>
          <w:szCs w:val="24"/>
        </w:rPr>
        <w:t>- Somente serão aceitos comandos, técnicas de programação ou funções abordadas no ensinamento da disciplina.</w:t>
      </w:r>
    </w:p>
    <w:p w14:paraId="3BE0E18C" w14:textId="77777777" w:rsidR="00521FC7" w:rsidRPr="00F30C81" w:rsidRDefault="00521FC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399CCA" w14:textId="77777777" w:rsidR="00521FC7" w:rsidRPr="00F30C81" w:rsidRDefault="00B64BF9">
      <w:pPr>
        <w:pBdr>
          <w:bottom w:val="single" w:sz="4" w:space="1" w:color="auto"/>
        </w:pBdr>
        <w:spacing w:after="0"/>
        <w:jc w:val="both"/>
        <w:rPr>
          <w:b/>
          <w:bCs/>
          <w:sz w:val="24"/>
          <w:szCs w:val="24"/>
        </w:rPr>
      </w:pPr>
      <w:r w:rsidRPr="00F30C81">
        <w:rPr>
          <w:b/>
          <w:bCs/>
          <w:sz w:val="24"/>
          <w:szCs w:val="24"/>
        </w:rPr>
        <w:t>Questões:</w:t>
      </w:r>
    </w:p>
    <w:p w14:paraId="4AE05463" w14:textId="39040C73" w:rsidR="00B209C9" w:rsidRPr="00F30C81" w:rsidRDefault="00B64BF9" w:rsidP="00B209C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  <w:r w:rsidRPr="00F30C81">
        <w:rPr>
          <w:rFonts w:asciiTheme="minorHAnsi" w:hAnsiTheme="minorHAnsi" w:cstheme="minorHAnsi"/>
          <w:b/>
          <w:bCs/>
          <w:color w:val="202122"/>
        </w:rPr>
        <w:t>(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0,5</w:t>
      </w:r>
      <w:r w:rsidRPr="00F30C81">
        <w:rPr>
          <w:rFonts w:asciiTheme="minorHAnsi" w:hAnsiTheme="minorHAnsi" w:cstheme="minorHAnsi"/>
          <w:b/>
          <w:bCs/>
          <w:color w:val="202122"/>
        </w:rPr>
        <w:t xml:space="preserve"> ponto</w:t>
      </w:r>
      <w:r w:rsidRPr="00F30C81">
        <w:rPr>
          <w:rFonts w:asciiTheme="minorHAnsi" w:hAnsiTheme="minorHAnsi" w:cstheme="minorHAnsi"/>
          <w:b/>
          <w:bCs/>
          <w:color w:val="202122"/>
        </w:rPr>
        <w:t>)</w:t>
      </w:r>
      <w:r w:rsidRPr="00F30C81">
        <w:rPr>
          <w:rFonts w:asciiTheme="minorHAnsi" w:hAnsiTheme="minorHAnsi" w:cstheme="minorHAnsi"/>
          <w:color w:val="202122"/>
        </w:rPr>
        <w:t xml:space="preserve"> </w:t>
      </w:r>
      <w:r w:rsidR="00684F64" w:rsidRPr="00F30C81">
        <w:rPr>
          <w:rFonts w:asciiTheme="minorHAnsi" w:hAnsiTheme="minorHAnsi" w:cstheme="minorHAnsi"/>
          <w:color w:val="202122"/>
        </w:rPr>
        <w:t xml:space="preserve">Escreva um tipo de registro para representar um ponto no sistema de coordenadas do R2. A título de conhecimento, um ponto do R2 é constituído de uma abscissa, geralmente denotada por </w:t>
      </w:r>
      <w:r w:rsidR="00684F64" w:rsidRPr="00F30C81">
        <w:rPr>
          <w:rFonts w:asciiTheme="minorHAnsi" w:hAnsiTheme="minorHAnsi" w:cstheme="minorHAnsi"/>
          <w:i/>
          <w:iCs/>
          <w:color w:val="202122"/>
        </w:rPr>
        <w:t>x</w:t>
      </w:r>
      <w:r w:rsidR="00684F64" w:rsidRPr="00F30C81">
        <w:rPr>
          <w:rFonts w:asciiTheme="minorHAnsi" w:hAnsiTheme="minorHAnsi" w:cstheme="minorHAnsi"/>
          <w:color w:val="202122"/>
        </w:rPr>
        <w:t xml:space="preserve">, e uma ordenada, geralmente denotada por </w:t>
      </w:r>
      <w:r w:rsidR="00684F64" w:rsidRPr="00F30C81">
        <w:rPr>
          <w:rFonts w:asciiTheme="minorHAnsi" w:hAnsiTheme="minorHAnsi" w:cstheme="minorHAnsi"/>
          <w:i/>
          <w:iCs/>
          <w:color w:val="202122"/>
        </w:rPr>
        <w:t>y</w:t>
      </w:r>
      <w:r w:rsidR="00684F64" w:rsidRPr="00F30C81">
        <w:rPr>
          <w:rFonts w:asciiTheme="minorHAnsi" w:hAnsiTheme="minorHAnsi" w:cstheme="minorHAnsi"/>
          <w:color w:val="202122"/>
        </w:rPr>
        <w:t>.</w:t>
      </w:r>
      <w:r w:rsidR="0089174A" w:rsidRPr="00F30C81">
        <w:rPr>
          <w:rFonts w:asciiTheme="minorHAnsi" w:hAnsiTheme="minorHAnsi" w:cstheme="minorHAnsi"/>
          <w:color w:val="202122"/>
        </w:rPr>
        <w:t xml:space="preserve"> </w:t>
      </w:r>
      <w:r w:rsidR="0089174A" w:rsidRPr="00F30C81">
        <w:rPr>
          <w:rFonts w:asciiTheme="minorHAnsi" w:hAnsiTheme="minorHAnsi" w:cstheme="minorHAnsi"/>
          <w:b/>
          <w:bCs/>
          <w:color w:val="202122"/>
        </w:rPr>
        <w:t>(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0,5</w:t>
      </w:r>
      <w:r w:rsidR="0089174A" w:rsidRPr="00F30C81">
        <w:rPr>
          <w:rFonts w:asciiTheme="minorHAnsi" w:hAnsiTheme="minorHAnsi" w:cstheme="minorHAnsi"/>
          <w:b/>
          <w:bCs/>
          <w:color w:val="202122"/>
        </w:rPr>
        <w:t xml:space="preserve"> ponto)</w:t>
      </w:r>
      <w:r w:rsidR="0089174A" w:rsidRPr="00F30C81">
        <w:rPr>
          <w:rFonts w:asciiTheme="minorHAnsi" w:hAnsiTheme="minorHAnsi" w:cstheme="minorHAnsi"/>
          <w:b/>
          <w:bCs/>
          <w:color w:val="202122"/>
        </w:rPr>
        <w:t xml:space="preserve"> </w:t>
      </w:r>
      <w:r w:rsidR="0089174A" w:rsidRPr="00F30C81">
        <w:rPr>
          <w:rFonts w:asciiTheme="minorHAnsi" w:hAnsiTheme="minorHAnsi" w:cstheme="minorHAnsi"/>
          <w:color w:val="202122"/>
        </w:rPr>
        <w:t xml:space="preserve">Estabeleça um sinônimo para esse tipo de registro usando a palavra reservada </w:t>
      </w:r>
      <w:proofErr w:type="spellStart"/>
      <w:r w:rsidR="0089174A" w:rsidRPr="00F30C81">
        <w:rPr>
          <w:rFonts w:asciiTheme="minorHAnsi" w:hAnsiTheme="minorHAnsi" w:cstheme="minorHAnsi"/>
          <w:i/>
          <w:iCs/>
          <w:color w:val="202122"/>
        </w:rPr>
        <w:t>typedef</w:t>
      </w:r>
      <w:proofErr w:type="spellEnd"/>
      <w:r w:rsidR="0089174A" w:rsidRPr="00F30C81">
        <w:rPr>
          <w:rFonts w:asciiTheme="minorHAnsi" w:hAnsiTheme="minorHAnsi" w:cstheme="minorHAnsi"/>
          <w:color w:val="202122"/>
        </w:rPr>
        <w:t>.</w:t>
      </w:r>
    </w:p>
    <w:p w14:paraId="267F3ECF" w14:textId="77777777" w:rsidR="00B209C9" w:rsidRPr="00F30C81" w:rsidRDefault="00B209C9" w:rsidP="00B209C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</w:p>
    <w:p w14:paraId="7FD2CD8C" w14:textId="77777777" w:rsidR="00F23656" w:rsidRPr="00F30C81" w:rsidRDefault="00B209C9" w:rsidP="00B209C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  <w:r w:rsidRPr="00F30C81">
        <w:rPr>
          <w:rFonts w:asciiTheme="minorHAnsi" w:hAnsiTheme="minorHAnsi" w:cstheme="minorHAnsi"/>
          <w:b/>
          <w:bCs/>
          <w:color w:val="202122"/>
        </w:rPr>
        <w:t>(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3</w:t>
      </w:r>
      <w:r w:rsidRPr="00F30C81">
        <w:rPr>
          <w:rFonts w:asciiTheme="minorHAnsi" w:hAnsiTheme="minorHAnsi" w:cstheme="minorHAnsi"/>
          <w:b/>
          <w:bCs/>
          <w:color w:val="202122"/>
        </w:rPr>
        <w:t>,</w:t>
      </w:r>
      <w:r w:rsidR="00F23656" w:rsidRPr="00F30C81">
        <w:rPr>
          <w:rFonts w:asciiTheme="minorHAnsi" w:hAnsiTheme="minorHAnsi" w:cstheme="minorHAnsi"/>
          <w:b/>
          <w:bCs/>
          <w:color w:val="202122"/>
        </w:rPr>
        <w:t>5</w:t>
      </w:r>
      <w:r w:rsidRPr="00F30C81">
        <w:rPr>
          <w:rFonts w:asciiTheme="minorHAnsi" w:hAnsiTheme="minorHAnsi" w:cstheme="minorHAnsi"/>
          <w:b/>
          <w:bCs/>
          <w:color w:val="202122"/>
        </w:rPr>
        <w:t xml:space="preserve"> pontos)</w:t>
      </w:r>
      <w:r w:rsidRPr="00F30C81">
        <w:rPr>
          <w:rFonts w:asciiTheme="minorHAnsi" w:hAnsiTheme="minorHAnsi" w:cstheme="minorHAnsi"/>
          <w:color w:val="202122"/>
        </w:rPr>
        <w:t xml:space="preserve"> </w:t>
      </w:r>
      <w:r w:rsidR="00684F64" w:rsidRPr="00F30C81">
        <w:rPr>
          <w:rFonts w:asciiTheme="minorHAnsi" w:hAnsiTheme="minorHAnsi" w:cstheme="minorHAnsi"/>
          <w:color w:val="202122"/>
        </w:rPr>
        <w:t xml:space="preserve">Usando o tipo de registro </w:t>
      </w:r>
      <w:r w:rsidR="0089174A" w:rsidRPr="00F30C81">
        <w:rPr>
          <w:rFonts w:asciiTheme="minorHAnsi" w:hAnsiTheme="minorHAnsi" w:cstheme="minorHAnsi"/>
          <w:color w:val="202122"/>
        </w:rPr>
        <w:t>descrito</w:t>
      </w:r>
      <w:r w:rsidR="00684F64" w:rsidRPr="00F30C81">
        <w:rPr>
          <w:rFonts w:asciiTheme="minorHAnsi" w:hAnsiTheme="minorHAnsi" w:cstheme="minorHAnsi"/>
          <w:color w:val="202122"/>
        </w:rPr>
        <w:t xml:space="preserve"> na questão 1, escreva um programa para gerar 20.000 pontos e inseri-los num arquivo</w:t>
      </w:r>
      <w:r w:rsidR="00F23656" w:rsidRPr="00F30C81">
        <w:rPr>
          <w:rFonts w:asciiTheme="minorHAnsi" w:hAnsiTheme="minorHAnsi" w:cstheme="minorHAnsi"/>
          <w:color w:val="202122"/>
        </w:rPr>
        <w:t>, atentando-se para todas as ações que mostram-se necessárias com esse arquivo</w:t>
      </w:r>
      <w:r w:rsidR="00684F64" w:rsidRPr="00F30C81">
        <w:rPr>
          <w:rFonts w:asciiTheme="minorHAnsi" w:hAnsiTheme="minorHAnsi" w:cstheme="minorHAnsi"/>
          <w:color w:val="202122"/>
        </w:rPr>
        <w:t xml:space="preserve">. </w:t>
      </w:r>
      <w:r w:rsidRPr="00F30C81">
        <w:rPr>
          <w:rFonts w:asciiTheme="minorHAnsi" w:hAnsiTheme="minorHAnsi" w:cstheme="minorHAnsi"/>
          <w:color w:val="202122"/>
        </w:rPr>
        <w:t xml:space="preserve">Esses pontos devem ser gerados aleatoriamente através das funções </w:t>
      </w:r>
      <w:proofErr w:type="spellStart"/>
      <w:r w:rsidRPr="00F30C81">
        <w:rPr>
          <w:rFonts w:asciiTheme="minorHAnsi" w:hAnsiTheme="minorHAnsi" w:cstheme="minorHAnsi"/>
          <w:i/>
          <w:iCs/>
          <w:color w:val="202122"/>
        </w:rPr>
        <w:t>srand</w:t>
      </w:r>
      <w:proofErr w:type="spellEnd"/>
      <w:r w:rsidRPr="00F30C81">
        <w:rPr>
          <w:rFonts w:asciiTheme="minorHAnsi" w:hAnsiTheme="minorHAnsi" w:cstheme="minorHAnsi"/>
          <w:i/>
          <w:iCs/>
          <w:color w:val="202122"/>
        </w:rPr>
        <w:t>()</w:t>
      </w:r>
      <w:r w:rsidRPr="00F30C81">
        <w:rPr>
          <w:rFonts w:asciiTheme="minorHAnsi" w:hAnsiTheme="minorHAnsi" w:cstheme="minorHAnsi"/>
          <w:color w:val="202122"/>
        </w:rPr>
        <w:t xml:space="preserve"> e </w:t>
      </w:r>
      <w:proofErr w:type="spellStart"/>
      <w:r w:rsidRPr="00F30C81">
        <w:rPr>
          <w:rFonts w:asciiTheme="minorHAnsi" w:hAnsiTheme="minorHAnsi" w:cstheme="minorHAnsi"/>
          <w:i/>
          <w:iCs/>
          <w:color w:val="202122"/>
        </w:rPr>
        <w:t>rand</w:t>
      </w:r>
      <w:proofErr w:type="spellEnd"/>
      <w:r w:rsidRPr="00F30C81">
        <w:rPr>
          <w:rFonts w:asciiTheme="minorHAnsi" w:hAnsiTheme="minorHAnsi" w:cstheme="minorHAnsi"/>
          <w:i/>
          <w:iCs/>
          <w:color w:val="202122"/>
        </w:rPr>
        <w:t>()</w:t>
      </w:r>
      <w:r w:rsidRPr="00F30C81">
        <w:rPr>
          <w:rFonts w:asciiTheme="minorHAnsi" w:hAnsiTheme="minorHAnsi" w:cstheme="minorHAnsi"/>
          <w:color w:val="202122"/>
        </w:rPr>
        <w:t xml:space="preserve">. </w:t>
      </w:r>
      <w:r w:rsidR="00684F64" w:rsidRPr="00F30C81">
        <w:rPr>
          <w:rFonts w:asciiTheme="minorHAnsi" w:hAnsiTheme="minorHAnsi" w:cstheme="minorHAnsi"/>
          <w:color w:val="202122"/>
        </w:rPr>
        <w:t xml:space="preserve">Cada ponto deve ocupar uma linha do arquivo </w:t>
      </w:r>
      <w:r w:rsidRPr="00F30C81">
        <w:rPr>
          <w:rFonts w:asciiTheme="minorHAnsi" w:hAnsiTheme="minorHAnsi" w:cstheme="minorHAnsi"/>
          <w:color w:val="202122"/>
        </w:rPr>
        <w:t>de modo que as</w:t>
      </w:r>
      <w:r w:rsidR="00684F64" w:rsidRPr="00F30C81">
        <w:rPr>
          <w:rFonts w:asciiTheme="minorHAnsi" w:hAnsiTheme="minorHAnsi" w:cstheme="minorHAnsi"/>
          <w:color w:val="202122"/>
        </w:rPr>
        <w:t xml:space="preserve"> suas coordenadas</w:t>
      </w:r>
      <w:r w:rsidRPr="00F30C81">
        <w:rPr>
          <w:rFonts w:asciiTheme="minorHAnsi" w:hAnsiTheme="minorHAnsi" w:cstheme="minorHAnsi"/>
          <w:color w:val="202122"/>
        </w:rPr>
        <w:t xml:space="preserve"> apareçam</w:t>
      </w:r>
      <w:r w:rsidR="00684F64" w:rsidRPr="00F30C81">
        <w:rPr>
          <w:rFonts w:asciiTheme="minorHAnsi" w:hAnsiTheme="minorHAnsi" w:cstheme="minorHAnsi"/>
          <w:color w:val="202122"/>
        </w:rPr>
        <w:t xml:space="preserve"> separadas por um espaço</w:t>
      </w:r>
      <w:r w:rsidR="00F23656" w:rsidRPr="00F30C81">
        <w:rPr>
          <w:rFonts w:asciiTheme="minorHAnsi" w:hAnsiTheme="minorHAnsi" w:cstheme="minorHAnsi"/>
          <w:color w:val="202122"/>
        </w:rPr>
        <w:t>, conforme ilustra a figura abaixo</w:t>
      </w:r>
      <w:r w:rsidR="00684F64" w:rsidRPr="00F30C81">
        <w:rPr>
          <w:rFonts w:asciiTheme="minorHAnsi" w:hAnsiTheme="minorHAnsi" w:cstheme="minorHAnsi"/>
          <w:color w:val="202122"/>
        </w:rPr>
        <w:t>.</w:t>
      </w:r>
    </w:p>
    <w:p w14:paraId="0104C9F2" w14:textId="77777777" w:rsidR="00F23656" w:rsidRPr="00F30C81" w:rsidRDefault="00F23656" w:rsidP="00F2365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</w:p>
    <w:p w14:paraId="55246886" w14:textId="48AE1F3A" w:rsidR="00F23656" w:rsidRPr="00F30C81" w:rsidRDefault="00F23656" w:rsidP="00F23656">
      <w:pPr>
        <w:jc w:val="center"/>
        <w:rPr>
          <w:rFonts w:cstheme="minorHAnsi"/>
          <w:color w:val="202122"/>
          <w:sz w:val="24"/>
          <w:szCs w:val="24"/>
        </w:rPr>
      </w:pPr>
      <w:r w:rsidRPr="00F30C81">
        <w:rPr>
          <w:noProof/>
          <w:sz w:val="24"/>
          <w:szCs w:val="24"/>
        </w:rPr>
        <w:drawing>
          <wp:inline distT="0" distB="0" distL="0" distR="0" wp14:anchorId="5AF0BF86" wp14:editId="54F814F8">
            <wp:extent cx="2820959" cy="1914525"/>
            <wp:effectExtent l="0" t="0" r="0" b="0"/>
            <wp:docPr id="1943370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221" cy="19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57C8" w14:textId="6FFA50C4" w:rsidR="00B209C9" w:rsidRPr="00F30C81" w:rsidRDefault="00684F64" w:rsidP="00F2365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  <w:r w:rsidRPr="00F30C81">
        <w:rPr>
          <w:rFonts w:asciiTheme="minorHAnsi" w:hAnsiTheme="minorHAnsi" w:cstheme="minorHAnsi"/>
          <w:color w:val="202122"/>
        </w:rPr>
        <w:t xml:space="preserve"> </w:t>
      </w:r>
      <w:r w:rsidR="00B209C9" w:rsidRPr="00F30C81">
        <w:rPr>
          <w:rFonts w:asciiTheme="minorHAnsi" w:hAnsiTheme="minorHAnsi" w:cstheme="minorHAnsi"/>
          <w:b/>
          <w:bCs/>
          <w:color w:val="202122"/>
        </w:rPr>
        <w:t>(</w:t>
      </w:r>
      <w:r w:rsidR="00F23656" w:rsidRPr="00F30C81">
        <w:rPr>
          <w:rFonts w:asciiTheme="minorHAnsi" w:hAnsiTheme="minorHAnsi" w:cstheme="minorHAnsi"/>
          <w:b/>
          <w:bCs/>
          <w:color w:val="202122"/>
        </w:rPr>
        <w:t>0,5</w:t>
      </w:r>
      <w:r w:rsidR="00B209C9" w:rsidRPr="00F30C81">
        <w:rPr>
          <w:rFonts w:asciiTheme="minorHAnsi" w:hAnsiTheme="minorHAnsi" w:cstheme="minorHAnsi"/>
          <w:b/>
          <w:bCs/>
          <w:color w:val="202122"/>
        </w:rPr>
        <w:t xml:space="preserve"> ponto)</w:t>
      </w:r>
      <w:r w:rsidR="00B209C9" w:rsidRPr="00F30C81">
        <w:rPr>
          <w:rFonts w:asciiTheme="minorHAnsi" w:hAnsiTheme="minorHAnsi" w:cstheme="minorHAnsi"/>
          <w:color w:val="202122"/>
        </w:rPr>
        <w:t xml:space="preserve"> </w:t>
      </w:r>
      <w:r w:rsidRPr="00F30C81">
        <w:rPr>
          <w:rFonts w:asciiTheme="minorHAnsi" w:hAnsiTheme="minorHAnsi" w:cstheme="minorHAnsi"/>
          <w:color w:val="202122"/>
        </w:rPr>
        <w:t xml:space="preserve">Cada valor de </w:t>
      </w:r>
      <w:r w:rsidRPr="00F30C81">
        <w:rPr>
          <w:rFonts w:asciiTheme="minorHAnsi" w:hAnsiTheme="minorHAnsi" w:cstheme="minorHAnsi"/>
          <w:i/>
          <w:iCs/>
          <w:color w:val="202122"/>
        </w:rPr>
        <w:t>x</w:t>
      </w:r>
      <w:r w:rsidRPr="00F30C81">
        <w:rPr>
          <w:rFonts w:asciiTheme="minorHAnsi" w:hAnsiTheme="minorHAnsi" w:cstheme="minorHAnsi"/>
          <w:color w:val="202122"/>
        </w:rPr>
        <w:t xml:space="preserve"> e também de </w:t>
      </w:r>
      <w:r w:rsidRPr="00F30C81">
        <w:rPr>
          <w:rFonts w:asciiTheme="minorHAnsi" w:hAnsiTheme="minorHAnsi" w:cstheme="minorHAnsi"/>
          <w:i/>
          <w:iCs/>
          <w:color w:val="202122"/>
        </w:rPr>
        <w:t>y</w:t>
      </w:r>
      <w:r w:rsidRPr="00F30C81">
        <w:rPr>
          <w:rFonts w:asciiTheme="minorHAnsi" w:hAnsiTheme="minorHAnsi" w:cstheme="minorHAnsi"/>
          <w:color w:val="202122"/>
        </w:rPr>
        <w:t xml:space="preserve"> para esse ponto deve </w:t>
      </w:r>
      <w:r w:rsidR="00B209C9" w:rsidRPr="00F30C81">
        <w:rPr>
          <w:rFonts w:asciiTheme="minorHAnsi" w:hAnsiTheme="minorHAnsi" w:cstheme="minorHAnsi"/>
          <w:color w:val="202122"/>
        </w:rPr>
        <w:t xml:space="preserve">estar contido no intervalo que vai entre o valor 0 (zero) e o valor 1 (um). Pense em como resolver essa restrição, sabendo que o maior valor gerado pela função </w:t>
      </w:r>
      <w:proofErr w:type="spellStart"/>
      <w:r w:rsidR="00B209C9" w:rsidRPr="00F30C81">
        <w:rPr>
          <w:rFonts w:asciiTheme="minorHAnsi" w:hAnsiTheme="minorHAnsi" w:cstheme="minorHAnsi"/>
          <w:i/>
          <w:iCs/>
          <w:color w:val="202122"/>
        </w:rPr>
        <w:t>rand</w:t>
      </w:r>
      <w:proofErr w:type="spellEnd"/>
      <w:r w:rsidR="00B209C9" w:rsidRPr="00F30C81">
        <w:rPr>
          <w:rFonts w:asciiTheme="minorHAnsi" w:hAnsiTheme="minorHAnsi" w:cstheme="minorHAnsi"/>
          <w:i/>
          <w:iCs/>
          <w:color w:val="202122"/>
        </w:rPr>
        <w:t>()</w:t>
      </w:r>
      <w:r w:rsidR="00B209C9" w:rsidRPr="00F30C81">
        <w:rPr>
          <w:rFonts w:asciiTheme="minorHAnsi" w:hAnsiTheme="minorHAnsi" w:cstheme="minorHAnsi"/>
          <w:color w:val="202122"/>
        </w:rPr>
        <w:t xml:space="preserve"> é igual a uma constante conhecida por </w:t>
      </w:r>
      <w:r w:rsidR="00B209C9" w:rsidRPr="00F30C81">
        <w:rPr>
          <w:rFonts w:asciiTheme="minorHAnsi" w:hAnsiTheme="minorHAnsi" w:cstheme="minorHAnsi"/>
          <w:i/>
          <w:iCs/>
          <w:color w:val="202122"/>
        </w:rPr>
        <w:t>RAND_MAX</w:t>
      </w:r>
      <w:r w:rsidR="00AD2A2E" w:rsidRPr="00F30C81">
        <w:rPr>
          <w:rFonts w:asciiTheme="minorHAnsi" w:hAnsiTheme="minorHAnsi" w:cstheme="minorHAnsi"/>
          <w:color w:val="202122"/>
        </w:rPr>
        <w:t xml:space="preserve">, do arquivo de cabeçalho </w:t>
      </w:r>
      <w:proofErr w:type="spellStart"/>
      <w:r w:rsidR="00AD2A2E" w:rsidRPr="00F30C81">
        <w:rPr>
          <w:rFonts w:asciiTheme="minorHAnsi" w:hAnsiTheme="minorHAnsi" w:cstheme="minorHAnsi"/>
          <w:i/>
          <w:iCs/>
          <w:color w:val="202122"/>
        </w:rPr>
        <w:t>math.h</w:t>
      </w:r>
      <w:proofErr w:type="spellEnd"/>
      <w:r w:rsidR="00AD2A2E" w:rsidRPr="00F30C81">
        <w:rPr>
          <w:rFonts w:asciiTheme="minorHAnsi" w:hAnsiTheme="minorHAnsi" w:cstheme="minorHAnsi"/>
          <w:color w:val="202122"/>
        </w:rPr>
        <w:t xml:space="preserve">. 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(0,5 ponto)</w:t>
      </w:r>
      <w:r w:rsidR="00AD2A2E" w:rsidRPr="00F30C81">
        <w:rPr>
          <w:rFonts w:asciiTheme="minorHAnsi" w:hAnsiTheme="minorHAnsi" w:cstheme="minorHAnsi"/>
          <w:color w:val="202122"/>
        </w:rPr>
        <w:t xml:space="preserve"> Inclua todas as bibliotecas </w:t>
      </w:r>
      <w:r w:rsidR="00F1632C">
        <w:rPr>
          <w:rFonts w:asciiTheme="minorHAnsi" w:hAnsiTheme="minorHAnsi" w:cstheme="minorHAnsi"/>
          <w:color w:val="202122"/>
        </w:rPr>
        <w:t xml:space="preserve">e variáveis </w:t>
      </w:r>
      <w:r w:rsidR="00AD2A2E" w:rsidRPr="00F30C81">
        <w:rPr>
          <w:rFonts w:asciiTheme="minorHAnsi" w:hAnsiTheme="minorHAnsi" w:cstheme="minorHAnsi"/>
          <w:color w:val="202122"/>
        </w:rPr>
        <w:t xml:space="preserve">necessárias para o perfeito funcionamento do seu programa. </w:t>
      </w:r>
      <w:r w:rsidR="00B209C9" w:rsidRPr="00F30C81">
        <w:rPr>
          <w:rFonts w:asciiTheme="minorHAnsi" w:hAnsiTheme="minorHAnsi" w:cstheme="minorHAnsi"/>
          <w:color w:val="202122"/>
        </w:rPr>
        <w:t xml:space="preserve"> </w:t>
      </w:r>
    </w:p>
    <w:p w14:paraId="7BC76F37" w14:textId="77777777" w:rsidR="00B209C9" w:rsidRPr="00F30C81" w:rsidRDefault="00B209C9" w:rsidP="00B209C9">
      <w:pPr>
        <w:pStyle w:val="PargrafodaLista"/>
        <w:spacing w:after="0" w:line="240" w:lineRule="auto"/>
        <w:rPr>
          <w:rFonts w:cstheme="minorHAnsi"/>
          <w:color w:val="202122"/>
          <w:sz w:val="24"/>
          <w:szCs w:val="24"/>
        </w:rPr>
      </w:pPr>
    </w:p>
    <w:p w14:paraId="0ED21E02" w14:textId="08433722" w:rsidR="0089174A" w:rsidRPr="00F30C81" w:rsidRDefault="0089174A" w:rsidP="00B209C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  <w:r w:rsidRPr="00F30C81">
        <w:rPr>
          <w:rFonts w:asciiTheme="minorHAnsi" w:hAnsiTheme="minorHAnsi" w:cstheme="minorHAnsi"/>
          <w:b/>
          <w:bCs/>
          <w:color w:val="202122"/>
        </w:rPr>
        <w:lastRenderedPageBreak/>
        <w:t>(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4</w:t>
      </w:r>
      <w:r w:rsidR="00B209C9" w:rsidRPr="00F30C81">
        <w:rPr>
          <w:rFonts w:asciiTheme="minorHAnsi" w:hAnsiTheme="minorHAnsi" w:cstheme="minorHAnsi"/>
          <w:b/>
          <w:bCs/>
          <w:color w:val="202122"/>
        </w:rPr>
        <w:t>,0 pontos)</w:t>
      </w:r>
      <w:r w:rsidR="00B209C9" w:rsidRPr="00F30C81">
        <w:rPr>
          <w:rFonts w:asciiTheme="minorHAnsi" w:hAnsiTheme="minorHAnsi" w:cstheme="minorHAnsi"/>
          <w:color w:val="202122"/>
        </w:rPr>
        <w:t xml:space="preserve"> </w:t>
      </w:r>
      <w:r w:rsidR="00B209C9" w:rsidRPr="00F30C81">
        <w:rPr>
          <w:rFonts w:asciiTheme="minorHAnsi" w:hAnsiTheme="minorHAnsi" w:cstheme="minorHAnsi"/>
          <w:color w:val="202122"/>
        </w:rPr>
        <w:t xml:space="preserve">Usando </w:t>
      </w:r>
      <w:r w:rsidRPr="00F30C81">
        <w:rPr>
          <w:rFonts w:asciiTheme="minorHAnsi" w:hAnsiTheme="minorHAnsi" w:cstheme="minorHAnsi"/>
          <w:color w:val="202122"/>
        </w:rPr>
        <w:t xml:space="preserve">novamente </w:t>
      </w:r>
      <w:r w:rsidR="00B209C9" w:rsidRPr="00F30C81">
        <w:rPr>
          <w:rFonts w:asciiTheme="minorHAnsi" w:hAnsiTheme="minorHAnsi" w:cstheme="minorHAnsi"/>
          <w:color w:val="202122"/>
        </w:rPr>
        <w:t xml:space="preserve">o tipo de registro </w:t>
      </w:r>
      <w:r w:rsidRPr="00F30C81">
        <w:rPr>
          <w:rFonts w:asciiTheme="minorHAnsi" w:hAnsiTheme="minorHAnsi" w:cstheme="minorHAnsi"/>
          <w:color w:val="202122"/>
        </w:rPr>
        <w:t>descrito</w:t>
      </w:r>
      <w:r w:rsidR="00B209C9" w:rsidRPr="00F30C81">
        <w:rPr>
          <w:rFonts w:asciiTheme="minorHAnsi" w:hAnsiTheme="minorHAnsi" w:cstheme="minorHAnsi"/>
          <w:color w:val="202122"/>
        </w:rPr>
        <w:t xml:space="preserve"> na questão 1, escreva </w:t>
      </w:r>
      <w:r w:rsidR="00B209C9" w:rsidRPr="00F30C81">
        <w:rPr>
          <w:rFonts w:asciiTheme="minorHAnsi" w:hAnsiTheme="minorHAnsi" w:cstheme="minorHAnsi"/>
          <w:color w:val="202122"/>
        </w:rPr>
        <w:t xml:space="preserve">outro </w:t>
      </w:r>
      <w:r w:rsidR="00B209C9" w:rsidRPr="00F30C81">
        <w:rPr>
          <w:rFonts w:asciiTheme="minorHAnsi" w:hAnsiTheme="minorHAnsi" w:cstheme="minorHAnsi"/>
          <w:color w:val="202122"/>
        </w:rPr>
        <w:t xml:space="preserve">programa para </w:t>
      </w:r>
      <w:r w:rsidR="00B209C9" w:rsidRPr="00F30C81">
        <w:rPr>
          <w:rFonts w:asciiTheme="minorHAnsi" w:hAnsiTheme="minorHAnsi" w:cstheme="minorHAnsi"/>
          <w:color w:val="202122"/>
        </w:rPr>
        <w:t>ler os pontos que foram armazenados no arquivo mencionado na questão 2 e imprima na tela</w:t>
      </w:r>
      <w:r w:rsidRPr="00F30C81">
        <w:rPr>
          <w:rFonts w:asciiTheme="minorHAnsi" w:hAnsiTheme="minorHAnsi" w:cstheme="minorHAnsi"/>
          <w:color w:val="202122"/>
        </w:rPr>
        <w:t>,</w:t>
      </w:r>
      <w:r w:rsidR="00B209C9" w:rsidRPr="00F30C81">
        <w:rPr>
          <w:rFonts w:asciiTheme="minorHAnsi" w:hAnsiTheme="minorHAnsi" w:cstheme="minorHAnsi"/>
          <w:color w:val="202122"/>
        </w:rPr>
        <w:t xml:space="preserve"> a quantidade dos pontos que estão dentro de um quarto de círculo de raio 1</w:t>
      </w:r>
      <w:r w:rsidRPr="00F30C81">
        <w:rPr>
          <w:rFonts w:asciiTheme="minorHAnsi" w:hAnsiTheme="minorHAnsi" w:cstheme="minorHAnsi"/>
          <w:color w:val="202122"/>
        </w:rPr>
        <w:t>, conforme ilustrado na figura a</w:t>
      </w:r>
      <w:r w:rsidR="00F23656" w:rsidRPr="00F30C81">
        <w:rPr>
          <w:rFonts w:asciiTheme="minorHAnsi" w:hAnsiTheme="minorHAnsi" w:cstheme="minorHAnsi"/>
          <w:color w:val="202122"/>
        </w:rPr>
        <w:t xml:space="preserve"> seguir</w:t>
      </w:r>
      <w:r w:rsidRPr="00F30C81">
        <w:rPr>
          <w:rFonts w:asciiTheme="minorHAnsi" w:hAnsiTheme="minorHAnsi" w:cstheme="minorHAnsi"/>
          <w:color w:val="202122"/>
        </w:rPr>
        <w:t>:</w:t>
      </w:r>
    </w:p>
    <w:p w14:paraId="03422709" w14:textId="77777777" w:rsidR="00413CAB" w:rsidRDefault="0089174A" w:rsidP="00413CAB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</w:rPr>
      </w:pPr>
      <w:r w:rsidRPr="00F30C81">
        <w:rPr>
          <w:rFonts w:ascii="Arial" w:hAnsi="Arial" w:cs="Arial"/>
          <w:noProof/>
        </w:rPr>
        <w:drawing>
          <wp:inline distT="0" distB="0" distL="0" distR="0" wp14:anchorId="3E412262" wp14:editId="5D32BA38">
            <wp:extent cx="1819275" cy="1829271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902" cy="184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7EAA" w14:textId="227EE1C7" w:rsidR="00AD2A2E" w:rsidRPr="00413CAB" w:rsidRDefault="00B209C9" w:rsidP="00413CA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F30C81">
        <w:rPr>
          <w:rFonts w:asciiTheme="minorHAnsi" w:hAnsiTheme="minorHAnsi" w:cstheme="minorHAnsi"/>
        </w:rPr>
        <w:t>Para que um ponto (</w:t>
      </w:r>
      <w:r w:rsidRPr="00F30C81">
        <w:rPr>
          <w:rFonts w:asciiTheme="minorHAnsi" w:hAnsiTheme="minorHAnsi" w:cstheme="minorHAnsi"/>
          <w:i/>
        </w:rPr>
        <w:t>x</w:t>
      </w:r>
      <w:r w:rsidRPr="00F30C81">
        <w:rPr>
          <w:rFonts w:asciiTheme="minorHAnsi" w:hAnsiTheme="minorHAnsi" w:cstheme="minorHAnsi"/>
        </w:rPr>
        <w:t xml:space="preserve">, </w:t>
      </w:r>
      <w:r w:rsidRPr="00F30C81">
        <w:rPr>
          <w:rFonts w:asciiTheme="minorHAnsi" w:hAnsiTheme="minorHAnsi" w:cstheme="minorHAnsi"/>
          <w:i/>
        </w:rPr>
        <w:t>y</w:t>
      </w:r>
      <w:r w:rsidRPr="00F30C81">
        <w:rPr>
          <w:rFonts w:asciiTheme="minorHAnsi" w:hAnsiTheme="minorHAnsi" w:cstheme="minorHAnsi"/>
        </w:rPr>
        <w:t xml:space="preserve">) esteja dentro de um círculo de raio </w:t>
      </w:r>
      <w:r w:rsidRPr="00F30C81">
        <w:rPr>
          <w:rFonts w:asciiTheme="minorHAnsi" w:hAnsiTheme="minorHAnsi" w:cstheme="minorHAnsi"/>
          <w:i/>
        </w:rPr>
        <w:t>r</w:t>
      </w:r>
      <w:r w:rsidRPr="00F30C81">
        <w:rPr>
          <w:rFonts w:asciiTheme="minorHAnsi" w:hAnsiTheme="minorHAnsi" w:cstheme="minorHAnsi"/>
        </w:rPr>
        <w:t xml:space="preserve">, é preciso que </w:t>
      </w:r>
      <w:r w:rsidRPr="00F30C81">
        <w:rPr>
          <w:rFonts w:asciiTheme="minorHAnsi" w:hAnsiTheme="minorHAnsi" w:cstheme="minorHAnsi"/>
          <w:position w:val="-12"/>
        </w:rPr>
        <w:object w:dxaOrig="1359" w:dyaOrig="440" w14:anchorId="3DE31F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21.75pt" o:ole="">
            <v:imagedata r:id="rId11" o:title=""/>
          </v:shape>
          <o:OLEObject Type="Embed" ProgID="Equation.3" ShapeID="_x0000_i1025" DrawAspect="Content" ObjectID="_1760883708" r:id="rId12"/>
        </w:object>
      </w:r>
      <w:r w:rsidRPr="00F30C81">
        <w:rPr>
          <w:rFonts w:asciiTheme="minorHAnsi" w:hAnsiTheme="minorHAnsi" w:cstheme="minorHAnsi"/>
        </w:rPr>
        <w:t>.</w:t>
      </w:r>
      <w:r w:rsidR="00AD2A2E" w:rsidRPr="00F30C81">
        <w:rPr>
          <w:rFonts w:asciiTheme="minorHAnsi" w:hAnsiTheme="minorHAnsi" w:cstheme="minorHAnsi"/>
        </w:rPr>
        <w:t xml:space="preserve"> </w:t>
      </w:r>
      <w:r w:rsidR="00AD2A2E" w:rsidRPr="00F30C81">
        <w:rPr>
          <w:rFonts w:asciiTheme="minorHAnsi" w:hAnsiTheme="minorHAnsi" w:cstheme="minorHAnsi"/>
          <w:color w:val="202122"/>
        </w:rPr>
        <w:t xml:space="preserve"> </w:t>
      </w:r>
      <w:r w:rsidR="00AD2A2E" w:rsidRPr="00F30C81">
        <w:rPr>
          <w:rFonts w:asciiTheme="minorHAnsi" w:hAnsiTheme="minorHAnsi" w:cstheme="minorHAnsi"/>
          <w:b/>
          <w:bCs/>
          <w:color w:val="202122"/>
        </w:rPr>
        <w:t>(0,5 ponto)</w:t>
      </w:r>
      <w:r w:rsidR="00AD2A2E" w:rsidRPr="00F30C81">
        <w:rPr>
          <w:rFonts w:asciiTheme="minorHAnsi" w:hAnsiTheme="minorHAnsi" w:cstheme="minorHAnsi"/>
          <w:color w:val="202122"/>
        </w:rPr>
        <w:t xml:space="preserve"> Inclua todas as bibliotecas necessárias </w:t>
      </w:r>
      <w:r w:rsidR="00F1632C">
        <w:rPr>
          <w:rFonts w:asciiTheme="minorHAnsi" w:hAnsiTheme="minorHAnsi" w:cstheme="minorHAnsi"/>
          <w:color w:val="202122"/>
        </w:rPr>
        <w:t xml:space="preserve">e variáveis </w:t>
      </w:r>
      <w:r w:rsidR="00AD2A2E" w:rsidRPr="00F30C81">
        <w:rPr>
          <w:rFonts w:asciiTheme="minorHAnsi" w:hAnsiTheme="minorHAnsi" w:cstheme="minorHAnsi"/>
          <w:color w:val="202122"/>
        </w:rPr>
        <w:t xml:space="preserve">para o perfeito funcionamento do seu programa.  </w:t>
      </w:r>
    </w:p>
    <w:p w14:paraId="4D3D52F0" w14:textId="6D3202D2" w:rsidR="00B209C9" w:rsidRPr="00F30C81" w:rsidRDefault="00B209C9" w:rsidP="008917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02122"/>
        </w:rPr>
      </w:pPr>
    </w:p>
    <w:p w14:paraId="6334C687" w14:textId="77777777" w:rsidR="00521FC7" w:rsidRPr="00F30C81" w:rsidRDefault="00521FC7" w:rsidP="0089174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7AB111CA" w14:textId="77777777" w:rsidR="00521FC7" w:rsidRPr="00F30C81" w:rsidRDefault="00B64BF9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Theme="minorHAnsi" w:hAnsiTheme="minorHAnsi" w:cstheme="minorHAnsi"/>
          <w:b/>
          <w:bCs/>
          <w:color w:val="202122"/>
        </w:rPr>
      </w:pPr>
      <w:r w:rsidRPr="00F30C81">
        <w:rPr>
          <w:rFonts w:asciiTheme="minorHAnsi" w:hAnsiTheme="minorHAnsi" w:cstheme="minorHAnsi"/>
          <w:b/>
          <w:bCs/>
        </w:rPr>
        <w:t>Boa avaliação.</w:t>
      </w:r>
    </w:p>
    <w:sectPr w:rsidR="00521FC7" w:rsidRPr="00F30C81">
      <w:headerReference w:type="default" r:id="rId13"/>
      <w:headerReference w:type="first" r:id="rId14"/>
      <w:pgSz w:w="11906" w:h="16838"/>
      <w:pgMar w:top="1417" w:right="849" w:bottom="1134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BC501" w14:textId="77777777" w:rsidR="00B64BF9" w:rsidRDefault="00B64BF9">
      <w:pPr>
        <w:spacing w:after="0" w:line="240" w:lineRule="auto"/>
      </w:pPr>
      <w:r>
        <w:separator/>
      </w:r>
    </w:p>
  </w:endnote>
  <w:endnote w:type="continuationSeparator" w:id="0">
    <w:p w14:paraId="3C35BAC0" w14:textId="77777777" w:rsidR="00B64BF9" w:rsidRDefault="00B64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Garamond"/>
    <w:charset w:val="00"/>
    <w:family w:val="roman"/>
    <w:pitch w:val="default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654B6" w14:textId="77777777" w:rsidR="00B64BF9" w:rsidRDefault="00B64BF9">
      <w:pPr>
        <w:spacing w:after="0" w:line="240" w:lineRule="auto"/>
      </w:pPr>
      <w:r>
        <w:separator/>
      </w:r>
    </w:p>
  </w:footnote>
  <w:footnote w:type="continuationSeparator" w:id="0">
    <w:p w14:paraId="558FADEB" w14:textId="77777777" w:rsidR="00B64BF9" w:rsidRDefault="00B64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F3731" w14:textId="77777777" w:rsidR="00521FC7" w:rsidRDefault="00521FC7">
    <w:pPr>
      <w:pStyle w:val="Standard"/>
      <w:spacing w:line="360" w:lineRule="auto"/>
      <w:rPr>
        <w:rFonts w:ascii="Arial" w:hAnsi="Arial"/>
        <w:b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361" w:type="dxa"/>
      <w:tblInd w:w="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84"/>
      <w:gridCol w:w="2977"/>
    </w:tblGrid>
    <w:tr w:rsidR="00521FC7" w14:paraId="19D84F00" w14:textId="77777777">
      <w:tc>
        <w:tcPr>
          <w:tcW w:w="6384" w:type="dxa"/>
          <w:tcBorders>
            <w:right w:val="single" w:sz="4" w:space="0" w:color="auto"/>
          </w:tcBorders>
        </w:tcPr>
        <w:p w14:paraId="2A48B651" w14:textId="77777777" w:rsidR="00521FC7" w:rsidRDefault="00B64BF9">
          <w:pPr>
            <w:pStyle w:val="Standard"/>
            <w:spacing w:line="360" w:lineRule="auto"/>
            <w:rPr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MINISTÉRIO DA EDUCAÇÃO</w:t>
          </w:r>
        </w:p>
        <w:p w14:paraId="42870157" w14:textId="77777777" w:rsidR="00521FC7" w:rsidRDefault="00B64BF9">
          <w:pPr>
            <w:pStyle w:val="Standard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SECRETARIA DE EDUCAÇÃO PROFISSIONAL E TECNOLÓGICA</w:t>
          </w:r>
        </w:p>
        <w:p w14:paraId="504B3E1F" w14:textId="77777777" w:rsidR="00521FC7" w:rsidRDefault="00B64BF9">
          <w:pPr>
            <w:pStyle w:val="Cabealho"/>
            <w:spacing w:line="360" w:lineRule="auto"/>
            <w:rPr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CEFET/RJ - CAMPUS NOVA FRIBURGO</w:t>
          </w:r>
        </w:p>
        <w:p w14:paraId="719B0B18" w14:textId="77777777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 xml:space="preserve">CURSO TÉCNICO EM INFORMÁTICA INTEGRADO AO ENSINO </w:t>
          </w:r>
          <w:r>
            <w:rPr>
              <w:rFonts w:ascii="Arial" w:hAnsi="Arial"/>
              <w:b/>
              <w:sz w:val="18"/>
              <w:szCs w:val="18"/>
            </w:rPr>
            <w:t>MÉDIO</w:t>
          </w:r>
        </w:p>
      </w:tc>
      <w:tc>
        <w:tcPr>
          <w:tcW w:w="2977" w:type="dxa"/>
          <w:tcBorders>
            <w:left w:val="single" w:sz="4" w:space="0" w:color="auto"/>
          </w:tcBorders>
        </w:tcPr>
        <w:p w14:paraId="64057DC5" w14:textId="77777777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Algoritmos e Programação</w:t>
          </w:r>
        </w:p>
        <w:p w14:paraId="41B6D7B1" w14:textId="77777777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Professor Rodrigo Reis Gomes</w:t>
          </w:r>
        </w:p>
        <w:p w14:paraId="1E7D7513" w14:textId="088554BC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Avaliação – P</w:t>
          </w:r>
          <w:r w:rsidR="00684F64">
            <w:rPr>
              <w:rFonts w:ascii="Arial" w:hAnsi="Arial"/>
              <w:b/>
              <w:sz w:val="18"/>
              <w:szCs w:val="18"/>
            </w:rPr>
            <w:t>6</w:t>
          </w:r>
        </w:p>
        <w:p w14:paraId="4E01103A" w14:textId="77777777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2023</w:t>
          </w:r>
        </w:p>
      </w:tc>
    </w:tr>
    <w:tr w:rsidR="00521FC7" w14:paraId="2C1239EA" w14:textId="77777777">
      <w:tc>
        <w:tcPr>
          <w:tcW w:w="9361" w:type="dxa"/>
          <w:gridSpan w:val="2"/>
        </w:tcPr>
        <w:p w14:paraId="1A5B62E2" w14:textId="77777777" w:rsidR="00521FC7" w:rsidRDefault="00521FC7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</w:p>
        <w:p w14:paraId="3EED2E33" w14:textId="40E5300D" w:rsidR="00521FC7" w:rsidRDefault="00B64BF9">
          <w:pPr>
            <w:pStyle w:val="Cabealho"/>
            <w:spacing w:line="360" w:lineRule="auto"/>
            <w:rPr>
              <w:rFonts w:ascii="Arial" w:hAnsi="Arial"/>
              <w:b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 xml:space="preserve">Aluno(a): </w:t>
          </w:r>
          <w:r>
            <w:rPr>
              <w:rFonts w:ascii="Arial" w:hAnsi="Arial"/>
              <w:bCs/>
              <w:sz w:val="18"/>
              <w:szCs w:val="18"/>
            </w:rPr>
            <w:t>____________________________________________________</w:t>
          </w:r>
          <w:r>
            <w:rPr>
              <w:rFonts w:ascii="Arial" w:hAnsi="Arial"/>
              <w:sz w:val="18"/>
              <w:szCs w:val="18"/>
            </w:rPr>
            <w:t xml:space="preserve">____________  </w:t>
          </w:r>
          <w:r>
            <w:rPr>
              <w:rFonts w:ascii="Arial" w:hAnsi="Arial"/>
              <w:bCs/>
              <w:sz w:val="18"/>
              <w:szCs w:val="18"/>
            </w:rPr>
            <w:t xml:space="preserve"> </w:t>
          </w:r>
          <w:r>
            <w:rPr>
              <w:rFonts w:ascii="Arial" w:hAnsi="Arial"/>
              <w:b/>
              <w:sz w:val="18"/>
              <w:szCs w:val="18"/>
            </w:rPr>
            <w:t xml:space="preserve">Data: </w:t>
          </w:r>
          <w:r>
            <w:rPr>
              <w:rFonts w:ascii="Arial" w:hAnsi="Arial"/>
              <w:bCs/>
              <w:sz w:val="18"/>
              <w:szCs w:val="18"/>
            </w:rPr>
            <w:t>2</w:t>
          </w:r>
          <w:r w:rsidR="00684F64">
            <w:rPr>
              <w:rFonts w:ascii="Arial" w:hAnsi="Arial"/>
              <w:bCs/>
              <w:sz w:val="18"/>
              <w:szCs w:val="18"/>
            </w:rPr>
            <w:t>8</w:t>
          </w:r>
          <w:r>
            <w:rPr>
              <w:rFonts w:ascii="Arial" w:hAnsi="Arial"/>
              <w:bCs/>
              <w:sz w:val="18"/>
              <w:szCs w:val="18"/>
            </w:rPr>
            <w:t xml:space="preserve"> </w:t>
          </w:r>
          <w:r>
            <w:rPr>
              <w:rFonts w:ascii="Arial" w:hAnsi="Arial"/>
              <w:bCs/>
              <w:sz w:val="18"/>
              <w:szCs w:val="18"/>
            </w:rPr>
            <w:t xml:space="preserve">/ </w:t>
          </w:r>
          <w:r>
            <w:rPr>
              <w:rFonts w:ascii="Arial" w:hAnsi="Arial"/>
              <w:bCs/>
              <w:sz w:val="18"/>
              <w:szCs w:val="18"/>
            </w:rPr>
            <w:t>1</w:t>
          </w:r>
          <w:r w:rsidR="00684F64">
            <w:rPr>
              <w:rFonts w:ascii="Arial" w:hAnsi="Arial"/>
              <w:bCs/>
              <w:sz w:val="18"/>
              <w:szCs w:val="18"/>
            </w:rPr>
            <w:t>1</w:t>
          </w:r>
          <w:r>
            <w:rPr>
              <w:rFonts w:ascii="Arial" w:hAnsi="Arial"/>
              <w:bCs/>
              <w:sz w:val="18"/>
              <w:szCs w:val="18"/>
            </w:rPr>
            <w:t xml:space="preserve"> </w:t>
          </w:r>
          <w:r>
            <w:rPr>
              <w:rFonts w:ascii="Arial" w:hAnsi="Arial"/>
              <w:bCs/>
              <w:sz w:val="18"/>
              <w:szCs w:val="18"/>
            </w:rPr>
            <w:t>/ 2023</w:t>
          </w:r>
        </w:p>
      </w:tc>
    </w:tr>
  </w:tbl>
  <w:p w14:paraId="52448240" w14:textId="77777777" w:rsidR="00521FC7" w:rsidRDefault="00B64BF9">
    <w:pPr>
      <w:pStyle w:val="Cabealho"/>
    </w:pPr>
    <w:r>
      <w:rPr>
        <w:rFonts w:ascii="Arial" w:hAnsi="Arial"/>
        <w:b/>
        <w:noProof/>
        <w:sz w:val="18"/>
        <w:szCs w:val="18"/>
        <w:lang w:eastAsia="pt-BR"/>
      </w:rPr>
      <w:drawing>
        <wp:anchor distT="0" distB="0" distL="114300" distR="114300" simplePos="0" relativeHeight="251661312" behindDoc="0" locked="0" layoutInCell="1" allowOverlap="1" wp14:anchorId="638122BE" wp14:editId="6C1ECF2D">
          <wp:simplePos x="0" y="0"/>
          <wp:positionH relativeFrom="margin">
            <wp:posOffset>-257175</wp:posOffset>
          </wp:positionH>
          <wp:positionV relativeFrom="paragraph">
            <wp:posOffset>-1019810</wp:posOffset>
          </wp:positionV>
          <wp:extent cx="796925" cy="859155"/>
          <wp:effectExtent l="0" t="0" r="3810" b="0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m 2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636" cy="8589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6BF3A8"/>
    <w:multiLevelType w:val="singleLevel"/>
    <w:tmpl w:val="9D6BF3A8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58E34325"/>
    <w:multiLevelType w:val="multilevel"/>
    <w:tmpl w:val="58E34325"/>
    <w:lvl w:ilvl="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num w:numId="1" w16cid:durableId="1276981943">
    <w:abstractNumId w:val="0"/>
  </w:num>
  <w:num w:numId="2" w16cid:durableId="626549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2E7"/>
    <w:rsid w:val="00010727"/>
    <w:rsid w:val="000233E0"/>
    <w:rsid w:val="0002499D"/>
    <w:rsid w:val="00046EE1"/>
    <w:rsid w:val="00085593"/>
    <w:rsid w:val="00087BFF"/>
    <w:rsid w:val="000A44F9"/>
    <w:rsid w:val="000A5E02"/>
    <w:rsid w:val="000B7261"/>
    <w:rsid w:val="000F333F"/>
    <w:rsid w:val="00117C0F"/>
    <w:rsid w:val="00164C15"/>
    <w:rsid w:val="001A6B9B"/>
    <w:rsid w:val="001D54EC"/>
    <w:rsid w:val="00202431"/>
    <w:rsid w:val="00211AF2"/>
    <w:rsid w:val="0022653A"/>
    <w:rsid w:val="00231EA0"/>
    <w:rsid w:val="00233733"/>
    <w:rsid w:val="002356F6"/>
    <w:rsid w:val="002540B8"/>
    <w:rsid w:val="00260660"/>
    <w:rsid w:val="00270C16"/>
    <w:rsid w:val="002769DF"/>
    <w:rsid w:val="002C5DC1"/>
    <w:rsid w:val="002D0374"/>
    <w:rsid w:val="002F1307"/>
    <w:rsid w:val="002F7AB6"/>
    <w:rsid w:val="0034729A"/>
    <w:rsid w:val="003551AD"/>
    <w:rsid w:val="00360B2C"/>
    <w:rsid w:val="00376AC9"/>
    <w:rsid w:val="00394DC2"/>
    <w:rsid w:val="00394DD5"/>
    <w:rsid w:val="003A7499"/>
    <w:rsid w:val="003B1445"/>
    <w:rsid w:val="003D558B"/>
    <w:rsid w:val="00413CAB"/>
    <w:rsid w:val="0043620F"/>
    <w:rsid w:val="00447605"/>
    <w:rsid w:val="004567B3"/>
    <w:rsid w:val="0046187F"/>
    <w:rsid w:val="004B2115"/>
    <w:rsid w:val="004C36E6"/>
    <w:rsid w:val="004C7B62"/>
    <w:rsid w:val="004F0D79"/>
    <w:rsid w:val="004F6A3A"/>
    <w:rsid w:val="00521FC7"/>
    <w:rsid w:val="00550E48"/>
    <w:rsid w:val="00553374"/>
    <w:rsid w:val="005546B9"/>
    <w:rsid w:val="005632DF"/>
    <w:rsid w:val="0056703D"/>
    <w:rsid w:val="00572CDB"/>
    <w:rsid w:val="00573B8E"/>
    <w:rsid w:val="00573CFF"/>
    <w:rsid w:val="00577440"/>
    <w:rsid w:val="005931EA"/>
    <w:rsid w:val="005A01EA"/>
    <w:rsid w:val="005B5CF7"/>
    <w:rsid w:val="005B6D71"/>
    <w:rsid w:val="005C64A9"/>
    <w:rsid w:val="005F40B2"/>
    <w:rsid w:val="0062725F"/>
    <w:rsid w:val="006518EF"/>
    <w:rsid w:val="00684F64"/>
    <w:rsid w:val="006949C7"/>
    <w:rsid w:val="006B15D1"/>
    <w:rsid w:val="006D0746"/>
    <w:rsid w:val="006E49B3"/>
    <w:rsid w:val="007004CE"/>
    <w:rsid w:val="00714459"/>
    <w:rsid w:val="00721187"/>
    <w:rsid w:val="00732184"/>
    <w:rsid w:val="00750787"/>
    <w:rsid w:val="007806AD"/>
    <w:rsid w:val="007A6D74"/>
    <w:rsid w:val="007B43A7"/>
    <w:rsid w:val="007C34A5"/>
    <w:rsid w:val="007C569A"/>
    <w:rsid w:val="007E1289"/>
    <w:rsid w:val="007F2F8F"/>
    <w:rsid w:val="00805120"/>
    <w:rsid w:val="00836503"/>
    <w:rsid w:val="008416C3"/>
    <w:rsid w:val="008440FD"/>
    <w:rsid w:val="00861E17"/>
    <w:rsid w:val="00864CB5"/>
    <w:rsid w:val="00884B29"/>
    <w:rsid w:val="0089174A"/>
    <w:rsid w:val="00891C1C"/>
    <w:rsid w:val="00893367"/>
    <w:rsid w:val="008A3789"/>
    <w:rsid w:val="008A3CC1"/>
    <w:rsid w:val="008A592B"/>
    <w:rsid w:val="008C4206"/>
    <w:rsid w:val="008E20A6"/>
    <w:rsid w:val="008E2BCD"/>
    <w:rsid w:val="009066D9"/>
    <w:rsid w:val="00910278"/>
    <w:rsid w:val="00915DBF"/>
    <w:rsid w:val="00922487"/>
    <w:rsid w:val="009322D8"/>
    <w:rsid w:val="00937F54"/>
    <w:rsid w:val="00975006"/>
    <w:rsid w:val="00980E16"/>
    <w:rsid w:val="00995023"/>
    <w:rsid w:val="00995314"/>
    <w:rsid w:val="009A6CEF"/>
    <w:rsid w:val="009E3138"/>
    <w:rsid w:val="009F0DBE"/>
    <w:rsid w:val="00A206B2"/>
    <w:rsid w:val="00A26C16"/>
    <w:rsid w:val="00A27EF7"/>
    <w:rsid w:val="00A44E00"/>
    <w:rsid w:val="00A61AD4"/>
    <w:rsid w:val="00A90BCD"/>
    <w:rsid w:val="00AC7F68"/>
    <w:rsid w:val="00AD2A2E"/>
    <w:rsid w:val="00AD569A"/>
    <w:rsid w:val="00AE26E4"/>
    <w:rsid w:val="00B02537"/>
    <w:rsid w:val="00B209C9"/>
    <w:rsid w:val="00B33DCB"/>
    <w:rsid w:val="00B64BF9"/>
    <w:rsid w:val="00B65376"/>
    <w:rsid w:val="00B84794"/>
    <w:rsid w:val="00B97843"/>
    <w:rsid w:val="00BD18BA"/>
    <w:rsid w:val="00BE3DD2"/>
    <w:rsid w:val="00BF0DD8"/>
    <w:rsid w:val="00BF3502"/>
    <w:rsid w:val="00C149AE"/>
    <w:rsid w:val="00C16BC2"/>
    <w:rsid w:val="00C268F6"/>
    <w:rsid w:val="00C320BE"/>
    <w:rsid w:val="00C70C5F"/>
    <w:rsid w:val="00CA4015"/>
    <w:rsid w:val="00CC45EE"/>
    <w:rsid w:val="00CF5AC1"/>
    <w:rsid w:val="00D17966"/>
    <w:rsid w:val="00D21F8E"/>
    <w:rsid w:val="00D2297D"/>
    <w:rsid w:val="00D40989"/>
    <w:rsid w:val="00D470C8"/>
    <w:rsid w:val="00D63E68"/>
    <w:rsid w:val="00DA5771"/>
    <w:rsid w:val="00DA5DA6"/>
    <w:rsid w:val="00DF461F"/>
    <w:rsid w:val="00E07303"/>
    <w:rsid w:val="00E17766"/>
    <w:rsid w:val="00E301F4"/>
    <w:rsid w:val="00E34AF0"/>
    <w:rsid w:val="00E611D3"/>
    <w:rsid w:val="00E707F1"/>
    <w:rsid w:val="00E81A4E"/>
    <w:rsid w:val="00EB7705"/>
    <w:rsid w:val="00ED3A75"/>
    <w:rsid w:val="00EE01DC"/>
    <w:rsid w:val="00F1632C"/>
    <w:rsid w:val="00F23656"/>
    <w:rsid w:val="00F25545"/>
    <w:rsid w:val="00F30C81"/>
    <w:rsid w:val="00F4274A"/>
    <w:rsid w:val="00F45921"/>
    <w:rsid w:val="00F632E7"/>
    <w:rsid w:val="00F66C02"/>
    <w:rsid w:val="00F70423"/>
    <w:rsid w:val="00F82E02"/>
    <w:rsid w:val="00FA1B14"/>
    <w:rsid w:val="00FB519C"/>
    <w:rsid w:val="00FC2FC8"/>
    <w:rsid w:val="00FC3257"/>
    <w:rsid w:val="00FD3502"/>
    <w:rsid w:val="00FD3DB7"/>
    <w:rsid w:val="00FE6992"/>
    <w:rsid w:val="15EB049B"/>
    <w:rsid w:val="26E01B35"/>
    <w:rsid w:val="59450C39"/>
    <w:rsid w:val="710F308A"/>
    <w:rsid w:val="7B5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65E150"/>
  <w15:docId w15:val="{695D2AAB-F839-4743-B169-930CD12A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qFormat/>
    <w:rPr>
      <w:color w:val="0000FF"/>
      <w:u w:val="single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Times New Roman" w:eastAsia="Arial" w:hAnsi="Times New Roman" w:cs="Arial"/>
      <w:kern w:val="3"/>
      <w:sz w:val="24"/>
      <w:szCs w:val="24"/>
      <w:lang w:eastAsia="hi-IN" w:bidi="hi-IN"/>
    </w:rPr>
  </w:style>
  <w:style w:type="character" w:customStyle="1" w:styleId="A12">
    <w:name w:val="A12"/>
    <w:uiPriority w:val="99"/>
    <w:qFormat/>
    <w:rPr>
      <w:rFonts w:ascii="Adobe Garamond Pro" w:hAnsi="Adobe Garamond Pro" w:hint="default"/>
      <w:color w:val="221E1F"/>
      <w:sz w:val="22"/>
    </w:rPr>
  </w:style>
  <w:style w:type="character" w:customStyle="1" w:styleId="Pr-formataoHTMLChar">
    <w:name w:val="Pré-formatação HTML Char"/>
    <w:basedOn w:val="Fontepargpadro"/>
    <w:link w:val="Pr-formataoHTML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F413A83C725C42BAF0A2ADEFE2AB16" ma:contentTypeVersion="3" ma:contentTypeDescription="Crie um novo documento." ma:contentTypeScope="" ma:versionID="eb451be6cc27921f5e0276b238a051ae">
  <xsd:schema xmlns:xsd="http://www.w3.org/2001/XMLSchema" xmlns:xs="http://www.w3.org/2001/XMLSchema" xmlns:p="http://schemas.microsoft.com/office/2006/metadata/properties" xmlns:ns2="bbd016d8-587a-46b8-a259-9f062c241d8c" targetNamespace="http://schemas.microsoft.com/office/2006/metadata/properties" ma:root="true" ma:fieldsID="34371a47c54465d97863c9bf7221059b" ns2:_="">
    <xsd:import namespace="bbd016d8-587a-46b8-a259-9f062c241d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16d8-587a-46b8-a259-9f062c241d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E25E66-1F59-485F-9F34-0D5281FCAFD2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B49E827-CBFB-4B11-BE81-3D90838C96F2}"/>
</file>

<file path=customXml/itemProps4.xml><?xml version="1.0" encoding="utf-8"?>
<ds:datastoreItem xmlns:ds="http://schemas.openxmlformats.org/officeDocument/2006/customXml" ds:itemID="{0691F186-D290-4ACC-ABF7-49A5A8A9D248}"/>
</file>

<file path=customXml/itemProps5.xml><?xml version="1.0" encoding="utf-8"?>
<ds:datastoreItem xmlns:ds="http://schemas.openxmlformats.org/officeDocument/2006/customXml" ds:itemID="{21495951-E57C-4D31-99A8-B12BC26CF7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 REIS GOMES</cp:lastModifiedBy>
  <cp:revision>12</cp:revision>
  <cp:lastPrinted>2023-05-25T10:38:00Z</cp:lastPrinted>
  <dcterms:created xsi:type="dcterms:W3CDTF">2023-05-17T11:08:00Z</dcterms:created>
  <dcterms:modified xsi:type="dcterms:W3CDTF">2023-11-07T20:35:00Z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  <property fmtid="{D5CDD505-2E9C-101B-9397-08002B2CF9AE}" pid="3" name="ContentTypeId">
    <vt:lpwstr>0x01010090F413A83C725C42BAF0A2ADEFE2AB16</vt:lpwstr>
  </property>
</Properties>
</file>