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A.1)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00313" cy="214238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1122" l="6491" r="8947" t="16409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14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the plot, when using pc=0.5, is x=0.55 and v=0.0 unreachable?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Based on the red color of the plot, when using pc=0.5, it is not unreachable.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the plot, when using pc=0.05, is x=0.55 and v=0.0 unreachable? </w:t>
        <w:br w:type="textWrapping"/>
      </w:r>
      <w:r w:rsidDel="00000000" w:rsidR="00000000" w:rsidRPr="00000000">
        <w:rPr>
          <w:rtl w:val="0"/>
        </w:rPr>
        <w:t xml:space="preserve">Based on the black color of the plot, when using pc=0.05, it is unreachable.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A.2)</w:t>
      </w:r>
    </w:p>
    <w:tbl>
      <w:tblPr>
        <w:tblStyle w:val="Table1"/>
        <w:tblW w:w="1015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400"/>
        <w:gridCol w:w="2670"/>
        <w:gridCol w:w="2340"/>
        <w:tblGridChange w:id="0">
          <w:tblGrid>
            <w:gridCol w:w="2745"/>
            <w:gridCol w:w="2400"/>
            <w:gridCol w:w="267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Partition Constraint 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Condition reachable?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 Locations reached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Time (sec)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0.077s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0.439s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8.814s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44.513s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A.3)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Based on the existing plot of reachable states, does it look like the ball can have a height of exactly 0.15 at the peak of the 1st, 2nd, 3rd, and 4th bounces?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357438" cy="2310601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10748" l="6130" r="14361" t="11347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10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Based on the existing plot, it looks like it can have a height of exactly 0.15 at the peak of the 2nd bounces.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2234811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23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Based on the queries to the model, we can see that our output is the same as our plot.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433763" cy="32136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21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B.2)</w:t>
      </w:r>
    </w:p>
    <w:p w:rsidR="00000000" w:rsidDel="00000000" w:rsidP="00000000" w:rsidRDefault="00000000" w:rsidRPr="00000000" w14:paraId="00000049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bad = heatingsystem.{$ &amp; t == 98/100 &amp; x &gt;20};</w:t>
      </w:r>
    </w:p>
    <w:p w:rsidR="00000000" w:rsidDel="00000000" w:rsidP="00000000" w:rsidRDefault="00000000" w:rsidRPr="00000000" w14:paraId="0000004A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check = heatingsystem.is_reachable(bad);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added these conditions under my code, w</w:t>
      </w:r>
      <w:r w:rsidDel="00000000" w:rsidR="00000000" w:rsidRPr="00000000">
        <w:rPr>
          <w:rtl w:val="0"/>
        </w:rPr>
        <w:t xml:space="preserve">hen I was setting different pc number, I feel weird because It showed unreachable for all the pc value under 1. But when I set pc=1.3, it showed reachable. So the largest value can show it’s unreachable is 1.2.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C.3)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I sent u the 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904430" cy="13394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56566" l="22103" r="29018" t="11148"/>
                    <a:stretch>
                      <a:fillRect/>
                    </a:stretch>
                  </pic:blipFill>
                  <pic:spPr>
                    <a:xfrm>
                      <a:off x="0" y="0"/>
                      <a:ext cx="2904430" cy="1339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pc=3</w:t>
      </w:r>
    </w:p>
    <w:p w:rsidR="00000000" w:rsidDel="00000000" w:rsidP="00000000" w:rsidRDefault="00000000" w:rsidRPr="00000000" w14:paraId="00000059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5A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1.058 secs</w:t>
      </w:r>
    </w:p>
    <w:p w:rsidR="00000000" w:rsidDel="00000000" w:rsidP="00000000" w:rsidRDefault="00000000" w:rsidRPr="00000000" w14:paraId="0000005B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property1 is reachable.</w:t>
      </w:r>
    </w:p>
    <w:p w:rsidR="00000000" w:rsidDel="00000000" w:rsidP="00000000" w:rsidRDefault="00000000" w:rsidRPr="00000000" w14:paraId="0000005C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5D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0.239 secs</w:t>
      </w:r>
    </w:p>
    <w:p w:rsidR="00000000" w:rsidDel="00000000" w:rsidP="00000000" w:rsidRDefault="00000000" w:rsidRPr="00000000" w14:paraId="0000005E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property2 is reachable.</w:t>
      </w:r>
    </w:p>
    <w:p w:rsidR="00000000" w:rsidDel="00000000" w:rsidP="00000000" w:rsidRDefault="00000000" w:rsidRPr="00000000" w14:paraId="0000005F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60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0.163 secs</w:t>
      </w:r>
    </w:p>
    <w:p w:rsidR="00000000" w:rsidDel="00000000" w:rsidP="00000000" w:rsidRDefault="00000000" w:rsidRPr="00000000" w14:paraId="00000061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property3 is reachable.</w:t>
      </w:r>
    </w:p>
    <w:p w:rsidR="00000000" w:rsidDel="00000000" w:rsidP="00000000" w:rsidRDefault="00000000" w:rsidRPr="00000000" w14:paraId="00000062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file Shih_C3.pha: 3.880 secs</w:t>
      </w:r>
    </w:p>
    <w:p w:rsidR="00000000" w:rsidDel="00000000" w:rsidP="00000000" w:rsidRDefault="00000000" w:rsidRPr="00000000" w14:paraId="00000063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Time in PHAVerLite: 3.881 secs</w:t>
      </w:r>
    </w:p>
    <w:p w:rsidR="00000000" w:rsidDel="00000000" w:rsidP="00000000" w:rsidRDefault="00000000" w:rsidRPr="00000000" w14:paraId="00000064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32575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25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pc=1.2</w:t>
      </w:r>
    </w:p>
    <w:p w:rsidR="00000000" w:rsidDel="00000000" w:rsidP="00000000" w:rsidRDefault="00000000" w:rsidRPr="00000000" w14:paraId="00000074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75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20.357 secs</w:t>
      </w:r>
    </w:p>
    <w:p w:rsidR="00000000" w:rsidDel="00000000" w:rsidP="00000000" w:rsidRDefault="00000000" w:rsidRPr="00000000" w14:paraId="00000076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property1 not reachable.</w:t>
      </w:r>
    </w:p>
    <w:p w:rsidR="00000000" w:rsidDel="00000000" w:rsidP="00000000" w:rsidRDefault="00000000" w:rsidRPr="00000000" w14:paraId="00000077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78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20.450 secs</w:t>
      </w:r>
    </w:p>
    <w:p w:rsidR="00000000" w:rsidDel="00000000" w:rsidP="00000000" w:rsidRDefault="00000000" w:rsidRPr="00000000" w14:paraId="00000079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property2 not reachable.</w:t>
      </w:r>
    </w:p>
    <w:p w:rsidR="00000000" w:rsidDel="00000000" w:rsidP="00000000" w:rsidRDefault="00000000" w:rsidRPr="00000000" w14:paraId="0000007A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Computing reachable states of car</w:t>
      </w:r>
    </w:p>
    <w:p w:rsidR="00000000" w:rsidDel="00000000" w:rsidP="00000000" w:rsidRDefault="00000000" w:rsidRPr="00000000" w14:paraId="0000007B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get_reach_set: 0.542 secs</w:t>
      </w:r>
    </w:p>
    <w:p w:rsidR="00000000" w:rsidDel="00000000" w:rsidP="00000000" w:rsidRDefault="00000000" w:rsidRPr="00000000" w14:paraId="0000007C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property3 is reachable.</w:t>
      </w:r>
    </w:p>
    <w:p w:rsidR="00000000" w:rsidDel="00000000" w:rsidP="00000000" w:rsidRDefault="00000000" w:rsidRPr="00000000" w14:paraId="0000007D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Time in file Shih_C3.pha: 97.038 secs</w:t>
      </w:r>
    </w:p>
    <w:p w:rsidR="00000000" w:rsidDel="00000000" w:rsidP="00000000" w:rsidRDefault="00000000" w:rsidRPr="00000000" w14:paraId="0000007E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Time in PHAVerLite: 97.038 secs</w:t>
      </w:r>
    </w:p>
    <w:p w:rsidR="00000000" w:rsidDel="00000000" w:rsidP="00000000" w:rsidRDefault="00000000" w:rsidRPr="00000000" w14:paraId="0000007F">
      <w:pPr>
        <w:rPr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hd w:fill="b7b7b7" w:val="clear"/>
        </w:rPr>
      </w:pPr>
      <w:r w:rsidDel="00000000" w:rsidR="00000000" w:rsidRPr="00000000">
        <w:rPr>
          <w:shd w:fill="b7b7b7" w:val="clear"/>
        </w:rPr>
        <w:drawing>
          <wp:inline distB="114300" distT="114300" distL="114300" distR="114300">
            <wp:extent cx="3900488" cy="391924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91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