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35" w:line="453" w:lineRule="auto"/>
        <w:ind w:left="3261" w:right="1405" w:hanging="127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INSTITUCIONAL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ÉTICA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INVESTIGACIÓN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453" w:lineRule="auto"/>
        <w:ind w:left="3287" w:right="2668" w:hanging="636.0000000000002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EL BOSQUE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453" w:lineRule="auto"/>
        <w:ind w:left="3287" w:right="2668" w:hanging="636.0000000000002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INFORME FINAL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del protocolo de investigación: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07"/>
        </w:tabs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Investigadores: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533400</wp:posOffset>
                </wp:positionV>
                <wp:extent cx="127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533400</wp:posOffset>
                </wp:positionV>
                <wp:extent cx="1270" cy="1270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Financiación: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Motivo de finalización del protocolo: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que dé cuenta de: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0" w:line="240" w:lineRule="auto"/>
        <w:ind w:left="810" w:right="0" w:hanging="34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del estudio, diseño del mismo,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0" w:before="0" w:line="240" w:lineRule="auto"/>
        <w:ind w:left="810" w:right="0" w:hanging="34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principales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Tiempos inicio y finalización si aplica: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4.0" w:type="dxa"/>
        <w:jc w:val="left"/>
        <w:tblInd w:w="11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13"/>
        <w:gridCol w:w="950"/>
        <w:gridCol w:w="1438"/>
        <w:gridCol w:w="1063"/>
        <w:gridCol w:w="1000"/>
        <w:gridCol w:w="1150"/>
        <w:gridCol w:w="1000"/>
        <w:gridCol w:w="1000"/>
        <w:tblGridChange w:id="0">
          <w:tblGrid>
            <w:gridCol w:w="1213"/>
            <w:gridCol w:w="950"/>
            <w:gridCol w:w="1438"/>
            <w:gridCol w:w="1063"/>
            <w:gridCol w:w="1000"/>
            <w:gridCol w:w="1150"/>
            <w:gridCol w:w="1000"/>
            <w:gridCol w:w="1000"/>
          </w:tblGrid>
        </w:tblGridChange>
      </w:tblGrid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78.00000000000006" w:lineRule="auto"/>
              <w:ind w:left="367" w:right="0" w:hanging="138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inicio prevista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78.00000000000006" w:lineRule="auto"/>
              <w:ind w:left="170" w:right="170" w:firstLine="123.99999999999999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finalización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5" w:lineRule="auto"/>
              <w:ind w:left="27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prevista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78.00000000000006" w:lineRule="auto"/>
              <w:ind w:left="184" w:right="156" w:firstLine="112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finalización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Captación Participantes: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60.0" w:type="dxa"/>
        <w:jc w:val="left"/>
        <w:tblInd w:w="179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00"/>
        <w:gridCol w:w="1770"/>
        <w:gridCol w:w="1890"/>
        <w:tblGridChange w:id="0">
          <w:tblGrid>
            <w:gridCol w:w="1800"/>
            <w:gridCol w:w="1770"/>
            <w:gridCol w:w="1890"/>
          </w:tblGrid>
        </w:tblGridChange>
      </w:tblGrid>
      <w:tr>
        <w:trPr>
          <w:cantSplit w:val="0"/>
          <w:trHeight w:val="627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a captar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captados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80" w:lineRule="auto"/>
              <w:ind w:left="79" w:right="73" w:firstLine="164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que completaron el protocolo</w:t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138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Retiro del estudio: relacionar el número de participantes según el ítem.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  <w:tab w:val="left" w:leader="none" w:pos="810"/>
        </w:tabs>
        <w:spacing w:after="0" w:before="0" w:line="240" w:lineRule="auto"/>
        <w:ind w:left="810" w:right="0" w:hanging="34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Recomendado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  <w:tab w:val="left" w:leader="none" w:pos="810"/>
        </w:tabs>
        <w:spacing w:after="0" w:before="241" w:line="240" w:lineRule="auto"/>
        <w:ind w:left="810" w:right="0" w:hanging="34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Voluntario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 a las muestras: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490.0" w:type="dxa"/>
        <w:jc w:val="left"/>
        <w:tblInd w:w="178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55"/>
        <w:gridCol w:w="1395"/>
        <w:gridCol w:w="1365"/>
        <w:gridCol w:w="1275"/>
        <w:tblGridChange w:id="0">
          <w:tblGrid>
            <w:gridCol w:w="1455"/>
            <w:gridCol w:w="1395"/>
            <w:gridCol w:w="1365"/>
            <w:gridCol w:w="1275"/>
          </w:tblGrid>
        </w:tblGridChange>
      </w:tblGrid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26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Tipo muestra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312" w:firstLine="0"/>
              <w:jc w:val="righ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muestras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03" w:lineRule="auto"/>
              <w:ind w:left="0" w:right="386" w:firstLine="0"/>
              <w:jc w:val="righ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tomadas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41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Manejo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80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Disposición final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Detallar como se solucionaron las dificultades en la captación de participantes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876300</wp:posOffset>
                </wp:positionV>
                <wp:extent cx="127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876300</wp:posOffset>
                </wp:positionV>
                <wp:extent cx="1270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685800</wp:posOffset>
                </wp:positionV>
                <wp:extent cx="127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685800</wp:posOffset>
                </wp:positionV>
                <wp:extent cx="1270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508000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508000</wp:posOffset>
                </wp:positionV>
                <wp:extent cx="127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139700</wp:posOffset>
                </wp:positionV>
                <wp:extent cx="127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139700</wp:posOffset>
                </wp:positionV>
                <wp:extent cx="1270" cy="127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adversos relacione y especifique eventos adversos presentados: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Enmiendas (relacionar si se realizaron cambios al protocolo, justificación y fecha):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889000</wp:posOffset>
                </wp:positionV>
                <wp:extent cx="127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889000</wp:posOffset>
                </wp:positionV>
                <wp:extent cx="127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76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Desviaciones del protocolo (relacionar si ocurrió algún incumplimiento, describirlo y detallar su manejo):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127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1270" cy="1270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40" w:left="1600" w:right="15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5611495" cy="7620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0250" y="3775225"/>
                          <a:ext cx="5611495" cy="7620"/>
                          <a:chOff x="2540250" y="3775225"/>
                          <a:chExt cx="5611500" cy="9550"/>
                        </a:xfrm>
                      </wpg:grpSpPr>
                      <wpg:grpSp>
                        <wpg:cNvGrpSpPr/>
                        <wpg:grpSpPr>
                          <a:xfrm>
                            <a:off x="2540253" y="3776190"/>
                            <a:ext cx="5611475" cy="7600"/>
                            <a:chOff x="0" y="0"/>
                            <a:chExt cx="5611475" cy="7600"/>
                          </a:xfrm>
                        </wpg:grpSpPr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611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3810"/>
                              <a:ext cx="561086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611495" cy="762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1495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165100</wp:posOffset>
                </wp:positionV>
                <wp:extent cx="127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165100</wp:posOffset>
                </wp:positionV>
                <wp:extent cx="127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(Relacionar algún otro desarrollo del protocolo que quiera notificar al Comité):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del Investigador Principal y fecha de presentación.</w:t>
      </w:r>
    </w:p>
    <w:sectPr>
      <w:type w:val="nextPage"/>
      <w:pgSz w:h="15840" w:w="12240" w:orient="portrait"/>
      <w:pgMar w:bottom="280" w:top="1500" w:left="1600" w:right="15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810" w:hanging="348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644" w:hanging="347.9999999999998"/>
      </w:pPr>
      <w:rPr/>
    </w:lvl>
    <w:lvl w:ilvl="2">
      <w:start w:val="0"/>
      <w:numFmt w:val="bullet"/>
      <w:lvlText w:val="•"/>
      <w:lvlJc w:val="left"/>
      <w:pPr>
        <w:ind w:left="2468" w:hanging="348"/>
      </w:pPr>
      <w:rPr/>
    </w:lvl>
    <w:lvl w:ilvl="3">
      <w:start w:val="0"/>
      <w:numFmt w:val="bullet"/>
      <w:lvlText w:val="•"/>
      <w:lvlJc w:val="left"/>
      <w:pPr>
        <w:ind w:left="3292" w:hanging="348"/>
      </w:pPr>
      <w:rPr/>
    </w:lvl>
    <w:lvl w:ilvl="4">
      <w:start w:val="0"/>
      <w:numFmt w:val="bullet"/>
      <w:lvlText w:val="•"/>
      <w:lvlJc w:val="left"/>
      <w:pPr>
        <w:ind w:left="4116" w:hanging="348"/>
      </w:pPr>
      <w:rPr/>
    </w:lvl>
    <w:lvl w:ilvl="5">
      <w:start w:val="0"/>
      <w:numFmt w:val="bullet"/>
      <w:lvlText w:val="•"/>
      <w:lvlJc w:val="left"/>
      <w:pPr>
        <w:ind w:left="4940" w:hanging="348"/>
      </w:pPr>
      <w:rPr/>
    </w:lvl>
    <w:lvl w:ilvl="6">
      <w:start w:val="0"/>
      <w:numFmt w:val="bullet"/>
      <w:lvlText w:val="•"/>
      <w:lvlJc w:val="left"/>
      <w:pPr>
        <w:ind w:left="5764" w:hanging="348"/>
      </w:pPr>
      <w:rPr/>
    </w:lvl>
    <w:lvl w:ilvl="7">
      <w:start w:val="0"/>
      <w:numFmt w:val="bullet"/>
      <w:lvlText w:val="•"/>
      <w:lvlJc w:val="left"/>
      <w:pPr>
        <w:ind w:left="6588" w:hanging="348"/>
      </w:pPr>
      <w:rPr/>
    </w:lvl>
    <w:lvl w:ilvl="8">
      <w:start w:val="0"/>
      <w:numFmt w:val="bullet"/>
      <w:lvlText w:val="•"/>
      <w:lvlJc w:val="left"/>
      <w:pPr>
        <w:ind w:left="7412" w:hanging="347.9999999999991"/>
      </w:pPr>
      <w:rPr/>
    </w:lvl>
  </w:abstractNum>
  <w:abstractNum w:abstractNumId="2">
    <w:lvl w:ilvl="0">
      <w:start w:val="0"/>
      <w:numFmt w:val="bullet"/>
      <w:lvlText w:val="⮚"/>
      <w:lvlJc w:val="left"/>
      <w:pPr>
        <w:ind w:left="810" w:hanging="348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644" w:hanging="347.9999999999998"/>
      </w:pPr>
      <w:rPr/>
    </w:lvl>
    <w:lvl w:ilvl="2">
      <w:start w:val="0"/>
      <w:numFmt w:val="bullet"/>
      <w:lvlText w:val="•"/>
      <w:lvlJc w:val="left"/>
      <w:pPr>
        <w:ind w:left="2468" w:hanging="348"/>
      </w:pPr>
      <w:rPr/>
    </w:lvl>
    <w:lvl w:ilvl="3">
      <w:start w:val="0"/>
      <w:numFmt w:val="bullet"/>
      <w:lvlText w:val="•"/>
      <w:lvlJc w:val="left"/>
      <w:pPr>
        <w:ind w:left="3292" w:hanging="348"/>
      </w:pPr>
      <w:rPr/>
    </w:lvl>
    <w:lvl w:ilvl="4">
      <w:start w:val="0"/>
      <w:numFmt w:val="bullet"/>
      <w:lvlText w:val="•"/>
      <w:lvlJc w:val="left"/>
      <w:pPr>
        <w:ind w:left="4116" w:hanging="348"/>
      </w:pPr>
      <w:rPr/>
    </w:lvl>
    <w:lvl w:ilvl="5">
      <w:start w:val="0"/>
      <w:numFmt w:val="bullet"/>
      <w:lvlText w:val="•"/>
      <w:lvlJc w:val="left"/>
      <w:pPr>
        <w:ind w:left="4940" w:hanging="348"/>
      </w:pPr>
      <w:rPr/>
    </w:lvl>
    <w:lvl w:ilvl="6">
      <w:start w:val="0"/>
      <w:numFmt w:val="bullet"/>
      <w:lvlText w:val="•"/>
      <w:lvlJc w:val="left"/>
      <w:pPr>
        <w:ind w:left="5764" w:hanging="348"/>
      </w:pPr>
      <w:rPr/>
    </w:lvl>
    <w:lvl w:ilvl="7">
      <w:start w:val="0"/>
      <w:numFmt w:val="bullet"/>
      <w:lvlText w:val="•"/>
      <w:lvlJc w:val="left"/>
      <w:pPr>
        <w:ind w:left="6588" w:hanging="348"/>
      </w:pPr>
      <w:rPr/>
    </w:lvl>
    <w:lvl w:ilvl="8">
      <w:start w:val="0"/>
      <w:numFmt w:val="bullet"/>
      <w:lvlText w:val="•"/>
      <w:lvlJc w:val="left"/>
      <w:pPr>
        <w:ind w:left="7412" w:hanging="347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cs="Arial" w:eastAsia="Arial" w:hAnsi="Arial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b w:val="1"/>
      <w:bCs w:val="1"/>
    </w:rPr>
  </w:style>
  <w:style w:type="paragraph" w:styleId="Prrafodelista">
    <w:name w:val="List Paragraph"/>
    <w:basedOn w:val="Normal"/>
    <w:uiPriority w:val="1"/>
    <w:qFormat w:val="1"/>
    <w:pPr>
      <w:ind w:left="810" w:hanging="349"/>
    </w:pPr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3.png"/><Relationship Id="rId21" Type="http://schemas.openxmlformats.org/officeDocument/2006/relationships/image" Target="media/image25.png"/><Relationship Id="rId24" Type="http://schemas.openxmlformats.org/officeDocument/2006/relationships/image" Target="media/image3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14.png"/><Relationship Id="rId25" Type="http://schemas.openxmlformats.org/officeDocument/2006/relationships/image" Target="media/image6.png"/><Relationship Id="rId28" Type="http://schemas.openxmlformats.org/officeDocument/2006/relationships/image" Target="media/image2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26.png"/><Relationship Id="rId8" Type="http://schemas.openxmlformats.org/officeDocument/2006/relationships/image" Target="media/image8.png"/><Relationship Id="rId31" Type="http://schemas.openxmlformats.org/officeDocument/2006/relationships/image" Target="media/image24.png"/><Relationship Id="rId30" Type="http://schemas.openxmlformats.org/officeDocument/2006/relationships/image" Target="media/image22.png"/><Relationship Id="rId11" Type="http://schemas.openxmlformats.org/officeDocument/2006/relationships/image" Target="media/image29.png"/><Relationship Id="rId33" Type="http://schemas.openxmlformats.org/officeDocument/2006/relationships/image" Target="media/image9.png"/><Relationship Id="rId10" Type="http://schemas.openxmlformats.org/officeDocument/2006/relationships/image" Target="media/image23.png"/><Relationship Id="rId32" Type="http://schemas.openxmlformats.org/officeDocument/2006/relationships/image" Target="media/image16.png"/><Relationship Id="rId13" Type="http://schemas.openxmlformats.org/officeDocument/2006/relationships/image" Target="media/image1.png"/><Relationship Id="rId35" Type="http://schemas.openxmlformats.org/officeDocument/2006/relationships/image" Target="media/image19.png"/><Relationship Id="rId12" Type="http://schemas.openxmlformats.org/officeDocument/2006/relationships/image" Target="media/image10.png"/><Relationship Id="rId34" Type="http://schemas.openxmlformats.org/officeDocument/2006/relationships/image" Target="media/image13.png"/><Relationship Id="rId15" Type="http://schemas.openxmlformats.org/officeDocument/2006/relationships/image" Target="media/image27.png"/><Relationship Id="rId37" Type="http://schemas.openxmlformats.org/officeDocument/2006/relationships/image" Target="media/image15.png"/><Relationship Id="rId14" Type="http://schemas.openxmlformats.org/officeDocument/2006/relationships/image" Target="media/image4.png"/><Relationship Id="rId36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2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38+ka6jPGyF/PY4HW8GMamsHBQ==">CgMxLjAyCGguZ2pkZ3hzOAByITFxRTJSWnYyc3BkNS1iQU5jRVIwb0JoNk9VaUMxeWRnZw==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2021-06-16T17:16:00Z</dcterms:created>
  <dc:creator>lmnunez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2021-06-16T00:00:00Z</vt:filetime>
  </property>
</Properties>
</file>