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B4D2" w14:textId="61F78712" w:rsidR="009E4C62" w:rsidRDefault="00927238" w:rsidP="009E4C6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1)</w:t>
      </w:r>
      <w:r w:rsidR="009E4C62" w:rsidRPr="009E4C62">
        <w:rPr>
          <w:b/>
          <w:bCs/>
          <w:sz w:val="28"/>
          <w:szCs w:val="24"/>
        </w:rPr>
        <w:t>Concept:</w:t>
      </w:r>
    </w:p>
    <w:p w14:paraId="1D2332C8" w14:textId="77777777" w:rsidR="00E5687D" w:rsidRDefault="00E5687D" w:rsidP="00E5687D">
      <w:pPr>
        <w:pStyle w:val="Heading3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Linear search:-</w:t>
      </w:r>
    </w:p>
    <w:p w14:paraId="55701720" w14:textId="77777777" w:rsidR="00AC35F6" w:rsidRDefault="00E5687D" w:rsidP="00E5687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Linear search is the simplest method for searching.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In Linear search technique of searching; the element is searched sequentially in the list.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This method can be performed on a sorted or an unsorted list (usually arrays).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In case of a sorted list searching starts from 0th element and continues until the element is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found from the list or the element whose value is greater than (assuming the list is sorted in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ascending order), the value being searched is reached.</w:t>
      </w:r>
    </w:p>
    <w:p w14:paraId="0D2DF07A" w14:textId="421EA591" w:rsidR="00AC35F6" w:rsidRDefault="00AC35F6" w:rsidP="00E5687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noProof/>
          <w:color w:val="273239"/>
          <w:spacing w:val="2"/>
          <w:sz w:val="26"/>
          <w:szCs w:val="26"/>
          <w14:ligatures w14:val="standardContextual"/>
        </w:rPr>
        <w:drawing>
          <wp:inline distT="0" distB="0" distL="0" distR="0" wp14:anchorId="2CC28F2F" wp14:editId="3EFBB9F1">
            <wp:extent cx="5730571" cy="29753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3"/>
                    <a:stretch/>
                  </pic:blipFill>
                  <pic:spPr bwMode="auto">
                    <a:xfrm>
                      <a:off x="0" y="0"/>
                      <a:ext cx="5745394" cy="298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406EB" w14:textId="77777777" w:rsidR="00AC35F6" w:rsidRDefault="00AC35F6" w:rsidP="00E5687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14:paraId="6A5FD66E" w14:textId="366F2966" w:rsidR="00E5687D" w:rsidRDefault="00E5687D" w:rsidP="00E5687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As against this, searching in case of unsorted list also begins from the 0th element and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continues until the element or the end of the list is reached.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The linear search algorithm searches all elements in the array sequentially.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Its best execution time is 1, whereas the worst execution time is n, where n is the total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number of items in the search array.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It is the most simple search algorithm in data structure and checks each item in the set of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elements until it matches the search element until the end of data collection.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sym w:font="Symbol" w:char="F0B7"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When data is unsorted, a linear search algorithm is preferred.</w:t>
      </w:r>
    </w:p>
    <w:p w14:paraId="79B22781" w14:textId="77777777" w:rsidR="00E5687D" w:rsidRDefault="00E5687D" w:rsidP="00E5687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lastRenderedPageBreak/>
        <w:t>Linear Search is defined as a sequential search algorithm that starts at one end and goes through each element of a list until the desired element is found, otherwise the search continues till the end of the data set. It is the easiest searching algorithm</w:t>
      </w:r>
    </w:p>
    <w:p w14:paraId="47169515" w14:textId="756FE748" w:rsidR="00B84F0E" w:rsidRDefault="00B84F0E" w:rsidP="00B84F0E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14:paraId="762D3543" w14:textId="77777777" w:rsidR="00B84F0E" w:rsidRPr="00B84F0E" w:rsidRDefault="00B84F0E" w:rsidP="00B84F0E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41FBAFD" w14:textId="77777777" w:rsidR="009E4C62" w:rsidRDefault="009E4C62" w:rsidP="009E4C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7D8A1491" w14:textId="3AFEF914" w:rsidR="009E4C62" w:rsidRDefault="00927238" w:rsidP="009E4C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>2</w:t>
      </w:r>
      <w:r w:rsidR="00065A67"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 w:rsidR="009E4C62"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>Algorithm:</w:t>
      </w:r>
    </w:p>
    <w:p w14:paraId="62A64842" w14:textId="77777777" w:rsidR="00E5687D" w:rsidRDefault="00E5687D" w:rsidP="009E4C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</w:pPr>
    </w:p>
    <w:p w14:paraId="3C61247D" w14:textId="13A313AF" w:rsidR="00B84F0E" w:rsidRDefault="00E5687D" w:rsidP="00B8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Linear Search Algorithm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1: First, read the search element (Target element) in the array.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2: In the second step compare the search element with the first element in the array.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3: If both are matched, display “Target element is found” and terminate the Linear Search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function.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4: If both are not matched, compare the search element with the next element in the array.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5: In this step, repeat steps 3 and 4 until the search (Target) element is compared with the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last element of the array.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Step 6 – If the last element in the list does not match, the Linear Search Function will be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terminated, and the message “Element is not found” will be displayed.</w:t>
      </w:r>
    </w:p>
    <w:p w14:paraId="7236CA62" w14:textId="77777777" w:rsidR="00E5687D" w:rsidRDefault="00E5687D" w:rsidP="00B8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ECF2D39" w14:textId="5126E8EA" w:rsidR="00B84F0E" w:rsidRDefault="00065A67" w:rsidP="00B8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3)</w:t>
      </w:r>
      <w:r w:rsidR="00B84F0E" w:rsidRPr="00B84F0E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Performance:</w:t>
      </w:r>
    </w:p>
    <w:p w14:paraId="5CC232D8" w14:textId="404FD1F0" w:rsidR="00810759" w:rsidRPr="00B84F0E" w:rsidRDefault="00810759" w:rsidP="00B8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Time complexity and space complexity</w:t>
      </w:r>
    </w:p>
    <w:p w14:paraId="7D58B5C9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Best Case Time Complexity of Linear Search: O(1)</w:t>
      </w:r>
    </w:p>
    <w:p w14:paraId="4F42D967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Average Case Time Complexity of Linear Search: O(N)</w:t>
      </w:r>
    </w:p>
    <w:p w14:paraId="529B2826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Worst Case Time Complexity of Linear Search: O(N)</w:t>
      </w:r>
    </w:p>
    <w:p w14:paraId="25600A94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Space Complexity of Linear Search: O(1)</w:t>
      </w:r>
    </w:p>
    <w:p w14:paraId="7082A242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Number of comparisons in Best Case: 1</w:t>
      </w:r>
    </w:p>
    <w:p w14:paraId="5E97BDA7" w14:textId="77777777" w:rsidR="00810759" w:rsidRDefault="00810759" w:rsidP="0081075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Number of comparisons in Average Case: N/2 + N/(N+1)</w:t>
      </w:r>
    </w:p>
    <w:p w14:paraId="29FA63DB" w14:textId="77777777" w:rsidR="00646B60" w:rsidRDefault="00810759" w:rsidP="00646B6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inherit" w:hAnsi="inherit" w:cs="Arial"/>
          <w:color w:val="3C484E"/>
          <w:sz w:val="27"/>
          <w:szCs w:val="27"/>
        </w:rPr>
        <w:t>Number of comparisons in Worst Case: N</w:t>
      </w:r>
    </w:p>
    <w:p w14:paraId="6E59C505" w14:textId="04E83EBD" w:rsidR="00646B60" w:rsidRDefault="00646B60" w:rsidP="00646B60">
      <w:pPr>
        <w:pStyle w:val="NormalWeb"/>
        <w:shd w:val="clear" w:color="auto" w:fill="FFFFFF"/>
        <w:spacing w:before="0" w:beforeAutospacing="0" w:after="0" w:afterAutospacing="0" w:line="384" w:lineRule="atLeast"/>
        <w:ind w:left="360"/>
        <w:textAlignment w:val="baseline"/>
        <w:rPr>
          <w:rFonts w:ascii="inherit" w:hAnsi="inherit" w:cs="Arial"/>
          <w:color w:val="3C484E"/>
          <w:sz w:val="27"/>
          <w:szCs w:val="27"/>
        </w:rPr>
      </w:pPr>
    </w:p>
    <w:p w14:paraId="5CBB9E1E" w14:textId="24ADCD5A" w:rsidR="00646B60" w:rsidRDefault="00646B60" w:rsidP="00646B60">
      <w:pPr>
        <w:pStyle w:val="NormalWeb"/>
        <w:shd w:val="clear" w:color="auto" w:fill="FFFFFF"/>
        <w:spacing w:before="0" w:beforeAutospacing="0" w:after="0" w:afterAutospacing="0" w:line="384" w:lineRule="atLeast"/>
        <w:ind w:left="360"/>
        <w:textAlignment w:val="baseline"/>
        <w:rPr>
          <w:rFonts w:ascii="inherit" w:hAnsi="inherit" w:cs="Arial"/>
          <w:color w:val="3C484E"/>
          <w:sz w:val="27"/>
          <w:szCs w:val="27"/>
        </w:rPr>
      </w:pPr>
    </w:p>
    <w:p w14:paraId="3AABB11D" w14:textId="77777777" w:rsidR="00646B60" w:rsidRDefault="00646B60" w:rsidP="00646B60">
      <w:pPr>
        <w:pStyle w:val="NormalWeb"/>
        <w:shd w:val="clear" w:color="auto" w:fill="FFFFFF"/>
        <w:spacing w:before="0" w:beforeAutospacing="0" w:after="0" w:afterAutospacing="0" w:line="384" w:lineRule="atLeast"/>
        <w:ind w:left="360"/>
        <w:textAlignment w:val="baseline"/>
        <w:rPr>
          <w:rFonts w:ascii="inherit" w:hAnsi="inherit" w:cs="Arial"/>
          <w:color w:val="3C484E"/>
          <w:sz w:val="27"/>
          <w:szCs w:val="27"/>
        </w:rPr>
      </w:pPr>
    </w:p>
    <w:p w14:paraId="79C3AC6B" w14:textId="1867F211" w:rsidR="00646B60" w:rsidRPr="00646B60" w:rsidRDefault="00AC35F6" w:rsidP="00646B60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textAlignment w:val="baseline"/>
        <w:rPr>
          <w:rFonts w:ascii="inherit" w:hAnsi="inherit" w:cs="Arial"/>
          <w:color w:val="3C484E"/>
          <w:sz w:val="27"/>
          <w:szCs w:val="27"/>
        </w:rPr>
      </w:pPr>
      <w:r>
        <w:rPr>
          <w:rFonts w:ascii="Roboto" w:hAnsi="Roboto"/>
          <w:color w:val="272C37"/>
          <w:sz w:val="36"/>
          <w:szCs w:val="36"/>
        </w:rPr>
        <w:t xml:space="preserve">4) </w:t>
      </w:r>
      <w:r w:rsidR="00646B60" w:rsidRPr="00646B60">
        <w:rPr>
          <w:rFonts w:ascii="Roboto" w:hAnsi="Roboto"/>
          <w:color w:val="272C37"/>
          <w:sz w:val="36"/>
          <w:szCs w:val="36"/>
        </w:rPr>
        <w:t>Application of Linear Search Algorithm</w:t>
      </w:r>
    </w:p>
    <w:p w14:paraId="62BA7410" w14:textId="77777777" w:rsidR="00646B60" w:rsidRPr="00646B60" w:rsidRDefault="00646B60" w:rsidP="00646B60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646B6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The linear search algorithm has the following applications:</w:t>
      </w:r>
    </w:p>
    <w:p w14:paraId="260378EF" w14:textId="77777777" w:rsidR="00646B60" w:rsidRPr="00646B60" w:rsidRDefault="00646B60" w:rsidP="00646B60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646B6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Linear search can be applied to both single-dimensional and multi-dimensional arrays.</w:t>
      </w:r>
    </w:p>
    <w:p w14:paraId="6E432A9C" w14:textId="77777777" w:rsidR="00646B60" w:rsidRPr="00646B60" w:rsidRDefault="00646B60" w:rsidP="00646B60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646B6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Linear search is easy to implement and effective when the array contains only a few elements. </w:t>
      </w:r>
    </w:p>
    <w:p w14:paraId="21C68EF2" w14:textId="77777777" w:rsidR="00646B60" w:rsidRPr="00646B60" w:rsidRDefault="00646B60" w:rsidP="00646B60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646B6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Linear Search is also efficient when the search is performed to fetch a single search in an unordered-List.</w:t>
      </w:r>
    </w:p>
    <w:p w14:paraId="63C179A2" w14:textId="313946F2" w:rsidR="009E4C62" w:rsidRPr="009E4C62" w:rsidRDefault="009E4C62" w:rsidP="00646B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sectPr w:rsidR="009E4C62" w:rsidRPr="009E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4F5"/>
    <w:multiLevelType w:val="multilevel"/>
    <w:tmpl w:val="9562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603F1"/>
    <w:multiLevelType w:val="multilevel"/>
    <w:tmpl w:val="ADB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B1EC8"/>
    <w:multiLevelType w:val="multilevel"/>
    <w:tmpl w:val="48C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03862"/>
    <w:multiLevelType w:val="multilevel"/>
    <w:tmpl w:val="68B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D55CC"/>
    <w:multiLevelType w:val="multilevel"/>
    <w:tmpl w:val="9402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373E7"/>
    <w:multiLevelType w:val="multilevel"/>
    <w:tmpl w:val="81A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0C6044"/>
    <w:multiLevelType w:val="multilevel"/>
    <w:tmpl w:val="A47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426BB"/>
    <w:multiLevelType w:val="multilevel"/>
    <w:tmpl w:val="FCF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5617AF"/>
    <w:multiLevelType w:val="multilevel"/>
    <w:tmpl w:val="974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0654F9"/>
    <w:multiLevelType w:val="multilevel"/>
    <w:tmpl w:val="1A0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427CE4"/>
    <w:multiLevelType w:val="multilevel"/>
    <w:tmpl w:val="06D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113589">
    <w:abstractNumId w:val="4"/>
  </w:num>
  <w:num w:numId="2" w16cid:durableId="1248920965">
    <w:abstractNumId w:val="3"/>
  </w:num>
  <w:num w:numId="3" w16cid:durableId="383221315">
    <w:abstractNumId w:val="2"/>
  </w:num>
  <w:num w:numId="4" w16cid:durableId="1899515281">
    <w:abstractNumId w:val="7"/>
  </w:num>
  <w:num w:numId="5" w16cid:durableId="255402382">
    <w:abstractNumId w:val="1"/>
  </w:num>
  <w:num w:numId="6" w16cid:durableId="990135375">
    <w:abstractNumId w:val="0"/>
  </w:num>
  <w:num w:numId="7" w16cid:durableId="1705398881">
    <w:abstractNumId w:val="10"/>
  </w:num>
  <w:num w:numId="8" w16cid:durableId="307983205">
    <w:abstractNumId w:val="9"/>
  </w:num>
  <w:num w:numId="9" w16cid:durableId="1189106878">
    <w:abstractNumId w:val="8"/>
  </w:num>
  <w:num w:numId="10" w16cid:durableId="1472209701">
    <w:abstractNumId w:val="6"/>
  </w:num>
  <w:num w:numId="11" w16cid:durableId="1629236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62"/>
    <w:rsid w:val="00065A67"/>
    <w:rsid w:val="001B3CCE"/>
    <w:rsid w:val="00221F56"/>
    <w:rsid w:val="005351D0"/>
    <w:rsid w:val="00646B60"/>
    <w:rsid w:val="00810759"/>
    <w:rsid w:val="00927238"/>
    <w:rsid w:val="009E4C62"/>
    <w:rsid w:val="00AC35F6"/>
    <w:rsid w:val="00B84F0E"/>
    <w:rsid w:val="00E54001"/>
    <w:rsid w:val="00E5687D"/>
    <w:rsid w:val="00F4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0AC1"/>
  <w15:chartTrackingRefBased/>
  <w15:docId w15:val="{CEBF1CB1-201F-44E9-8580-BDC3A86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4C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4F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F0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87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7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8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5</cp:revision>
  <dcterms:created xsi:type="dcterms:W3CDTF">2023-03-16T13:07:00Z</dcterms:created>
  <dcterms:modified xsi:type="dcterms:W3CDTF">2023-03-16T13:27:00Z</dcterms:modified>
</cp:coreProperties>
</file>