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23CA99" w:rsidP="546DBD19" w:rsidRDefault="6823CA99" w14:paraId="3C28A60C" w14:textId="2ECB71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546DBD19" w:rsidR="6823CA9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Chapter: </w:t>
      </w:r>
      <w:r w:rsidRPr="546DBD19" w:rsidR="4A2861F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Documents</w:t>
      </w:r>
    </w:p>
    <w:p w:rsidR="1D0E7F4C" w:rsidP="546DBD19" w:rsidRDefault="1D0E7F4C" w14:paraId="1D12ED32" w14:textId="6E85283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546DBD19" w:rsidR="1D0E7F4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The essence of Software Engineering is to construct documents based on a context of people and the further environment in which this software is to be inserted.</w:t>
      </w:r>
    </w:p>
    <w:p w:rsidR="2575A95F" w:rsidP="546DBD19" w:rsidRDefault="2575A95F" w14:paraId="1E927C71" w14:textId="46D8B6C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46DBD19" w:rsidR="2575A95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It is important that the Software Engineer is a literate person</w:t>
      </w:r>
    </w:p>
    <w:p w:rsidR="38EEA8C8" w:rsidP="546DBD19" w:rsidRDefault="38EEA8C8" w14:paraId="6162AEEC" w14:textId="011D497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46DBD19" w:rsidR="38EEA8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Three kinds of documents:</w:t>
      </w:r>
    </w:p>
    <w:p w:rsidR="38EEA8C8" w:rsidP="546DBD19" w:rsidRDefault="38EEA8C8" w14:paraId="06206771" w14:textId="1F251C45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46DBD19" w:rsidR="38EEA8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Text which </w:t>
      </w:r>
      <w:r w:rsidRPr="546DBD19" w:rsidR="38EEA8C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informs</w:t>
      </w:r>
      <w:r w:rsidRPr="546DBD19" w:rsidR="38EEA8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but </w:t>
      </w:r>
      <w:r w:rsidRPr="546DBD19" w:rsidR="38EEA8C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do not describe</w:t>
      </w:r>
      <w:r w:rsidRPr="546DBD19" w:rsidR="38EEA8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that which the </w:t>
      </w:r>
      <w:r w:rsidRPr="546DBD19" w:rsidR="38EEA8C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phase of development</w:t>
      </w:r>
      <w:r w:rsidRPr="546DBD19" w:rsidR="38EEA8C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is to develop</w:t>
      </w:r>
    </w:p>
    <w:p w:rsidR="0908D830" w:rsidP="546DBD19" w:rsidRDefault="0908D830" w14:paraId="2423DA59" w14:textId="0C9A6376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46DBD19" w:rsidR="0908D8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Text that describe/prescribe/specify</w:t>
      </w:r>
      <w:r w:rsidRPr="546DBD19" w:rsidR="7D9719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that which the </w:t>
      </w:r>
      <w:r w:rsidRPr="546DBD19" w:rsidR="7D97198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phase of development</w:t>
      </w:r>
      <w:r w:rsidRPr="546DBD19" w:rsidR="7D9719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is to develop</w:t>
      </w:r>
    </w:p>
    <w:p w:rsidR="0908D830" w:rsidP="546DBD19" w:rsidRDefault="0908D830" w14:paraId="7435BD83" w14:textId="01967278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46DBD19" w:rsidR="0908D8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Text that analyze</w:t>
      </w:r>
    </w:p>
    <w:p w:rsidR="0908D830" w:rsidP="546DBD19" w:rsidRDefault="0908D830" w14:paraId="7BD79A66" w14:textId="5AA4FFCD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46DBD19" w:rsidR="0908D83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A development document may contain all these </w:t>
      </w:r>
      <w:r w:rsidRPr="546DBD19" w:rsidR="0908D83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parts,</w:t>
      </w:r>
      <w:r w:rsidRPr="546DBD19" w:rsidR="0908D83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 but they should be delineated and marked.</w:t>
      </w:r>
    </w:p>
    <w:p w:rsidR="4E542952" w:rsidP="546DBD19" w:rsidRDefault="4E542952" w14:paraId="4A7B44A7" w14:textId="7C02571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46DBD19" w:rsidR="4E54295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Information Vs </w:t>
      </w:r>
      <w:r w:rsidRPr="546DBD19" w:rsidR="4E54295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Description</w:t>
      </w:r>
      <w:r w:rsidRPr="546DBD19" w:rsidR="4E54295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 Vs Analysis</w:t>
      </w:r>
    </w:p>
    <w:p w:rsidR="1DBB510B" w:rsidP="546DBD19" w:rsidRDefault="1DBB510B" w14:paraId="64856F4E" w14:textId="3C58FCB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46DBD19" w:rsidR="1DBB51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Describing/Prescribing:</w:t>
      </w:r>
      <w:r w:rsidRPr="546DBD19" w:rsidR="1DBB51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Desginates and/or delineates some physically existing </w:t>
      </w:r>
      <w:r w:rsidRPr="546DBD19" w:rsidR="39BDCD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phenomenon or</w:t>
      </w:r>
      <w:r w:rsidRPr="546DBD19" w:rsidR="1DBB51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defines a concept which can be said to be an abstraction of physically existing phenomenon.</w:t>
      </w:r>
    </w:p>
    <w:p w:rsidR="19F277EB" w:rsidP="546DBD19" w:rsidRDefault="19F277EB" w14:paraId="7662C9A4" w14:textId="4200BAD8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="19F277EB">
        <w:drawing>
          <wp:inline wp14:editId="5C639790" wp14:anchorId="50396496">
            <wp:extent cx="4572000" cy="3086100"/>
            <wp:effectExtent l="0" t="0" r="0" b="0"/>
            <wp:docPr id="1767849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09248fda54b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9650A" w:rsidP="546DBD19" w:rsidRDefault="6CA9650A" w14:paraId="31D66D53" w14:textId="0244807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46DBD19" w:rsidR="598DB48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Analyzing</w:t>
      </w:r>
      <w:r w:rsidRPr="546DBD19" w:rsidR="6CA9650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: </w:t>
      </w:r>
      <w:r w:rsidRPr="546DBD19" w:rsidR="6CA965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Proves or designates properties</w:t>
      </w:r>
      <w:r w:rsidRPr="546DBD19" w:rsidR="7E7456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/rules</w:t>
      </w:r>
      <w:r w:rsidRPr="546DBD19" w:rsidR="6CA965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of some other text, or properties that are claimed to hold between pairs of texts</w:t>
      </w:r>
    </w:p>
    <w:p w:rsidR="2A6B9032" w:rsidP="546DBD19" w:rsidRDefault="2A6B9032" w14:paraId="237B0BDD" w14:textId="24E72369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="2A6B9032">
        <w:drawing>
          <wp:inline wp14:editId="6157EF34" wp14:anchorId="4779D487">
            <wp:extent cx="4572000" cy="1333500"/>
            <wp:effectExtent l="0" t="0" r="0" b="0"/>
            <wp:docPr id="122368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e63288d6b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6B9032" w:rsidP="546DBD19" w:rsidRDefault="2A6B9032" w14:paraId="083CF1BF" w14:textId="13EF1A0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46DBD19" w:rsidR="2A6B90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Informing: </w:t>
      </w:r>
      <w:r w:rsidRPr="546DBD19" w:rsidR="2A6B9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Text,</w:t>
      </w:r>
      <w:r w:rsidRPr="546DBD19" w:rsidR="2A6B9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is neither basically </w:t>
      </w:r>
      <w:r w:rsidRPr="546DBD19" w:rsidR="2A6B9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descriptive</w:t>
      </w:r>
      <w:r w:rsidRPr="546DBD19" w:rsidR="2A6B90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nor analytic, </w:t>
      </w:r>
      <w:r w:rsidRPr="546DBD19" w:rsidR="1BC4CC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other words, a text which does not designate physical phenomena or concepts directly related to these, but a text which otherwise “points” to or implies descriptive or analytic documents.</w:t>
      </w:r>
      <w:r w:rsidRPr="546DBD19" w:rsidR="70EB5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46DBD19" w:rsidR="70EB5C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Example of informative text that come before Description</w:t>
      </w:r>
      <w:r w:rsidRPr="546DBD19" w:rsidR="1D88C5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546DBD19" w:rsidR="70EB5C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and their Analysis:</w:t>
      </w:r>
    </w:p>
    <w:p w:rsidR="22EFA275" w:rsidP="546DBD19" w:rsidRDefault="22EFA275" w14:paraId="74C635BE" w14:textId="351A35C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546DBD19" w:rsidR="22EFA2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Kinds of Informative text:</w:t>
      </w:r>
    </w:p>
    <w:p w:rsidR="1A3BCCF3" w:rsidP="546DBD19" w:rsidRDefault="1A3BCCF3" w14:paraId="4C5E8A9E" w14:textId="77E3921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Name, place and date</w:t>
      </w:r>
    </w:p>
    <w:p w:rsidR="1A3BCCF3" w:rsidP="546DBD19" w:rsidRDefault="1A3BCCF3" w14:paraId="3C8130B9" w14:textId="76F2F21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Listing of partners</w:t>
      </w:r>
    </w:p>
    <w:p w:rsidR="1A3BCCF3" w:rsidP="546DBD19" w:rsidRDefault="1A3BCCF3" w14:paraId="1572B8F3" w14:textId="567CFA8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 Situation</w:t>
      </w:r>
    </w:p>
    <w:p w:rsidR="1A3BCCF3" w:rsidP="546DBD19" w:rsidRDefault="1A3BCCF3" w14:paraId="77AE3CC7" w14:textId="2BE36F9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Needs</w:t>
      </w:r>
    </w:p>
    <w:p w:rsidR="1A3BCCF3" w:rsidP="546DBD19" w:rsidRDefault="1A3BCCF3" w14:paraId="2A956861" w14:textId="38F586D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Ideas</w:t>
      </w:r>
    </w:p>
    <w:p w:rsidR="1A3BCCF3" w:rsidP="546DBD19" w:rsidRDefault="1A3BCCF3" w14:paraId="1579C4F7" w14:textId="0E9352B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Concepts</w:t>
      </w:r>
    </w:p>
    <w:p w:rsidR="1A3BCCF3" w:rsidP="546DBD19" w:rsidRDefault="1A3BCCF3" w14:paraId="06EDCFCF" w14:textId="4049583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Scope</w:t>
      </w:r>
    </w:p>
    <w:p w:rsidR="1A3BCCF3" w:rsidP="546DBD19" w:rsidRDefault="1A3BCCF3" w14:paraId="22BCDC6A" w14:textId="65CF043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Span</w:t>
      </w:r>
    </w:p>
    <w:p w:rsidR="1A3BCCF3" w:rsidP="546DBD19" w:rsidRDefault="1A3BCCF3" w14:paraId="2275A1B0" w14:textId="19C5DFF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Synopsis</w:t>
      </w:r>
    </w:p>
    <w:p w:rsidR="1A3BCCF3" w:rsidP="546DBD19" w:rsidRDefault="1A3BCCF3" w14:paraId="0BA855EF" w14:textId="6F55A2A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Assumptions and Dependencies</w:t>
      </w:r>
    </w:p>
    <w:p w:rsidR="1A3BCCF3" w:rsidP="546DBD19" w:rsidRDefault="1A3BCCF3" w14:paraId="2446396D" w14:textId="2130A9E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Implicit/Derivative goals</w:t>
      </w:r>
    </w:p>
    <w:p w:rsidR="1A3BCCF3" w:rsidP="546DBD19" w:rsidRDefault="1A3BCCF3" w14:paraId="47FCAEF9" w14:textId="5844F0D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Standards</w:t>
      </w:r>
    </w:p>
    <w:p w:rsidR="1A3BCCF3" w:rsidP="546DBD19" w:rsidRDefault="1A3BCCF3" w14:paraId="034D717A" w14:textId="6976619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Contract</w:t>
      </w:r>
    </w:p>
    <w:p w:rsidR="1A3BCCF3" w:rsidP="546DBD19" w:rsidRDefault="1A3BCCF3" w14:paraId="7D8676DC" w14:textId="67B24D7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Design Brief</w:t>
      </w:r>
    </w:p>
    <w:p w:rsidR="1A3BCCF3" w:rsidP="546DBD19" w:rsidRDefault="1A3BCCF3" w14:paraId="24059819" w14:textId="1CE55E4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546DBD19" w:rsidR="1A3BC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LogBook</w:t>
      </w:r>
    </w:p>
    <w:p w:rsidR="16079B7B" w:rsidP="546DBD19" w:rsidRDefault="16079B7B" w14:paraId="060E715A" w14:textId="12EB8B67">
      <w:pPr>
        <w:pStyle w:val="Normal"/>
        <w:ind w:left="1440"/>
      </w:pPr>
      <w:r w:rsidR="16079B7B">
        <w:drawing>
          <wp:inline wp14:editId="6D49B954" wp14:anchorId="6754BE17">
            <wp:extent cx="4572000" cy="1962150"/>
            <wp:effectExtent l="0" t="0" r="0" b="0"/>
            <wp:docPr id="173552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c8047682b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55C18" w:rsidP="546DBD19" w:rsidRDefault="53A55C18" w14:paraId="75D38BF4" w14:textId="1CD5727E">
      <w:pPr>
        <w:pStyle w:val="Normal"/>
        <w:ind w:left="1440"/>
      </w:pPr>
      <w:r w:rsidRPr="546DBD19" w:rsidR="53A55C18">
        <w:rPr>
          <w:b w:val="1"/>
          <w:bCs w:val="1"/>
          <w:i w:val="1"/>
          <w:iCs w:val="1"/>
        </w:rPr>
        <w:t>**</w:t>
      </w:r>
      <w:r w:rsidRPr="546DBD19" w:rsidR="53A55C18">
        <w:rPr>
          <w:i w:val="1"/>
          <w:iCs w:val="1"/>
        </w:rPr>
        <w:t xml:space="preserve">Domains are </w:t>
      </w:r>
      <w:r w:rsidRPr="546DBD19" w:rsidR="53A55C18">
        <w:rPr>
          <w:b w:val="1"/>
          <w:bCs w:val="1"/>
          <w:i w:val="1"/>
          <w:iCs w:val="1"/>
        </w:rPr>
        <w:t xml:space="preserve">described, </w:t>
      </w:r>
      <w:r w:rsidRPr="546DBD19" w:rsidR="53A55C18">
        <w:rPr>
          <w:b w:val="0"/>
          <w:bCs w:val="0"/>
          <w:i w:val="1"/>
          <w:iCs w:val="1"/>
        </w:rPr>
        <w:t xml:space="preserve">requirements are </w:t>
      </w:r>
      <w:r w:rsidRPr="546DBD19" w:rsidR="53A55C18">
        <w:rPr>
          <w:b w:val="1"/>
          <w:bCs w:val="1"/>
          <w:i w:val="1"/>
          <w:iCs w:val="1"/>
        </w:rPr>
        <w:t xml:space="preserve">prescribed, </w:t>
      </w:r>
      <w:r w:rsidRPr="546DBD19" w:rsidR="53A55C18">
        <w:rPr>
          <w:b w:val="0"/>
          <w:bCs w:val="0"/>
          <w:i w:val="1"/>
          <w:iCs w:val="1"/>
        </w:rPr>
        <w:t>and</w:t>
      </w:r>
      <w:r w:rsidRPr="546DBD19" w:rsidR="53A55C18">
        <w:rPr>
          <w:b w:val="0"/>
          <w:bCs w:val="0"/>
          <w:i w:val="1"/>
          <w:iCs w:val="1"/>
        </w:rPr>
        <w:t xml:space="preserve"> </w:t>
      </w:r>
      <w:r w:rsidRPr="546DBD19" w:rsidR="53A55C18">
        <w:rPr>
          <w:b w:val="0"/>
          <w:bCs w:val="0"/>
          <w:i w:val="1"/>
          <w:iCs w:val="1"/>
        </w:rPr>
        <w:t xml:space="preserve">software is </w:t>
      </w:r>
      <w:r w:rsidRPr="546DBD19" w:rsidR="53A55C18">
        <w:rPr>
          <w:b w:val="1"/>
          <w:bCs w:val="1"/>
          <w:i w:val="1"/>
          <w:iCs w:val="1"/>
        </w:rPr>
        <w:t>specified**</w:t>
      </w:r>
    </w:p>
    <w:p w:rsidR="0D968426" w:rsidP="546DBD19" w:rsidRDefault="0D968426" w14:paraId="6888FE5E" w14:textId="1DFBD6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546DBD19" w:rsidR="0D968426">
        <w:rPr>
          <w:b w:val="1"/>
          <w:bCs w:val="1"/>
          <w:i w:val="0"/>
          <w:iCs w:val="0"/>
        </w:rPr>
        <w:t>Name, Place and Date</w:t>
      </w:r>
      <w:r w:rsidRPr="546DBD19" w:rsidR="11D44BE6">
        <w:rPr>
          <w:b w:val="1"/>
          <w:bCs w:val="1"/>
          <w:i w:val="0"/>
          <w:iCs w:val="0"/>
        </w:rPr>
        <w:t>:</w:t>
      </w:r>
    </w:p>
    <w:p w:rsidR="6C54CCB0" w:rsidP="546DBD19" w:rsidRDefault="6C54CCB0" w14:paraId="412EEADF" w14:textId="0EC89263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sz w:val="22"/>
          <w:szCs w:val="22"/>
        </w:rPr>
      </w:pPr>
      <w:r w:rsidRPr="546DBD19" w:rsidR="6C54CCB0">
        <w:rPr>
          <w:b w:val="0"/>
          <w:bCs w:val="0"/>
          <w:i w:val="0"/>
          <w:iCs w:val="0"/>
        </w:rPr>
        <w:t xml:space="preserve">Brief, Informative Name:  </w:t>
      </w:r>
      <w:proofErr w:type="spellStart"/>
      <w:r w:rsidRPr="546DBD19" w:rsidR="14F4D5C8">
        <w:rPr>
          <w:b w:val="0"/>
          <w:bCs w:val="0"/>
          <w:i w:val="0"/>
          <w:iCs w:val="0"/>
        </w:rPr>
        <w:t>eg.</w:t>
      </w:r>
      <w:proofErr w:type="spellEnd"/>
      <w:r w:rsidRPr="546DBD19" w:rsidR="14F4D5C8">
        <w:rPr>
          <w:b w:val="0"/>
          <w:bCs w:val="0"/>
          <w:i w:val="0"/>
          <w:iCs w:val="0"/>
        </w:rPr>
        <w:t xml:space="preserve"> </w:t>
      </w:r>
      <w:r w:rsidRPr="546DBD19" w:rsidR="42E616AA">
        <w:rPr>
          <w:b w:val="1"/>
          <w:bCs w:val="1"/>
          <w:i w:val="0"/>
          <w:iCs w:val="0"/>
        </w:rPr>
        <w:t>Providing or Acquiring</w:t>
      </w:r>
      <w:r w:rsidRPr="546DBD19" w:rsidR="6C54CCB0">
        <w:rPr>
          <w:b w:val="1"/>
          <w:bCs w:val="1"/>
          <w:i w:val="0"/>
          <w:iCs w:val="0"/>
        </w:rPr>
        <w:t xml:space="preserve"> </w:t>
      </w:r>
      <w:r w:rsidRPr="546DBD19" w:rsidR="6C54CCB0">
        <w:rPr>
          <w:b w:val="1"/>
          <w:bCs w:val="1"/>
          <w:i w:val="0"/>
          <w:iCs w:val="0"/>
        </w:rPr>
        <w:t>Domiciliary</w:t>
      </w:r>
      <w:r w:rsidRPr="546DBD19" w:rsidR="6C54CCB0">
        <w:rPr>
          <w:b w:val="1"/>
          <w:bCs w:val="1"/>
          <w:i w:val="0"/>
          <w:iCs w:val="0"/>
        </w:rPr>
        <w:t xml:space="preserve"> Services</w:t>
      </w:r>
    </w:p>
    <w:p w:rsidR="0D968426" w:rsidP="546DBD19" w:rsidRDefault="0D968426" w14:paraId="5F044C05" w14:textId="028F4641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sz w:val="22"/>
          <w:szCs w:val="22"/>
        </w:rPr>
      </w:pPr>
      <w:r w:rsidRPr="546DBD19" w:rsidR="0D968426">
        <w:rPr>
          <w:b w:val="1"/>
          <w:bCs w:val="1"/>
          <w:i w:val="0"/>
          <w:iCs w:val="0"/>
        </w:rPr>
        <w:t>Partners</w:t>
      </w:r>
      <w:r w:rsidRPr="546DBD19" w:rsidR="70B95F72">
        <w:rPr>
          <w:b w:val="1"/>
          <w:bCs w:val="1"/>
          <w:i w:val="0"/>
          <w:iCs w:val="0"/>
        </w:rPr>
        <w:t>:</w:t>
      </w:r>
    </w:p>
    <w:p w:rsidR="2C638227" w:rsidP="546DBD19" w:rsidRDefault="2C638227" w14:paraId="7EB0CB8E" w14:textId="56603010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sz w:val="22"/>
          <w:szCs w:val="22"/>
        </w:rPr>
      </w:pPr>
      <w:r w:rsidRPr="546DBD19" w:rsidR="2C638227">
        <w:rPr>
          <w:b w:val="0"/>
          <w:bCs w:val="0"/>
          <w:i w:val="0"/>
          <w:iCs w:val="0"/>
        </w:rPr>
        <w:t>Clients: what enterprise, institution, or other client, that wish a problem to be investigated</w:t>
      </w:r>
    </w:p>
    <w:p w:rsidR="2C638227" w:rsidP="546DBD19" w:rsidRDefault="2C638227" w14:paraId="084D62F8" w14:textId="4683CAA0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sz w:val="22"/>
          <w:szCs w:val="22"/>
        </w:rPr>
      </w:pPr>
      <w:r w:rsidRPr="546DBD19" w:rsidR="2C638227">
        <w:rPr>
          <w:b w:val="0"/>
          <w:bCs w:val="0"/>
          <w:i w:val="0"/>
          <w:iCs w:val="0"/>
        </w:rPr>
        <w:t>Advisors: consultancy firms</w:t>
      </w:r>
    </w:p>
    <w:p w:rsidR="2C638227" w:rsidP="546DBD19" w:rsidRDefault="2C638227" w14:paraId="31802B6C" w14:textId="631E82A1">
      <w:pPr>
        <w:pStyle w:val="ListParagraph"/>
        <w:numPr>
          <w:ilvl w:val="1"/>
          <w:numId w:val="1"/>
        </w:numPr>
        <w:rPr>
          <w:b w:val="1"/>
          <w:bCs w:val="1"/>
          <w:i w:val="1"/>
          <w:iCs w:val="1"/>
          <w:sz w:val="22"/>
          <w:szCs w:val="22"/>
        </w:rPr>
      </w:pPr>
      <w:r w:rsidRPr="546DBD19" w:rsidR="2C638227">
        <w:rPr>
          <w:b w:val="0"/>
          <w:bCs w:val="0"/>
          <w:i w:val="0"/>
          <w:iCs w:val="0"/>
        </w:rPr>
        <w:t xml:space="preserve">Developers: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226FD4"/>
  <w15:docId w15:val="{f1711337-6f96-4c24-8830-7adf439f4f16}"/>
  <w:rsids>
    <w:rsidRoot w:val="3E226FD4"/>
    <w:rsid w:val="0209247A"/>
    <w:rsid w:val="0839730C"/>
    <w:rsid w:val="0908D830"/>
    <w:rsid w:val="0AA5C669"/>
    <w:rsid w:val="0AEA1471"/>
    <w:rsid w:val="0B9A27D6"/>
    <w:rsid w:val="0D968426"/>
    <w:rsid w:val="0EF8868B"/>
    <w:rsid w:val="10453D2C"/>
    <w:rsid w:val="10AB34DA"/>
    <w:rsid w:val="1150E361"/>
    <w:rsid w:val="11D44BE6"/>
    <w:rsid w:val="140A4F67"/>
    <w:rsid w:val="14562D8D"/>
    <w:rsid w:val="14E271D5"/>
    <w:rsid w:val="14F4D5C8"/>
    <w:rsid w:val="15446299"/>
    <w:rsid w:val="16079B7B"/>
    <w:rsid w:val="161492FC"/>
    <w:rsid w:val="18957BBA"/>
    <w:rsid w:val="18ACB32C"/>
    <w:rsid w:val="18C5197A"/>
    <w:rsid w:val="19F277EB"/>
    <w:rsid w:val="1A3BCCF3"/>
    <w:rsid w:val="1B03150A"/>
    <w:rsid w:val="1B663204"/>
    <w:rsid w:val="1BC4CCCE"/>
    <w:rsid w:val="1D0E7F4C"/>
    <w:rsid w:val="1D3C743A"/>
    <w:rsid w:val="1D88C5FA"/>
    <w:rsid w:val="1DBB510B"/>
    <w:rsid w:val="22588B42"/>
    <w:rsid w:val="22EFA275"/>
    <w:rsid w:val="2575A95F"/>
    <w:rsid w:val="272AB670"/>
    <w:rsid w:val="28538A25"/>
    <w:rsid w:val="28AE81E7"/>
    <w:rsid w:val="2A1C3328"/>
    <w:rsid w:val="2A6B9032"/>
    <w:rsid w:val="2AF36D44"/>
    <w:rsid w:val="2AF51D81"/>
    <w:rsid w:val="2C638227"/>
    <w:rsid w:val="2D0E93FF"/>
    <w:rsid w:val="2DE575FD"/>
    <w:rsid w:val="2EAEF20B"/>
    <w:rsid w:val="2F312FCC"/>
    <w:rsid w:val="2FCA6C9A"/>
    <w:rsid w:val="319047DF"/>
    <w:rsid w:val="329A8419"/>
    <w:rsid w:val="338FDEC0"/>
    <w:rsid w:val="34DE5DCB"/>
    <w:rsid w:val="37769F1A"/>
    <w:rsid w:val="388ADF7D"/>
    <w:rsid w:val="38DD8056"/>
    <w:rsid w:val="38EEA8C8"/>
    <w:rsid w:val="3913ED86"/>
    <w:rsid w:val="39BDCDF5"/>
    <w:rsid w:val="3B060956"/>
    <w:rsid w:val="3C5D9527"/>
    <w:rsid w:val="3CF1CAB6"/>
    <w:rsid w:val="3DC8A67A"/>
    <w:rsid w:val="3E226FD4"/>
    <w:rsid w:val="42E616AA"/>
    <w:rsid w:val="461E0C4F"/>
    <w:rsid w:val="48FE489A"/>
    <w:rsid w:val="4A2861F3"/>
    <w:rsid w:val="4B78D480"/>
    <w:rsid w:val="4BC7FFAF"/>
    <w:rsid w:val="4E542952"/>
    <w:rsid w:val="4F10D4CD"/>
    <w:rsid w:val="4F8978C3"/>
    <w:rsid w:val="53A55C18"/>
    <w:rsid w:val="546DBD19"/>
    <w:rsid w:val="56A4CA9B"/>
    <w:rsid w:val="598DB485"/>
    <w:rsid w:val="5B9F982B"/>
    <w:rsid w:val="5C5E46D6"/>
    <w:rsid w:val="5F8968E9"/>
    <w:rsid w:val="62731595"/>
    <w:rsid w:val="6757E81A"/>
    <w:rsid w:val="68024994"/>
    <w:rsid w:val="6823CA99"/>
    <w:rsid w:val="69BF5D91"/>
    <w:rsid w:val="6A958563"/>
    <w:rsid w:val="6C54CCB0"/>
    <w:rsid w:val="6CA9650A"/>
    <w:rsid w:val="6D8EA0B3"/>
    <w:rsid w:val="6DD34FD0"/>
    <w:rsid w:val="70B95F72"/>
    <w:rsid w:val="70EB5C6B"/>
    <w:rsid w:val="728C7D44"/>
    <w:rsid w:val="73D9187D"/>
    <w:rsid w:val="75BB4252"/>
    <w:rsid w:val="7C0C2681"/>
    <w:rsid w:val="7D971987"/>
    <w:rsid w:val="7E12773C"/>
    <w:rsid w:val="7E7456ED"/>
    <w:rsid w:val="7EDA598F"/>
    <w:rsid w:val="7F7C33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dd1bc9b0768c4667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9609248fda54b91" /><Relationship Type="http://schemas.openxmlformats.org/officeDocument/2006/relationships/image" Target="/media/image3.png" Id="R82ee63288d6b4b6e" /><Relationship Type="http://schemas.openxmlformats.org/officeDocument/2006/relationships/image" Target="/media/image4.png" Id="R53bc8047682b4d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438FBF84898458090449E7F1B4A0B" ma:contentTypeVersion="4" ma:contentTypeDescription="Create a new document." ma:contentTypeScope="" ma:versionID="b7633255d86a3f8597212f5e32803585">
  <xsd:schema xmlns:xsd="http://www.w3.org/2001/XMLSchema" xmlns:xs="http://www.w3.org/2001/XMLSchema" xmlns:p="http://schemas.microsoft.com/office/2006/metadata/properties" xmlns:ns2="66ecd8c3-0acd-4e29-b900-9e8f908609e8" targetNamespace="http://schemas.microsoft.com/office/2006/metadata/properties" ma:root="true" ma:fieldsID="e426d2300dd92799b4116c9e44809fe6" ns2:_="">
    <xsd:import namespace="66ecd8c3-0acd-4e29-b900-9e8f90860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d8c3-0acd-4e29-b900-9e8f90860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608CD-DBDD-4719-9876-720FCA8EC862}"/>
</file>

<file path=customXml/itemProps2.xml><?xml version="1.0" encoding="utf-8"?>
<ds:datastoreItem xmlns:ds="http://schemas.openxmlformats.org/officeDocument/2006/customXml" ds:itemID="{0170661A-ACD1-4B27-A4D1-223CAE61A674}"/>
</file>

<file path=customXml/itemProps3.xml><?xml version="1.0" encoding="utf-8"?>
<ds:datastoreItem xmlns:ds="http://schemas.openxmlformats.org/officeDocument/2006/customXml" ds:itemID="{5FD412CB-75DC-4FFE-B41C-3EC5A9C15B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CHALIANA ROLON OJEDA</dc:creator>
  <keywords/>
  <dc:description/>
  <lastModifiedBy>CHALIANA ROLON OJEDA</lastModifiedBy>
  <dcterms:created xsi:type="dcterms:W3CDTF">2020-02-07T12:32:34.0000000Z</dcterms:created>
  <dcterms:modified xsi:type="dcterms:W3CDTF">2020-02-07T13:21:42.8711295Z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0x010100FC5438FBF84898458090449E7F1B4A0B</vt:lpwstr>
  </property>
</Properties>
</file>