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D82" w:rsidRPr="008A50D0" w:rsidRDefault="00795D0D" w:rsidP="00795D0D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17685" w:dyaOrig="107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pt;height:557pt" o:ole="">
            <v:imagedata r:id="rId6" o:title="" cropright="33615f"/>
          </v:shape>
          <o:OLEObject Type="Embed" ProgID="AutoCAD.Drawing.17" ShapeID="_x0000_i1025" DrawAspect="Content" ObjectID="_1447574453" r:id="rId7"/>
        </w:object>
      </w:r>
    </w:p>
    <w:p w:rsidR="00A07D82" w:rsidRPr="008A50D0" w:rsidRDefault="00A07D82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795D0D">
        <w:rPr>
          <w:rFonts w:ascii="Arial" w:hAnsi="Arial" w:cs="Arial" w:hint="eastAsia"/>
          <w:color w:val="000000" w:themeColor="text1"/>
          <w:sz w:val="24"/>
          <w:szCs w:val="24"/>
        </w:rPr>
        <w:t xml:space="preserve">DENVER SCB 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>Board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>Sheet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795D0D" w:rsidRDefault="00795D0D" w:rsidP="00795D0D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795D0D" w:rsidRDefault="00A71136" w:rsidP="00A71136">
      <w:pPr>
        <w:jc w:val="left"/>
        <w:rPr>
          <w:rFonts w:hint="eastAsia"/>
        </w:rPr>
      </w:pPr>
      <w:r>
        <w:object w:dxaOrig="4320" w:dyaOrig="2996">
          <v:shape id="_x0000_i1026" type="#_x0000_t75" style="width:324.7pt;height:652.1pt" o:ole="">
            <v:imagedata r:id="rId8" o:title="" cropright="42706f"/>
          </v:shape>
          <o:OLEObject Type="Embed" ProgID="AutoCAD.Drawing.17" ShapeID="_x0000_i1026" DrawAspect="Content" ObjectID="_1447574454" r:id="rId9"/>
        </w:object>
      </w:r>
    </w:p>
    <w:p w:rsidR="00A71136" w:rsidRDefault="00A71136" w:rsidP="00A71136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A07D82" w:rsidRPr="008A50D0" w:rsidRDefault="00A07D82" w:rsidP="00795D0D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95D0D">
        <w:rPr>
          <w:rFonts w:ascii="Arial" w:hAnsi="Arial" w:cs="Arial" w:hint="eastAsia"/>
          <w:color w:val="000000" w:themeColor="text1"/>
          <w:sz w:val="24"/>
          <w:szCs w:val="24"/>
        </w:rPr>
        <w:t xml:space="preserve">DENVER SCB </w:t>
      </w:r>
      <w:r w:rsidR="00820466"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 w:rsidR="00820466"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="00820466"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795D0D">
        <w:rPr>
          <w:rFonts w:ascii="Arial" w:hAnsi="Arial" w:cs="Arial"/>
          <w:color w:val="000000" w:themeColor="text1"/>
          <w:sz w:val="24"/>
          <w:szCs w:val="24"/>
        </w:rPr>
        <w:t>‘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>A</w:t>
      </w:r>
      <w:r w:rsidR="00795D0D">
        <w:rPr>
          <w:rFonts w:ascii="Arial" w:hAnsi="Arial" w:cs="Arial"/>
          <w:color w:val="000000" w:themeColor="text1"/>
          <w:sz w:val="24"/>
          <w:szCs w:val="24"/>
        </w:rPr>
        <w:t>’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Sheet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FC4BF6"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FC4BF6" w:rsidRPr="008A50D0">
        <w:rPr>
          <w:rFonts w:ascii="Arial" w:hAnsi="Arial" w:cs="Arial"/>
          <w:color w:val="000000" w:themeColor="text1"/>
          <w:sz w:val="24"/>
          <w:szCs w:val="24"/>
        </w:rPr>
        <w:t xml:space="preserve"> )</w:t>
      </w:r>
    </w:p>
    <w:p w:rsidR="00A07D82" w:rsidRPr="008A50D0" w:rsidRDefault="00A71136" w:rsidP="00A71136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4320" w:dyaOrig="2996">
          <v:shape id="_x0000_i1027" type="#_x0000_t75" style="width:450.35pt;height:372.9pt;mso-position-horizontal:absolute" o:ole="">
            <v:imagedata r:id="rId10" o:title="" cropright="10676f"/>
          </v:shape>
          <o:OLEObject Type="Embed" ProgID="AutoCAD.Drawing.17" ShapeID="_x0000_i1027" DrawAspect="Content" ObjectID="_1447574455" r:id="rId11"/>
        </w:object>
      </w:r>
    </w:p>
    <w:p w:rsidR="00820466" w:rsidRPr="008A50D0" w:rsidRDefault="00820466" w:rsidP="0082046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71136">
        <w:rPr>
          <w:rFonts w:ascii="Arial" w:hAnsi="Arial" w:cs="Arial" w:hint="eastAsia"/>
          <w:color w:val="000000" w:themeColor="text1"/>
          <w:sz w:val="24"/>
          <w:szCs w:val="24"/>
        </w:rPr>
        <w:t xml:space="preserve">DENVER SCB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A71136"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</w:t>
      </w:r>
      <w:r w:rsidR="00A71136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Sheet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)</w:t>
      </w:r>
    </w:p>
    <w:p w:rsidR="00A07D82" w:rsidRDefault="00A71136" w:rsidP="00A71136">
      <w:pPr>
        <w:jc w:val="left"/>
        <w:rPr>
          <w:rFonts w:hint="eastAsia"/>
        </w:rPr>
      </w:pPr>
      <w:r>
        <w:object w:dxaOrig="4320" w:dyaOrig="2996">
          <v:shape id="_x0000_i1028" type="#_x0000_t75" style="width:450.35pt;height:630.35pt;mso-position-horizontal:absolute" o:ole="">
            <v:imagedata r:id="rId12" o:title="" cropright="33000f"/>
          </v:shape>
          <o:OLEObject Type="Embed" ProgID="AutoCAD.Drawing.17" ShapeID="_x0000_i1028" DrawAspect="Content" ObjectID="_1447574456" r:id="rId13"/>
        </w:object>
      </w:r>
    </w:p>
    <w:p w:rsidR="00A71136" w:rsidRPr="008A50D0" w:rsidRDefault="00A71136" w:rsidP="00A71136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:rsidR="00820466" w:rsidRPr="008A50D0" w:rsidRDefault="00820466" w:rsidP="0082046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71136">
        <w:rPr>
          <w:rFonts w:ascii="Arial" w:hAnsi="Arial" w:cs="Arial" w:hint="eastAsia"/>
          <w:color w:val="000000" w:themeColor="text1"/>
          <w:sz w:val="24"/>
          <w:szCs w:val="24"/>
        </w:rPr>
        <w:t xml:space="preserve">DENVER SCB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A71136"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C</w:t>
      </w:r>
      <w:r w:rsidR="00A71136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Sheet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)</w:t>
      </w:r>
    </w:p>
    <w:p w:rsidR="0021625B" w:rsidRPr="008A50D0" w:rsidRDefault="00A71136" w:rsidP="00A71136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4320" w:dyaOrig="2996">
          <v:shape id="_x0000_i1029" type="#_x0000_t75" style="width:451pt;height:563.1pt;mso-position-horizontal:absolute" o:ole="">
            <v:imagedata r:id="rId14" o:title="" cropright="29118f"/>
          </v:shape>
          <o:OLEObject Type="Embed" ProgID="AutoCAD.Drawing.17" ShapeID="_x0000_i1029" DrawAspect="Content" ObjectID="_1447574457" r:id="rId15"/>
        </w:object>
      </w:r>
    </w:p>
    <w:p w:rsidR="0021625B" w:rsidRPr="00820466" w:rsidRDefault="00820466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71136">
        <w:rPr>
          <w:rFonts w:ascii="Arial" w:hAnsi="Arial" w:cs="Arial" w:hint="eastAsia"/>
          <w:color w:val="000000" w:themeColor="text1"/>
          <w:sz w:val="24"/>
          <w:szCs w:val="24"/>
        </w:rPr>
        <w:t xml:space="preserve">DENVER SCB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A71136"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D</w:t>
      </w:r>
      <w:r w:rsidR="00A71136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Sheet  of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A07D82" w:rsidRDefault="00A07D82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A71136" w:rsidRDefault="00A71136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A71136" w:rsidRDefault="00A71136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A71136" w:rsidRDefault="00A71136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A71136" w:rsidRDefault="00A71136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A71136" w:rsidRDefault="00A71136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A71136" w:rsidRPr="008A50D0" w:rsidRDefault="00A71136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15718" w:rsidRPr="00BD62F6" w:rsidRDefault="00415718" w:rsidP="00415718">
      <w:pPr>
        <w:pStyle w:val="a5"/>
        <w:rPr>
          <w:rFonts w:eastAsiaTheme="minorEastAsia"/>
          <w:color w:val="000000" w:themeColor="text1"/>
          <w:lang w:eastAsia="ko-KR"/>
        </w:rPr>
      </w:pPr>
      <w:bookmarkStart w:id="0" w:name="_Toc228535316"/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bookmarkEnd w:id="0"/>
      <w:r w:rsidR="00BD62F6"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73195F">
        <w:rPr>
          <w:rFonts w:eastAsiaTheme="minorEastAsia" w:cs="Arial" w:hint="eastAsia"/>
          <w:color w:val="000000" w:themeColor="text1"/>
          <w:szCs w:val="24"/>
          <w:lang w:eastAsia="ko-KR"/>
        </w:rPr>
        <w:t>SCB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08"/>
      </w:tblGrid>
      <w:tr w:rsidR="00415718" w:rsidRPr="00787267" w:rsidTr="00FC16C4">
        <w:tc>
          <w:tcPr>
            <w:tcW w:w="1242" w:type="dxa"/>
            <w:gridSpan w:val="2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Pr="0072068C" w:rsidRDefault="00BD62F6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DENVER</w:t>
            </w:r>
          </w:p>
          <w:p w:rsidR="00D00C53" w:rsidRPr="0072068C" w:rsidRDefault="00D00C5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08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E05EAF" w:rsidRPr="00787267" w:rsidTr="00FC16C4">
        <w:tc>
          <w:tcPr>
            <w:tcW w:w="675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5EAF" w:rsidRPr="0072068C" w:rsidRDefault="00E05EAF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AF687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8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MC14011BDR2G</w:t>
            </w:r>
          </w:p>
          <w:p w:rsidR="0073195F" w:rsidRPr="00201E07" w:rsidRDefault="0073195F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3195F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MC14011BDR2G</w:t>
            </w:r>
          </w:p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br/>
              <w:t>MC14011BD</w:t>
            </w:r>
          </w:p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ONSEM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MOTOR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-2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RC4558ID</w:t>
            </w:r>
          </w:p>
          <w:p w:rsidR="0073195F" w:rsidRPr="00201E07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3195F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RC4558IDR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NJM14558E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NJR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-3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Relay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AQZ207</w:t>
            </w:r>
          </w:p>
          <w:p w:rsidR="0073195F" w:rsidRPr="0072068C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P13,P11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AQZ207D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NAIS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-4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PhotoCoupler</w:t>
            </w:r>
            <w:proofErr w:type="spellEnd"/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PS2801-1</w:t>
            </w:r>
          </w:p>
          <w:p w:rsidR="0073195F" w:rsidRPr="0072068C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P1,P2,P4,P7,P8,P10,P12,P14,P15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PS2801-1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PS2801-1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NEC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CEL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-5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Transistor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KRC106S</w:t>
            </w:r>
          </w:p>
          <w:p w:rsidR="0073195F" w:rsidRPr="0072068C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KRC106S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KEC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-6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1SR154-400</w:t>
            </w:r>
          </w:p>
          <w:p w:rsidR="0073195F" w:rsidRPr="0072068C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D26,D40,D42,D45,D46,D47,D48,D52,D53,D54,D58,D59,D61,D65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3195F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1SR154-400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1SR154-400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EICS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-7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PTZ-5.1B</w:t>
            </w:r>
          </w:p>
          <w:p w:rsidR="0073195F" w:rsidRPr="0072068C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D1,D2,D10,D19,D22,D28,D51,D55,D64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PTZ5.1B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PTZ5.1B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EICS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-8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PTZ-20B</w:t>
            </w:r>
          </w:p>
          <w:p w:rsidR="0073195F" w:rsidRPr="0072068C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D3,D4,D11,D20,D23,D29,D50,D62,D63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PTZ20B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PTZ20B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EICS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-9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RB480K</w:t>
            </w:r>
          </w:p>
          <w:p w:rsidR="0073195F" w:rsidRPr="0072068C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D24,D25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RB480K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RB480K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MCCS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-10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VARISTORS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INR10D151</w:t>
            </w:r>
          </w:p>
          <w:p w:rsidR="0073195F" w:rsidRPr="0072068C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TNR1,TNR2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MDE-10D151K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MOV10D151K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MDES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-11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FILTER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2mH 24m</w:t>
            </w:r>
          </w:p>
          <w:p w:rsidR="0073195F" w:rsidRPr="0072068C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L6,L7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LINE FILTER 2mH 24m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CORE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-12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Bead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BLM21PG220SN1</w:t>
            </w:r>
          </w:p>
          <w:p w:rsidR="0073195F" w:rsidRPr="0072068C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L1,L2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BLM21PG220SN1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SHB-1T1608-300JT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MRT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-13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Bead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BLM21PG331SN1</w:t>
            </w:r>
          </w:p>
          <w:p w:rsidR="0073195F" w:rsidRPr="0072068C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L3,L4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BLM21PG331SN1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SHB-1T1608-331JT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MRT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-14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48P-M</w:t>
            </w:r>
          </w:p>
          <w:p w:rsidR="0073195F" w:rsidRPr="0072068C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CN1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ERNI_334403 Type F (48P-M)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DIN41612_09061486901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ERNI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HARTI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-15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5569RDF-04</w:t>
            </w:r>
          </w:p>
          <w:p w:rsidR="0073195F" w:rsidRPr="0072068C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J1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5569RDF-04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MOLEX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-16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35312-09</w:t>
            </w:r>
          </w:p>
          <w:p w:rsidR="0073195F" w:rsidRPr="0072068C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J4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35312-09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MOLEX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-17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35312-10</w:t>
            </w:r>
          </w:p>
          <w:p w:rsidR="0073195F" w:rsidRPr="0072068C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J2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35312-10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MOLEX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-18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1K:1K Ohm/24mm</w:t>
            </w:r>
          </w:p>
          <w:p w:rsidR="0073195F" w:rsidRPr="0072068C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1K:1K Ohm/24mm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SUTE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-19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Capacitor0.47UF/275V</w:t>
            </w:r>
          </w:p>
          <w:p w:rsidR="0073195F" w:rsidRPr="0072068C" w:rsidRDefault="0073195F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C26,C30,C31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0.47UF/275V 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(METAL POLYPRO)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PILK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-20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Capacitor472PF/250V</w:t>
            </w:r>
          </w:p>
          <w:p w:rsidR="0073195F" w:rsidRPr="0072068C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C32,C33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472PF/250V DISK (10mm) 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-21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="006D1A16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47uF/1</w:t>
            </w:r>
            <w:r w:rsidR="006D1A16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V/B</w:t>
            </w:r>
          </w:p>
          <w:p w:rsidR="0073195F" w:rsidRPr="0072068C" w:rsidRDefault="0073195F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C29,C11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47uF/16V/B</w:t>
            </w:r>
            <w:r>
              <w:rPr>
                <w:rFonts w:ascii="돋움" w:eastAsia="돋움" w:hAnsi="돋움" w:cs="Arial" w:hint="eastAsia"/>
                <w:sz w:val="16"/>
                <w:szCs w:val="16"/>
              </w:rPr>
              <w:t>형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-22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</w:p>
          <w:p w:rsidR="0073195F" w:rsidRDefault="0073195F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100uF/16V/D</w:t>
            </w:r>
          </w:p>
          <w:p w:rsidR="00C05CD1" w:rsidRPr="0072068C" w:rsidRDefault="00C05CD1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C37,C36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TCSCS1C107*DAR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293D107(1)016D(2)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73195F" w:rsidRPr="00787267" w:rsidTr="00FC16C4">
        <w:tc>
          <w:tcPr>
            <w:tcW w:w="675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3195F" w:rsidRPr="0072068C" w:rsidRDefault="0073195F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-23</w:t>
            </w:r>
          </w:p>
        </w:tc>
        <w:tc>
          <w:tcPr>
            <w:tcW w:w="1843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73195F" w:rsidRPr="0072068C" w:rsidRDefault="0073195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3195F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1nF</w:t>
            </w:r>
          </w:p>
          <w:p w:rsidR="0073195F" w:rsidRPr="0072068C" w:rsidRDefault="0073195F" w:rsidP="00C05CD1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="00C05CD1"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C14</w:t>
            </w:r>
            <w:r w:rsidR="00C05CD1"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3195F" w:rsidRPr="0072068C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CL10C102JB8NNN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VJ0603Y102JXAAT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3195F" w:rsidRDefault="0073195F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</w:tbl>
    <w:p w:rsidR="00415718" w:rsidRPr="008A50D0" w:rsidRDefault="00D00C53" w:rsidP="00D00C53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73195F">
        <w:rPr>
          <w:rFonts w:eastAsiaTheme="minorEastAsia" w:cs="Arial" w:hint="eastAsia"/>
          <w:color w:val="000000" w:themeColor="text1"/>
          <w:szCs w:val="24"/>
          <w:lang w:eastAsia="ko-KR"/>
        </w:rPr>
        <w:t>SCB</w:t>
      </w:r>
      <w:r w:rsidR="007523D9" w:rsidRPr="008A50D0">
        <w:rPr>
          <w:rFonts w:eastAsiaTheme="minorEastAsia" w:hint="eastAsia"/>
          <w:color w:val="000000" w:themeColor="text1"/>
          <w:lang w:eastAsia="ko-KR"/>
        </w:rPr>
        <w:t xml:space="preserve"> </w:t>
      </w:r>
      <w:r w:rsidR="00415718" w:rsidRPr="008A50D0">
        <w:rPr>
          <w:rFonts w:eastAsiaTheme="minorEastAsia" w:hint="eastAsia"/>
          <w:color w:val="000000" w:themeColor="text1"/>
          <w:lang w:eastAsia="ko-KR"/>
        </w:rPr>
        <w:t>(CONT.)</w:t>
      </w:r>
      <w:proofErr w:type="gramEnd"/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08"/>
      </w:tblGrid>
      <w:tr w:rsidR="00415718" w:rsidRPr="008A50D0" w:rsidTr="00201E07">
        <w:tc>
          <w:tcPr>
            <w:tcW w:w="1242" w:type="dxa"/>
            <w:gridSpan w:val="2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Default="00D00C53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>
              <w:rPr>
                <w:rFonts w:eastAsiaTheme="minorEastAsia" w:hint="eastAsia"/>
                <w:color w:val="000000" w:themeColor="text1"/>
                <w:lang w:eastAsia="ko-KR"/>
              </w:rPr>
              <w:t>DNEVER</w:t>
            </w:r>
          </w:p>
          <w:p w:rsidR="00D00C53" w:rsidRPr="008A50D0" w:rsidRDefault="00D00C53" w:rsidP="00787267">
            <w:pPr>
              <w:pStyle w:val="CellBody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SUPPLIER PART NO.</w:t>
            </w:r>
          </w:p>
        </w:tc>
        <w:tc>
          <w:tcPr>
            <w:tcW w:w="708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SUPL CODE</w:t>
            </w:r>
          </w:p>
        </w:tc>
      </w:tr>
      <w:tr w:rsidR="00C05CD1" w:rsidRPr="00787267" w:rsidTr="0073195F">
        <w:tc>
          <w:tcPr>
            <w:tcW w:w="675" w:type="dxa"/>
            <w:shd w:val="clear" w:color="auto" w:fill="auto"/>
          </w:tcPr>
          <w:p w:rsidR="00C05CD1" w:rsidRPr="008A50D0" w:rsidRDefault="00C05CD1" w:rsidP="0073195F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 w:rsidRPr="008A50D0">
              <w:rPr>
                <w:rFonts w:eastAsiaTheme="minorEastAsia" w:hint="eastAsia"/>
                <w:color w:val="000000" w:themeColor="text1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05CD1" w:rsidRPr="0072068C" w:rsidRDefault="00C05CD1" w:rsidP="0073195F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-24</w:t>
            </w:r>
          </w:p>
        </w:tc>
        <w:tc>
          <w:tcPr>
            <w:tcW w:w="1843" w:type="dxa"/>
            <w:shd w:val="clear" w:color="auto" w:fill="auto"/>
          </w:tcPr>
          <w:p w:rsidR="00C05CD1" w:rsidRPr="0072068C" w:rsidRDefault="00C05CD1" w:rsidP="0073195F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72068C" w:rsidRDefault="00C05CD1" w:rsidP="0073195F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100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㎋</w:t>
            </w:r>
          </w:p>
          <w:p w:rsidR="00C05CD1" w:rsidRPr="0072068C" w:rsidRDefault="00C05CD1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C13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72068C" w:rsidRDefault="00C05CD1" w:rsidP="0073195F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CL10B104KB8NNN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VJ0603Y104JXAAT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C05CD1" w:rsidRPr="00787267" w:rsidTr="0073195F">
        <w:tc>
          <w:tcPr>
            <w:tcW w:w="675" w:type="dxa"/>
            <w:shd w:val="clear" w:color="auto" w:fill="auto"/>
          </w:tcPr>
          <w:p w:rsidR="00C05CD1" w:rsidRPr="0072068C" w:rsidRDefault="00C05CD1" w:rsidP="0073195F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Pr="0072068C" w:rsidRDefault="00C05CD1" w:rsidP="0073195F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-25</w:t>
            </w:r>
          </w:p>
        </w:tc>
        <w:tc>
          <w:tcPr>
            <w:tcW w:w="1843" w:type="dxa"/>
            <w:shd w:val="clear" w:color="auto" w:fill="auto"/>
          </w:tcPr>
          <w:p w:rsidR="00C05CD1" w:rsidRPr="0072068C" w:rsidRDefault="00C05CD1" w:rsidP="0073195F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72068C" w:rsidRDefault="00C05CD1" w:rsidP="0073195F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4.7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㎌</w:t>
            </w:r>
          </w:p>
          <w:p w:rsidR="00C05CD1" w:rsidRPr="0072068C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C12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72068C" w:rsidRDefault="00C05CD1" w:rsidP="0073195F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CL21A475KBQNNN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0805B475J500CT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787267" w:rsidTr="00201E07">
        <w:tc>
          <w:tcPr>
            <w:tcW w:w="675" w:type="dxa"/>
            <w:shd w:val="clear" w:color="auto" w:fill="auto"/>
          </w:tcPr>
          <w:p w:rsidR="00C05CD1" w:rsidRPr="008A50D0" w:rsidRDefault="00C05CD1" w:rsidP="00201E0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201E07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-26</w:t>
            </w:r>
          </w:p>
        </w:tc>
        <w:tc>
          <w:tcPr>
            <w:tcW w:w="1843" w:type="dxa"/>
            <w:shd w:val="clear" w:color="auto" w:fill="auto"/>
          </w:tcPr>
          <w:p w:rsidR="00C05CD1" w:rsidRPr="00787267" w:rsidRDefault="00C05CD1" w:rsidP="00201E0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787267" w:rsidRDefault="00C05CD1" w:rsidP="00201E0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271P/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KV</w:t>
            </w:r>
          </w:p>
          <w:p w:rsidR="00C05CD1" w:rsidRPr="0072068C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C1,C2,C4,C7,C8,C10,C34,C35,C38,C39,C40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C05CD1" w:rsidRDefault="00C05CD1" w:rsidP="00201E07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271F/3KV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JDI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C414D5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-27</w:t>
            </w:r>
          </w:p>
        </w:tc>
        <w:tc>
          <w:tcPr>
            <w:tcW w:w="1843" w:type="dxa"/>
            <w:shd w:val="clear" w:color="auto" w:fill="auto"/>
          </w:tcPr>
          <w:p w:rsidR="00C05CD1" w:rsidRPr="00787267" w:rsidRDefault="00C05CD1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787267" w:rsidRDefault="00C05CD1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470Ω</w:t>
            </w:r>
          </w:p>
          <w:p w:rsidR="00C05CD1" w:rsidRPr="008A50D0" w:rsidRDefault="00C05CD1" w:rsidP="0073195F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R47,R43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8A50D0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RC2012J471CS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WR08X471JTL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-28</w:t>
            </w:r>
          </w:p>
        </w:tc>
        <w:tc>
          <w:tcPr>
            <w:tcW w:w="1843" w:type="dxa"/>
            <w:shd w:val="clear" w:color="auto" w:fill="auto"/>
          </w:tcPr>
          <w:p w:rsidR="00C05CD1" w:rsidRPr="00787267" w:rsidRDefault="00C05CD1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787267" w:rsidRDefault="00C05CD1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1KΩ</w:t>
            </w:r>
          </w:p>
          <w:p w:rsidR="00C05CD1" w:rsidRPr="008A50D0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R27,R28,R51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8A50D0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RC2012J102CS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WR08X102JTL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-29</w:t>
            </w:r>
          </w:p>
        </w:tc>
        <w:tc>
          <w:tcPr>
            <w:tcW w:w="1843" w:type="dxa"/>
            <w:shd w:val="clear" w:color="auto" w:fill="auto"/>
          </w:tcPr>
          <w:p w:rsidR="00C05CD1" w:rsidRPr="00787267" w:rsidRDefault="00C05CD1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787267" w:rsidRDefault="00C05CD1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2.7KΩ</w:t>
            </w:r>
          </w:p>
          <w:p w:rsidR="00C05CD1" w:rsidRPr="008A50D0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R23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8A50D0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RC2012J272CS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WR08X272JTL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-30</w:t>
            </w:r>
          </w:p>
        </w:tc>
        <w:tc>
          <w:tcPr>
            <w:tcW w:w="1843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4.7KΩ</w:t>
            </w:r>
          </w:p>
          <w:p w:rsidR="00C05CD1" w:rsidRPr="008A50D0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R31,R32,R33,R35,R36,R37,R39,R45,R49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8A50D0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RC2012J472CS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WR08X472JTL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-31</w:t>
            </w:r>
          </w:p>
        </w:tc>
        <w:tc>
          <w:tcPr>
            <w:tcW w:w="1843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8.2KΩ</w:t>
            </w:r>
          </w:p>
          <w:p w:rsidR="00C05CD1" w:rsidRPr="008A50D0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R12,R13,R15,R18,R20,R21,R38,R41,R50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ED25FC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bookmarkStart w:id="1" w:name="_GoBack"/>
            <w:bookmarkEnd w:id="1"/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RC2012J822CS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WR08X822JTL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-32</w:t>
            </w:r>
          </w:p>
        </w:tc>
        <w:tc>
          <w:tcPr>
            <w:tcW w:w="1843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10KΩ</w:t>
            </w:r>
          </w:p>
          <w:p w:rsidR="00C05CD1" w:rsidRPr="008A50D0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R24,R25,R26,R29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A81C10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RC2012J103CS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WR08X103JTL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-33</w:t>
            </w:r>
          </w:p>
        </w:tc>
        <w:tc>
          <w:tcPr>
            <w:tcW w:w="1843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100Ω</w:t>
            </w:r>
          </w:p>
          <w:p w:rsidR="00C05CD1" w:rsidRPr="008A50D0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R40,R42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ED25FC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RC6432J101CS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WR25X101JTL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-34</w:t>
            </w:r>
          </w:p>
        </w:tc>
        <w:tc>
          <w:tcPr>
            <w:tcW w:w="1843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1KΩ</w:t>
            </w:r>
          </w:p>
          <w:p w:rsidR="00C05CD1" w:rsidRPr="008A50D0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R1,R22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A81C10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RC6432J102CS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WR25X102JTL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C05CD1" w:rsidRPr="008A50D0" w:rsidTr="00201E07">
        <w:tc>
          <w:tcPr>
            <w:tcW w:w="675" w:type="dxa"/>
            <w:shd w:val="clear" w:color="auto" w:fill="auto"/>
          </w:tcPr>
          <w:p w:rsidR="00C05CD1" w:rsidRPr="008A50D0" w:rsidRDefault="00C05CD1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05CD1" w:rsidRDefault="00C05CD1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-35</w:t>
            </w:r>
          </w:p>
        </w:tc>
        <w:tc>
          <w:tcPr>
            <w:tcW w:w="1843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05CD1" w:rsidRPr="008A50D0" w:rsidRDefault="00C05CD1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3.3KΩ</w:t>
            </w:r>
          </w:p>
          <w:p w:rsidR="00C05CD1" w:rsidRPr="008A50D0" w:rsidRDefault="00C05CD1" w:rsidP="00795D0D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C05CD1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R2,R3,R5,R8,R9,R11,R44,R46,R48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05CD1" w:rsidRPr="008A50D0" w:rsidRDefault="00C05CD1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RC6432J332CS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WR25X332JTL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05CD1" w:rsidRDefault="00C05CD1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</w:tbl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7F226A" w:rsidRDefault="007F226A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Acronyms and abbreviations</w:t>
      </w:r>
    </w:p>
    <w:tbl>
      <w:tblPr>
        <w:tblStyle w:val="a6"/>
        <w:tblW w:w="0" w:type="auto"/>
        <w:tblLook w:val="04A0"/>
      </w:tblPr>
      <w:tblGrid>
        <w:gridCol w:w="2306"/>
        <w:gridCol w:w="2306"/>
        <w:gridCol w:w="2306"/>
        <w:gridCol w:w="2306"/>
      </w:tblGrid>
      <w:tr w:rsidR="007F226A" w:rsidTr="00787267"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 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Allegro Microsystems, Inc.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National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ANDHRA Electronics Limited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ATMC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ATMEL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NJR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New Japan Radio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BBC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Burr-Brown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California Eastern Labs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NFR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Ningbo Forward Relay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Comtec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Crystals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Cystech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Electonics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DASTEK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PNSN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Panasonic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EASTERN ELECTRONIC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PANJIT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ECX INC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PALI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Para Light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 discrete Semiconductors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Philips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E-Switch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RNS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RENESAS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Fairchild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Geyer Electronics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CAPACITOR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GULFSEMI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ELECTRIC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Harting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SAMYOUNG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Sejung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SEMTECH ELECTRONICS LTD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SGST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SGS-THOMSON MICROELETRONICS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IR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International Rectifier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S-T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ShinHwa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SUCO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Sumida Corporation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JD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JOHANSON DIELECTRICS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SUNGIL 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KEC(Korea Electronics)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STMicroelectronics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KEMET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SynSemi</w:t>
            </w:r>
            <w:proofErr w:type="spellEnd"/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KB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Kingbright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Taiwan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LRD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LESHAN RADIO DOMPANY, LTD.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 CHEONG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Linear Technology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MAXIM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Texas Instruments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TSHB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TOSHIBA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MEMORIVE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TRANSYS ELECTRONICS LIMITED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MCC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Micro Commercial Components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UNISONIC TECHNOLOGIE CO.,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Monolithic Power Systems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WALSIN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MTRL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Motorola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Woori-Tech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MURATA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</w:t>
            </w:r>
          </w:p>
        </w:tc>
        <w:tc>
          <w:tcPr>
            <w:tcW w:w="2306" w:type="dxa"/>
            <w:vAlign w:val="bottom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Xilinx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(Matsushita Electric Works)</w:t>
            </w:r>
          </w:p>
        </w:tc>
        <w:tc>
          <w:tcPr>
            <w:tcW w:w="2306" w:type="dxa"/>
            <w:vAlign w:val="center"/>
          </w:tcPr>
          <w:p w:rsidR="000F1016" w:rsidRDefault="000F1016" w:rsidP="00FD0409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06" w:type="dxa"/>
            <w:vAlign w:val="bottom"/>
          </w:tcPr>
          <w:p w:rsidR="000F1016" w:rsidRDefault="000F1016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</w:tbl>
    <w:p w:rsidR="007F226A" w:rsidRPr="008A50D0" w:rsidRDefault="007F226A" w:rsidP="00505B4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F226A" w:rsidRPr="008A50D0" w:rsidSect="003C55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7DE1" w:rsidRDefault="00457DE1" w:rsidP="00A52A1E">
      <w:r>
        <w:separator/>
      </w:r>
    </w:p>
  </w:endnote>
  <w:endnote w:type="continuationSeparator" w:id="0">
    <w:p w:rsidR="00457DE1" w:rsidRDefault="00457DE1" w:rsidP="00A52A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7DE1" w:rsidRDefault="00457DE1" w:rsidP="00A52A1E">
      <w:r>
        <w:separator/>
      </w:r>
    </w:p>
  </w:footnote>
  <w:footnote w:type="continuationSeparator" w:id="0">
    <w:p w:rsidR="00457DE1" w:rsidRDefault="00457DE1" w:rsidP="00A52A1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7D82"/>
    <w:rsid w:val="000525FA"/>
    <w:rsid w:val="00052F5A"/>
    <w:rsid w:val="00074AD9"/>
    <w:rsid w:val="000907BF"/>
    <w:rsid w:val="000F1016"/>
    <w:rsid w:val="000F1FE8"/>
    <w:rsid w:val="000F6B61"/>
    <w:rsid w:val="00110D1A"/>
    <w:rsid w:val="00116943"/>
    <w:rsid w:val="001D323E"/>
    <w:rsid w:val="001D45E2"/>
    <w:rsid w:val="001E2A24"/>
    <w:rsid w:val="00201E07"/>
    <w:rsid w:val="0021625B"/>
    <w:rsid w:val="002227C7"/>
    <w:rsid w:val="00282173"/>
    <w:rsid w:val="002A0CA8"/>
    <w:rsid w:val="00312488"/>
    <w:rsid w:val="003649C0"/>
    <w:rsid w:val="00366004"/>
    <w:rsid w:val="00380058"/>
    <w:rsid w:val="00382C3C"/>
    <w:rsid w:val="003B12E3"/>
    <w:rsid w:val="003C556F"/>
    <w:rsid w:val="003D3FA0"/>
    <w:rsid w:val="003E119E"/>
    <w:rsid w:val="003E693A"/>
    <w:rsid w:val="00401F2C"/>
    <w:rsid w:val="00415718"/>
    <w:rsid w:val="00457DE1"/>
    <w:rsid w:val="00474392"/>
    <w:rsid w:val="004928B5"/>
    <w:rsid w:val="0049394B"/>
    <w:rsid w:val="004A5AC8"/>
    <w:rsid w:val="004C0EA9"/>
    <w:rsid w:val="00505B45"/>
    <w:rsid w:val="0056314F"/>
    <w:rsid w:val="00585D89"/>
    <w:rsid w:val="005C5FFE"/>
    <w:rsid w:val="00604009"/>
    <w:rsid w:val="0061064C"/>
    <w:rsid w:val="00626757"/>
    <w:rsid w:val="00635F74"/>
    <w:rsid w:val="00642DD2"/>
    <w:rsid w:val="0064512D"/>
    <w:rsid w:val="006959CC"/>
    <w:rsid w:val="006B4B75"/>
    <w:rsid w:val="006B66A1"/>
    <w:rsid w:val="006B78D3"/>
    <w:rsid w:val="006C4A33"/>
    <w:rsid w:val="006D1A16"/>
    <w:rsid w:val="006E19BB"/>
    <w:rsid w:val="0072068C"/>
    <w:rsid w:val="0073195F"/>
    <w:rsid w:val="007440F6"/>
    <w:rsid w:val="007523D9"/>
    <w:rsid w:val="00760525"/>
    <w:rsid w:val="00767A06"/>
    <w:rsid w:val="0077534D"/>
    <w:rsid w:val="00787267"/>
    <w:rsid w:val="00795D0D"/>
    <w:rsid w:val="007F226A"/>
    <w:rsid w:val="00817999"/>
    <w:rsid w:val="00820466"/>
    <w:rsid w:val="00827F45"/>
    <w:rsid w:val="0085533E"/>
    <w:rsid w:val="00861856"/>
    <w:rsid w:val="0087103E"/>
    <w:rsid w:val="008A08F6"/>
    <w:rsid w:val="008A50D0"/>
    <w:rsid w:val="008C2CCA"/>
    <w:rsid w:val="008E0366"/>
    <w:rsid w:val="00973D7B"/>
    <w:rsid w:val="00986A5C"/>
    <w:rsid w:val="00995393"/>
    <w:rsid w:val="009A7AAA"/>
    <w:rsid w:val="009D5190"/>
    <w:rsid w:val="009E6F0A"/>
    <w:rsid w:val="00A07D82"/>
    <w:rsid w:val="00A449A1"/>
    <w:rsid w:val="00A52A1E"/>
    <w:rsid w:val="00A71136"/>
    <w:rsid w:val="00A81C10"/>
    <w:rsid w:val="00A84949"/>
    <w:rsid w:val="00AA660A"/>
    <w:rsid w:val="00AB7633"/>
    <w:rsid w:val="00AF6876"/>
    <w:rsid w:val="00B7281A"/>
    <w:rsid w:val="00B8170B"/>
    <w:rsid w:val="00B85939"/>
    <w:rsid w:val="00BB090E"/>
    <w:rsid w:val="00BD007E"/>
    <w:rsid w:val="00BD3BAE"/>
    <w:rsid w:val="00BD62F6"/>
    <w:rsid w:val="00C00F69"/>
    <w:rsid w:val="00C05CD1"/>
    <w:rsid w:val="00C414D5"/>
    <w:rsid w:val="00CA658C"/>
    <w:rsid w:val="00CD1AF6"/>
    <w:rsid w:val="00CE2E0A"/>
    <w:rsid w:val="00D00C53"/>
    <w:rsid w:val="00D370AE"/>
    <w:rsid w:val="00D43892"/>
    <w:rsid w:val="00D55625"/>
    <w:rsid w:val="00DA20D7"/>
    <w:rsid w:val="00E05EAF"/>
    <w:rsid w:val="00E87B42"/>
    <w:rsid w:val="00EC7BA4"/>
    <w:rsid w:val="00ED25FC"/>
    <w:rsid w:val="00F750AC"/>
    <w:rsid w:val="00FC16C4"/>
    <w:rsid w:val="00FC4BF6"/>
    <w:rsid w:val="00FD0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6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A52A1E"/>
  </w:style>
  <w:style w:type="paragraph" w:styleId="a4">
    <w:name w:val="footer"/>
    <w:basedOn w:val="a"/>
    <w:link w:val="Char0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A52A1E"/>
  </w:style>
  <w:style w:type="paragraph" w:customStyle="1" w:styleId="CellBody">
    <w:name w:val="CellBody"/>
    <w:rsid w:val="00415718"/>
    <w:pPr>
      <w:widowControl w:val="0"/>
      <w:tabs>
        <w:tab w:val="left" w:pos="360"/>
      </w:tabs>
      <w:adjustRightInd w:val="0"/>
      <w:spacing w:before="60" w:after="60" w:line="240" w:lineRule="exact"/>
      <w:textAlignment w:val="baseline"/>
    </w:pPr>
    <w:rPr>
      <w:rFonts w:ascii="Arial" w:eastAsia="Times New Roman" w:hAnsi="Arial" w:cs="Times New Roman"/>
      <w:snapToGrid w:val="0"/>
      <w:kern w:val="0"/>
      <w:sz w:val="16"/>
      <w:szCs w:val="20"/>
      <w:lang w:eastAsia="fr-FR"/>
    </w:rPr>
  </w:style>
  <w:style w:type="paragraph" w:styleId="a5">
    <w:name w:val="caption"/>
    <w:basedOn w:val="a"/>
    <w:next w:val="a"/>
    <w:qFormat/>
    <w:rsid w:val="00415718"/>
    <w:pPr>
      <w:keepLines/>
      <w:widowControl/>
      <w:wordWrap/>
      <w:adjustRightInd w:val="0"/>
      <w:spacing w:before="120" w:after="120" w:line="280" w:lineRule="exact"/>
      <w:jc w:val="center"/>
      <w:textAlignment w:val="baseline"/>
    </w:pPr>
    <w:rPr>
      <w:rFonts w:ascii="Arial" w:eastAsia="Times New Roman" w:hAnsi="Arial" w:cs="Times New Roman"/>
      <w:bCs/>
      <w:kern w:val="0"/>
      <w:sz w:val="24"/>
      <w:szCs w:val="20"/>
      <w:lang w:eastAsia="fr-FR"/>
    </w:rPr>
  </w:style>
  <w:style w:type="table" w:styleId="a6">
    <w:name w:val="Table Grid"/>
    <w:basedOn w:val="a1"/>
    <w:uiPriority w:val="59"/>
    <w:rsid w:val="007F22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8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RFCOM</dc:creator>
  <cp:lastModifiedBy>RFCOM</cp:lastModifiedBy>
  <cp:revision>15</cp:revision>
  <dcterms:created xsi:type="dcterms:W3CDTF">2013-04-25T06:31:00Z</dcterms:created>
  <dcterms:modified xsi:type="dcterms:W3CDTF">2013-12-03T02:12:00Z</dcterms:modified>
</cp:coreProperties>
</file>