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7D82" w:rsidRDefault="001B2D93" w:rsidP="00A52A1E">
      <w:pPr>
        <w:jc w:val="center"/>
        <w:rPr>
          <w:rFonts w:hint="eastAsia"/>
        </w:rPr>
      </w:pPr>
      <w:r>
        <w:object w:dxaOrig="4320" w:dyaOrig="29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5.45pt;height:647.3pt;mso-position-horizontal:absolute" o:ole="">
            <v:imagedata r:id="rId6" o:title="" cropright="44647f"/>
          </v:shape>
          <o:OLEObject Type="Embed" ProgID="AutoCAD.Drawing.17" ShapeID="_x0000_i1025" DrawAspect="Content" ObjectID="_1447575906" r:id="rId7"/>
        </w:object>
      </w:r>
    </w:p>
    <w:p w:rsidR="001B2D93" w:rsidRPr="008A50D0" w:rsidRDefault="001B2D93" w:rsidP="00A52A1E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07D82" w:rsidRPr="008A50D0" w:rsidRDefault="00A07D82" w:rsidP="00A52A1E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r w:rsidR="001B2D93">
        <w:rPr>
          <w:rFonts w:ascii="Arial" w:hAnsi="Arial" w:cs="Arial" w:hint="eastAsia"/>
          <w:color w:val="000000" w:themeColor="text1"/>
          <w:sz w:val="24"/>
          <w:szCs w:val="24"/>
        </w:rPr>
        <w:t xml:space="preserve">DENVER ABPB TOP </w:t>
      </w:r>
      <w:r w:rsidR="00505B45">
        <w:rPr>
          <w:rFonts w:ascii="Arial" w:hAnsi="Arial" w:cs="Arial"/>
          <w:color w:val="000000" w:themeColor="text1"/>
          <w:sz w:val="24"/>
          <w:szCs w:val="24"/>
        </w:rPr>
        <w:t>Board (</w:t>
      </w:r>
      <w:proofErr w:type="gramStart"/>
      <w:r w:rsidR="00505B45">
        <w:rPr>
          <w:rFonts w:ascii="Arial" w:hAnsi="Arial" w:cs="Arial"/>
          <w:color w:val="000000" w:themeColor="text1"/>
          <w:sz w:val="24"/>
          <w:szCs w:val="24"/>
        </w:rPr>
        <w:t>Sheet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of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)</w:t>
      </w:r>
    </w:p>
    <w:p w:rsidR="001B2D93" w:rsidRDefault="001B2D93" w:rsidP="00A52A1E">
      <w:pPr>
        <w:jc w:val="center"/>
        <w:rPr>
          <w:rFonts w:ascii="Arial" w:hAnsi="Arial" w:cs="Arial" w:hint="eastAsia"/>
          <w:color w:val="000000" w:themeColor="text1"/>
          <w:sz w:val="24"/>
          <w:szCs w:val="24"/>
        </w:rPr>
      </w:pPr>
      <w:r>
        <w:object w:dxaOrig="4320" w:dyaOrig="2996">
          <v:shape id="_x0000_i1026" type="#_x0000_t75" style="width:327.4pt;height:651.4pt;mso-position-horizontal:absolute" o:ole="">
            <v:imagedata r:id="rId8" o:title="" cropright="42706f"/>
          </v:shape>
          <o:OLEObject Type="Embed" ProgID="AutoCAD.Drawing.17" ShapeID="_x0000_i1026" DrawAspect="Content" ObjectID="_1447575907" r:id="rId9"/>
        </w:object>
      </w:r>
      <w:r w:rsidR="00A07D82"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:rsidR="001B2D93" w:rsidRDefault="001B2D93" w:rsidP="00A52A1E">
      <w:pPr>
        <w:jc w:val="center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1B2D93" w:rsidRPr="008A50D0" w:rsidRDefault="001B2D93" w:rsidP="001B2D93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DENVER ABPB BOTTOM </w:t>
      </w:r>
      <w:r>
        <w:rPr>
          <w:rFonts w:ascii="Arial" w:hAnsi="Arial" w:cs="Arial"/>
          <w:color w:val="000000" w:themeColor="text1"/>
          <w:sz w:val="24"/>
          <w:szCs w:val="24"/>
        </w:rPr>
        <w:t>Board (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>Sheet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of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)</w:t>
      </w:r>
    </w:p>
    <w:p w:rsidR="00415718" w:rsidRPr="00BD62F6" w:rsidRDefault="00415718" w:rsidP="00415718">
      <w:pPr>
        <w:pStyle w:val="a5"/>
        <w:rPr>
          <w:rFonts w:eastAsiaTheme="minorEastAsia"/>
          <w:color w:val="000000" w:themeColor="text1"/>
          <w:lang w:eastAsia="ko-KR"/>
        </w:rPr>
      </w:pPr>
      <w:bookmarkStart w:id="0" w:name="_Toc228535316"/>
      <w:proofErr w:type="gramStart"/>
      <w:r w:rsidRPr="008A50D0">
        <w:rPr>
          <w:color w:val="000000" w:themeColor="text1"/>
        </w:rPr>
        <w:lastRenderedPageBreak/>
        <w:t xml:space="preserve">Table </w:t>
      </w:r>
      <w:r w:rsidRPr="008A50D0">
        <w:rPr>
          <w:rFonts w:eastAsiaTheme="minorEastAsia" w:hint="eastAsia"/>
          <w:color w:val="000000" w:themeColor="text1"/>
          <w:lang w:eastAsia="ko-KR"/>
        </w:rPr>
        <w:t>1-0</w:t>
      </w:r>
      <w:r w:rsidRPr="008A50D0">
        <w:rPr>
          <w:color w:val="000000" w:themeColor="text1"/>
        </w:rPr>
        <w:t>.</w:t>
      </w:r>
      <w:proofErr w:type="gramEnd"/>
      <w:r w:rsidRPr="008A50D0">
        <w:rPr>
          <w:color w:val="000000" w:themeColor="text1"/>
        </w:rPr>
        <w:t xml:space="preserve"> </w:t>
      </w:r>
      <w:bookmarkEnd w:id="0"/>
      <w:r w:rsidR="00AD3C40">
        <w:rPr>
          <w:rFonts w:eastAsiaTheme="minorEastAsia" w:cs="Arial" w:hint="eastAsia"/>
          <w:color w:val="000000" w:themeColor="text1"/>
          <w:szCs w:val="24"/>
          <w:lang w:eastAsia="ko-KR"/>
        </w:rPr>
        <w:t>DENVER BPB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75"/>
        <w:gridCol w:w="567"/>
        <w:gridCol w:w="1843"/>
        <w:gridCol w:w="992"/>
        <w:gridCol w:w="1843"/>
        <w:gridCol w:w="709"/>
        <w:gridCol w:w="1843"/>
        <w:gridCol w:w="708"/>
      </w:tblGrid>
      <w:tr w:rsidR="00415718" w:rsidRPr="00787267" w:rsidTr="00FC16C4">
        <w:tc>
          <w:tcPr>
            <w:tcW w:w="1242" w:type="dxa"/>
            <w:gridSpan w:val="2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FIG &amp; INDEX NUMBER</w:t>
            </w:r>
          </w:p>
        </w:tc>
        <w:tc>
          <w:tcPr>
            <w:tcW w:w="1843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PART NUMBER</w:t>
            </w:r>
          </w:p>
        </w:tc>
        <w:tc>
          <w:tcPr>
            <w:tcW w:w="992" w:type="dxa"/>
            <w:shd w:val="clear" w:color="auto" w:fill="auto"/>
          </w:tcPr>
          <w:p w:rsidR="00415718" w:rsidRPr="0072068C" w:rsidRDefault="00BD62F6" w:rsidP="00787267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7206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DENVER</w:t>
            </w:r>
          </w:p>
          <w:p w:rsidR="00D00C53" w:rsidRPr="0072068C" w:rsidRDefault="00D00C5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C/L</w:t>
            </w:r>
          </w:p>
        </w:tc>
        <w:tc>
          <w:tcPr>
            <w:tcW w:w="1843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DESCRIPTION</w:t>
            </w:r>
          </w:p>
        </w:tc>
        <w:tc>
          <w:tcPr>
            <w:tcW w:w="709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UNITS PER ASSY</w:t>
            </w:r>
          </w:p>
        </w:tc>
        <w:tc>
          <w:tcPr>
            <w:tcW w:w="1843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SUPPLIER PART NO.</w:t>
            </w:r>
          </w:p>
        </w:tc>
        <w:tc>
          <w:tcPr>
            <w:tcW w:w="708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SUPL CODE</w:t>
            </w:r>
          </w:p>
        </w:tc>
      </w:tr>
      <w:tr w:rsidR="00E05EAF" w:rsidRPr="00787267" w:rsidTr="00FC16C4">
        <w:tc>
          <w:tcPr>
            <w:tcW w:w="675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7206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1-0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05EAF" w:rsidRPr="0072068C" w:rsidRDefault="00E05EAF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E05EAF" w:rsidRPr="0072068C" w:rsidRDefault="00E05EAF" w:rsidP="00AF687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709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708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</w:tr>
      <w:tr w:rsidR="00AD3C40" w:rsidRPr="00787267" w:rsidTr="00FC16C4">
        <w:tc>
          <w:tcPr>
            <w:tcW w:w="675" w:type="dxa"/>
            <w:shd w:val="clear" w:color="auto" w:fill="auto"/>
          </w:tcPr>
          <w:p w:rsidR="00AD3C40" w:rsidRPr="0072068C" w:rsidRDefault="00AD3C4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AD3C40" w:rsidRPr="0072068C" w:rsidRDefault="00AD3C40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</w:t>
            </w:r>
          </w:p>
        </w:tc>
        <w:tc>
          <w:tcPr>
            <w:tcW w:w="1843" w:type="dxa"/>
            <w:shd w:val="clear" w:color="auto" w:fill="auto"/>
          </w:tcPr>
          <w:p w:rsidR="00AD3C40" w:rsidRPr="0072068C" w:rsidRDefault="00AD3C40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AD3C40" w:rsidRPr="0072068C" w:rsidRDefault="00AD3C4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AD3C40" w:rsidRDefault="00AD3C40" w:rsidP="00AF687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D3C4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Connector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 48P-F</w:t>
            </w:r>
          </w:p>
          <w:p w:rsidR="00AD3C40" w:rsidRPr="00201E07" w:rsidRDefault="00AD3C40" w:rsidP="00AF687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D3C4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CN4,CN10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AD3C40" w:rsidRDefault="00AD3C40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AD3C40" w:rsidRDefault="00AD3C40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334403 Type F (Solder)(48P-F)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AD3C40" w:rsidRDefault="00AD3C40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ERNI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HARTI</w:t>
            </w:r>
          </w:p>
        </w:tc>
      </w:tr>
      <w:tr w:rsidR="00AD3C40" w:rsidRPr="00787267" w:rsidTr="00FC16C4">
        <w:tc>
          <w:tcPr>
            <w:tcW w:w="675" w:type="dxa"/>
            <w:shd w:val="clear" w:color="auto" w:fill="auto"/>
          </w:tcPr>
          <w:p w:rsidR="00AD3C40" w:rsidRPr="0072068C" w:rsidRDefault="00AD3C4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AD3C40" w:rsidRPr="0072068C" w:rsidRDefault="00AD3C40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-2</w:t>
            </w:r>
          </w:p>
        </w:tc>
        <w:tc>
          <w:tcPr>
            <w:tcW w:w="1843" w:type="dxa"/>
            <w:shd w:val="clear" w:color="auto" w:fill="auto"/>
          </w:tcPr>
          <w:p w:rsidR="00AD3C40" w:rsidRPr="0072068C" w:rsidRDefault="00AD3C40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AD3C40" w:rsidRPr="0072068C" w:rsidRDefault="00AD3C4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AD3C40" w:rsidRDefault="00AD3C40" w:rsidP="00717C75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D3C4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Connector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 96P-F</w:t>
            </w:r>
          </w:p>
          <w:p w:rsidR="00AD3C40" w:rsidRPr="00201E07" w:rsidRDefault="00AD3C40" w:rsidP="00717C75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D3C4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CN1,CN2,CN3,CN6,CN8,CN9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AD3C40" w:rsidRDefault="00AD3C40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6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AD3C40" w:rsidRDefault="00AD3C40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ERNI_533403 (96P-M)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AD3C40" w:rsidRDefault="00AD3C40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ERNI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HARTI</w:t>
            </w:r>
          </w:p>
        </w:tc>
      </w:tr>
      <w:tr w:rsidR="00AD3C40" w:rsidRPr="00787267" w:rsidTr="00FC16C4">
        <w:tc>
          <w:tcPr>
            <w:tcW w:w="675" w:type="dxa"/>
            <w:shd w:val="clear" w:color="auto" w:fill="auto"/>
          </w:tcPr>
          <w:p w:rsidR="00AD3C40" w:rsidRPr="0072068C" w:rsidRDefault="00AD3C4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AD3C40" w:rsidRPr="0072068C" w:rsidRDefault="00AD3C40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-3</w:t>
            </w:r>
          </w:p>
        </w:tc>
        <w:tc>
          <w:tcPr>
            <w:tcW w:w="1843" w:type="dxa"/>
            <w:shd w:val="clear" w:color="auto" w:fill="auto"/>
          </w:tcPr>
          <w:p w:rsidR="00AD3C40" w:rsidRPr="0072068C" w:rsidRDefault="00AD3C40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AD3C40" w:rsidRPr="0072068C" w:rsidRDefault="00AD3C4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AD3C40" w:rsidRDefault="00AD3C40" w:rsidP="00717C75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D3C4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Connector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,128P-F</w:t>
            </w:r>
          </w:p>
          <w:p w:rsidR="00AD3C40" w:rsidRPr="00201E07" w:rsidRDefault="00AD3C40" w:rsidP="00717C75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D3C4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CN5,CN7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AD3C40" w:rsidRDefault="00AD3C40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AD3C40" w:rsidRDefault="00AD3C40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DIN 41612/IEC60603-2 D Male(128P-F)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AD3C40" w:rsidRDefault="00AD3C40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ERNI</w:t>
            </w:r>
          </w:p>
        </w:tc>
      </w:tr>
      <w:tr w:rsidR="00AD3C40" w:rsidRPr="00787267" w:rsidTr="00FC16C4">
        <w:tc>
          <w:tcPr>
            <w:tcW w:w="675" w:type="dxa"/>
            <w:shd w:val="clear" w:color="auto" w:fill="auto"/>
          </w:tcPr>
          <w:p w:rsidR="00AD3C40" w:rsidRPr="0072068C" w:rsidRDefault="00AD3C4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AD3C40" w:rsidRPr="0072068C" w:rsidRDefault="00AD3C40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-4</w:t>
            </w:r>
          </w:p>
        </w:tc>
        <w:tc>
          <w:tcPr>
            <w:tcW w:w="1843" w:type="dxa"/>
            <w:shd w:val="clear" w:color="auto" w:fill="auto"/>
          </w:tcPr>
          <w:p w:rsidR="00AD3C40" w:rsidRPr="0072068C" w:rsidRDefault="00AD3C40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AD3C40" w:rsidRPr="0072068C" w:rsidRDefault="00AD3C4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AD3C40" w:rsidRDefault="00AD3C40" w:rsidP="00717C75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D3C4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Connector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 5569-04A4G</w:t>
            </w:r>
          </w:p>
          <w:p w:rsidR="00AD3C40" w:rsidRPr="00201E07" w:rsidRDefault="00AD3C40" w:rsidP="00717C75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D3C4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J10,J11,J12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AD3C40" w:rsidRDefault="00AD3C40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AD3C40" w:rsidRDefault="00AD3C40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5569-05A5G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AD3C40" w:rsidRDefault="00AD3C40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MOLEX</w:t>
            </w:r>
          </w:p>
        </w:tc>
      </w:tr>
      <w:tr w:rsidR="00AD3C40" w:rsidRPr="00787267" w:rsidTr="00FC16C4">
        <w:tc>
          <w:tcPr>
            <w:tcW w:w="675" w:type="dxa"/>
            <w:shd w:val="clear" w:color="auto" w:fill="auto"/>
          </w:tcPr>
          <w:p w:rsidR="00AD3C40" w:rsidRPr="0072068C" w:rsidRDefault="00AD3C4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AD3C40" w:rsidRPr="0072068C" w:rsidRDefault="00AD3C40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-5</w:t>
            </w:r>
          </w:p>
        </w:tc>
        <w:tc>
          <w:tcPr>
            <w:tcW w:w="1843" w:type="dxa"/>
            <w:shd w:val="clear" w:color="auto" w:fill="auto"/>
          </w:tcPr>
          <w:p w:rsidR="00AD3C40" w:rsidRPr="0072068C" w:rsidRDefault="00AD3C40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AD3C40" w:rsidRPr="0072068C" w:rsidRDefault="00AD3C4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AD3C40" w:rsidRDefault="00AD3C40" w:rsidP="00717C75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D3C4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Connector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 xml:space="preserve">, </w:t>
            </w:r>
            <w:r w:rsidRPr="00AD3C4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2 X 40PIN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(2.0mm)</w:t>
            </w:r>
          </w:p>
          <w:p w:rsidR="00AD3C40" w:rsidRPr="00201E07" w:rsidRDefault="00AD3C40" w:rsidP="00717C75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D3C4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J7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AD3C40" w:rsidRDefault="00AD3C40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1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AD3C40" w:rsidRDefault="00AD3C40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HEADER Female 40 Pin 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2.0mm (2 X 20PIN)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HDR2X40-2MM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AD3C40" w:rsidRDefault="00AD3C40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HRS</w:t>
            </w:r>
          </w:p>
        </w:tc>
      </w:tr>
      <w:tr w:rsidR="00AD3C40" w:rsidRPr="00787267" w:rsidTr="00FC16C4">
        <w:tc>
          <w:tcPr>
            <w:tcW w:w="675" w:type="dxa"/>
            <w:shd w:val="clear" w:color="auto" w:fill="auto"/>
          </w:tcPr>
          <w:p w:rsidR="00AD3C40" w:rsidRPr="0072068C" w:rsidRDefault="00AD3C4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AD3C40" w:rsidRPr="0072068C" w:rsidRDefault="00AD3C40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-6</w:t>
            </w:r>
          </w:p>
        </w:tc>
        <w:tc>
          <w:tcPr>
            <w:tcW w:w="1843" w:type="dxa"/>
            <w:shd w:val="clear" w:color="auto" w:fill="auto"/>
          </w:tcPr>
          <w:p w:rsidR="00AD3C40" w:rsidRPr="0072068C" w:rsidRDefault="00AD3C40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AD3C40" w:rsidRPr="0072068C" w:rsidRDefault="00AD3C4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AD3C40" w:rsidRDefault="00AD3C40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D3C4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CHIP Re,</w:t>
            </w:r>
            <w:r>
              <w:t xml:space="preserve"> </w:t>
            </w:r>
            <w:r w:rsidRPr="00AD3C4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NOT USED</w:t>
            </w:r>
          </w:p>
          <w:p w:rsidR="00AD3C40" w:rsidRPr="0072068C" w:rsidRDefault="00AD3C40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D3C4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R1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AD3C40" w:rsidRDefault="00AD3C40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1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AD3C40" w:rsidRDefault="00AD3C40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NOT USED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AD3C40" w:rsidRDefault="00AD3C40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　</w:t>
            </w:r>
          </w:p>
        </w:tc>
      </w:tr>
    </w:tbl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D3C40" w:rsidRDefault="00AD3C40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7F226A" w:rsidRDefault="007F226A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 w:hint="eastAsia"/>
          <w:color w:val="000000" w:themeColor="text1"/>
          <w:sz w:val="24"/>
          <w:szCs w:val="24"/>
        </w:rPr>
        <w:lastRenderedPageBreak/>
        <w:t>Acronyms and abbreviations</w:t>
      </w:r>
    </w:p>
    <w:tbl>
      <w:tblPr>
        <w:tblStyle w:val="a6"/>
        <w:tblW w:w="0" w:type="auto"/>
        <w:tblLook w:val="04A0"/>
      </w:tblPr>
      <w:tblGrid>
        <w:gridCol w:w="2306"/>
        <w:gridCol w:w="2306"/>
        <w:gridCol w:w="2306"/>
        <w:gridCol w:w="2306"/>
      </w:tblGrid>
      <w:tr w:rsidR="007F226A" w:rsidTr="00787267">
        <w:tc>
          <w:tcPr>
            <w:tcW w:w="2306" w:type="dxa"/>
            <w:vAlign w:val="center"/>
          </w:tcPr>
          <w:p w:rsidR="007F226A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Acronyms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>&amp; abbreviations</w:t>
            </w:r>
          </w:p>
        </w:tc>
        <w:tc>
          <w:tcPr>
            <w:tcW w:w="2306" w:type="dxa"/>
            <w:vAlign w:val="center"/>
          </w:tcPr>
          <w:p w:rsidR="007F226A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Description</w:t>
            </w:r>
          </w:p>
        </w:tc>
        <w:tc>
          <w:tcPr>
            <w:tcW w:w="2306" w:type="dxa"/>
            <w:vAlign w:val="center"/>
          </w:tcPr>
          <w:p w:rsidR="007F226A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Acronyms &amp; abbreviations</w:t>
            </w:r>
          </w:p>
        </w:tc>
        <w:tc>
          <w:tcPr>
            <w:tcW w:w="2306" w:type="dxa"/>
            <w:vAlign w:val="center"/>
          </w:tcPr>
          <w:p w:rsidR="007F226A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Description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AM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Allegro Microsystems, Inc.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National Semiconductor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AEL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ANDHRA Electronics Limited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NEC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NEC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ATMC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sz w:val="16"/>
                <w:szCs w:val="16"/>
              </w:rPr>
            </w:pPr>
            <w:r>
              <w:rPr>
                <w:rFonts w:ascii="Arial" w:eastAsia="맑은 고딕" w:hAnsi="Arial" w:cs="Arial"/>
                <w:sz w:val="16"/>
                <w:szCs w:val="16"/>
              </w:rPr>
              <w:t>ATMEL Corporation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NJR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New Japan Radio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BBC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Burr-Brown Corporation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N.H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N.H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CAEL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California Eastern Labs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NFR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Ningbo Forward Relay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CEL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CEL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NXPS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NXP Semiconductors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Comtec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 xml:space="preserve"> Crystals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OMR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Omron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CE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Cystech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Electonics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ON Semiconductor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DAST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DASTEK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ORE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ORE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DIGL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Diglight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PNSN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Panasonic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EE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EASTERN ELECTRONIC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PANJ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PANJIT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EI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sz w:val="16"/>
                <w:szCs w:val="16"/>
              </w:rPr>
            </w:pPr>
            <w:r>
              <w:rPr>
                <w:rFonts w:ascii="Arial" w:eastAsia="맑은 고딕" w:hAnsi="Arial" w:cs="Arial"/>
                <w:sz w:val="16"/>
                <w:szCs w:val="16"/>
              </w:rPr>
              <w:t>ECX INC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PALI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Para Light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EICS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EIC discrete Semiconductors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PHSE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Philips Semiconductors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ERNI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ERNI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PILK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PILKO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E-S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E-Switch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RNS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RENESAS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FS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Fairchild Semiconductor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ROHM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ROHM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GE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Geyer Electronics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SWHC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SAMWHA CAPACITOR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GULFSEMI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SWHE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SAMWHA ELECTRIC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HART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Harting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SAMSUNG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HIRO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Hirose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SAMY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SAMYOUNG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HRS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HRS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Sejung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 xml:space="preserve"> Electronics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HTC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HTC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SEL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SEMTECH ELECTRONICS LTD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INIC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INICS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SGST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sz w:val="16"/>
                <w:szCs w:val="16"/>
              </w:rPr>
            </w:pPr>
            <w:r>
              <w:rPr>
                <w:rFonts w:ascii="Arial" w:eastAsia="맑은 고딕" w:hAnsi="Arial" w:cs="Arial"/>
                <w:sz w:val="16"/>
                <w:szCs w:val="16"/>
              </w:rPr>
              <w:t>SGS-THOMSON MICROELETRONICS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IR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International Rectifier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S-T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ShinHwa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-Tech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JIC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JIC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SUCO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Sumida Corporation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JD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JOHANSON DIELECTRICS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SUTE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SUNGIL TECH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KEC(Korea Electronics)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STM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STMicroelectronics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KEM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KEMET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SYSE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SynSemi</w:t>
            </w:r>
            <w:proofErr w:type="spellEnd"/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KB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Kingbright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Taiwan Semiconductor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LRD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LESHAN RADIO DOMPANY, LTD.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TAKC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TAK CHEONG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Linear Technology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TDK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TDK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MAX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MAXIM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TI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Texas Instruments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MDES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MDE Semiconductor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TSHB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TOSHIBA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sz w:val="16"/>
                <w:szCs w:val="16"/>
              </w:rPr>
            </w:pPr>
            <w:r>
              <w:rPr>
                <w:rFonts w:ascii="Arial" w:eastAsia="맑은 고딕" w:hAnsi="Arial" w:cs="Arial"/>
                <w:sz w:val="16"/>
                <w:szCs w:val="16"/>
              </w:rPr>
              <w:t>MEMORIVE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TEL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TRANSYS ELECTRONICS LIMITED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MCC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Micro Commercial Components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UTC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UNISONIC TECHNOLOGIE CO.,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MOLE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MOLEX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VISH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VISHAY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MPS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Monolithic Power Systems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WALSIN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MTRL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Motorola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WOTE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Woori-Tech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MRT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MURATA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XILI</w:t>
            </w:r>
          </w:p>
        </w:tc>
        <w:tc>
          <w:tcPr>
            <w:tcW w:w="2306" w:type="dxa"/>
            <w:vAlign w:val="bottom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Xilinx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NAIS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Nais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(Matsushita Electric Works)</w:t>
            </w:r>
          </w:p>
        </w:tc>
        <w:tc>
          <w:tcPr>
            <w:tcW w:w="2306" w:type="dxa"/>
            <w:vAlign w:val="center"/>
          </w:tcPr>
          <w:p w:rsidR="000F1016" w:rsidRDefault="000F1016" w:rsidP="00FD0409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06" w:type="dxa"/>
            <w:vAlign w:val="bottom"/>
          </w:tcPr>
          <w:p w:rsidR="000F1016" w:rsidRDefault="000F1016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</w:p>
        </w:tc>
      </w:tr>
    </w:tbl>
    <w:p w:rsidR="007F226A" w:rsidRPr="008A50D0" w:rsidRDefault="007F226A" w:rsidP="00505B45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7F226A" w:rsidRPr="008A50D0" w:rsidSect="003C55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68AD" w:rsidRDefault="00AF68AD" w:rsidP="00A52A1E">
      <w:r>
        <w:separator/>
      </w:r>
    </w:p>
  </w:endnote>
  <w:endnote w:type="continuationSeparator" w:id="0">
    <w:p w:rsidR="00AF68AD" w:rsidRDefault="00AF68AD" w:rsidP="00A52A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68AD" w:rsidRDefault="00AF68AD" w:rsidP="00A52A1E">
      <w:r>
        <w:separator/>
      </w:r>
    </w:p>
  </w:footnote>
  <w:footnote w:type="continuationSeparator" w:id="0">
    <w:p w:rsidR="00AF68AD" w:rsidRDefault="00AF68AD" w:rsidP="00A52A1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861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07D82"/>
    <w:rsid w:val="000525FA"/>
    <w:rsid w:val="00052F5A"/>
    <w:rsid w:val="00074AD9"/>
    <w:rsid w:val="000907BF"/>
    <w:rsid w:val="000F1016"/>
    <w:rsid w:val="000F1FE8"/>
    <w:rsid w:val="000F6B61"/>
    <w:rsid w:val="00110D1A"/>
    <w:rsid w:val="00116943"/>
    <w:rsid w:val="001339C2"/>
    <w:rsid w:val="001B2D93"/>
    <w:rsid w:val="001D323E"/>
    <w:rsid w:val="001D45E2"/>
    <w:rsid w:val="001E2A24"/>
    <w:rsid w:val="00201E07"/>
    <w:rsid w:val="0021625B"/>
    <w:rsid w:val="002227C7"/>
    <w:rsid w:val="00282173"/>
    <w:rsid w:val="002A0CA8"/>
    <w:rsid w:val="00312488"/>
    <w:rsid w:val="003649C0"/>
    <w:rsid w:val="00366004"/>
    <w:rsid w:val="00382C3C"/>
    <w:rsid w:val="003B12E3"/>
    <w:rsid w:val="003C556F"/>
    <w:rsid w:val="003D3FA0"/>
    <w:rsid w:val="003E119E"/>
    <w:rsid w:val="003E693A"/>
    <w:rsid w:val="00401F2C"/>
    <w:rsid w:val="00415718"/>
    <w:rsid w:val="00474392"/>
    <w:rsid w:val="004928B5"/>
    <w:rsid w:val="0049394B"/>
    <w:rsid w:val="004A5AC8"/>
    <w:rsid w:val="004C0EA9"/>
    <w:rsid w:val="00505B45"/>
    <w:rsid w:val="0056314F"/>
    <w:rsid w:val="00585D89"/>
    <w:rsid w:val="005C5FFE"/>
    <w:rsid w:val="00604009"/>
    <w:rsid w:val="0061064C"/>
    <w:rsid w:val="00626757"/>
    <w:rsid w:val="00635F74"/>
    <w:rsid w:val="00642DD2"/>
    <w:rsid w:val="0064512D"/>
    <w:rsid w:val="006959CC"/>
    <w:rsid w:val="006B4B75"/>
    <w:rsid w:val="006B66A1"/>
    <w:rsid w:val="006B78D3"/>
    <w:rsid w:val="006C4A33"/>
    <w:rsid w:val="006E19BB"/>
    <w:rsid w:val="006F4A3A"/>
    <w:rsid w:val="0072068C"/>
    <w:rsid w:val="0073195F"/>
    <w:rsid w:val="007440F6"/>
    <w:rsid w:val="007523D9"/>
    <w:rsid w:val="00760525"/>
    <w:rsid w:val="00767A06"/>
    <w:rsid w:val="0077534D"/>
    <w:rsid w:val="00787267"/>
    <w:rsid w:val="007F226A"/>
    <w:rsid w:val="00817999"/>
    <w:rsid w:val="00820466"/>
    <w:rsid w:val="00827F45"/>
    <w:rsid w:val="0085533E"/>
    <w:rsid w:val="00861856"/>
    <w:rsid w:val="0087103E"/>
    <w:rsid w:val="008A08F6"/>
    <w:rsid w:val="008A50D0"/>
    <w:rsid w:val="008C2CCA"/>
    <w:rsid w:val="008E0366"/>
    <w:rsid w:val="00973D7B"/>
    <w:rsid w:val="00995393"/>
    <w:rsid w:val="009A7AAA"/>
    <w:rsid w:val="009D5190"/>
    <w:rsid w:val="009E6F0A"/>
    <w:rsid w:val="00A07D82"/>
    <w:rsid w:val="00A159B3"/>
    <w:rsid w:val="00A449A1"/>
    <w:rsid w:val="00A52A1E"/>
    <w:rsid w:val="00A81C10"/>
    <w:rsid w:val="00A84949"/>
    <w:rsid w:val="00AA660A"/>
    <w:rsid w:val="00AB7633"/>
    <w:rsid w:val="00AD3C40"/>
    <w:rsid w:val="00AF6876"/>
    <w:rsid w:val="00AF68AD"/>
    <w:rsid w:val="00B7281A"/>
    <w:rsid w:val="00B8170B"/>
    <w:rsid w:val="00B85939"/>
    <w:rsid w:val="00BB090E"/>
    <w:rsid w:val="00BD007E"/>
    <w:rsid w:val="00BD3BAE"/>
    <w:rsid w:val="00BD62F6"/>
    <w:rsid w:val="00C00F69"/>
    <w:rsid w:val="00C05CD1"/>
    <w:rsid w:val="00C414D5"/>
    <w:rsid w:val="00CA658C"/>
    <w:rsid w:val="00CD1AF6"/>
    <w:rsid w:val="00CE2E0A"/>
    <w:rsid w:val="00D00C53"/>
    <w:rsid w:val="00D370AE"/>
    <w:rsid w:val="00D43892"/>
    <w:rsid w:val="00D55625"/>
    <w:rsid w:val="00DA20D7"/>
    <w:rsid w:val="00E05EAF"/>
    <w:rsid w:val="00E87B42"/>
    <w:rsid w:val="00EC7BA4"/>
    <w:rsid w:val="00ED25FC"/>
    <w:rsid w:val="00F750AC"/>
    <w:rsid w:val="00FC16C4"/>
    <w:rsid w:val="00FC4BF6"/>
    <w:rsid w:val="00FD04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86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556F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52A1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A52A1E"/>
  </w:style>
  <w:style w:type="paragraph" w:styleId="a4">
    <w:name w:val="footer"/>
    <w:basedOn w:val="a"/>
    <w:link w:val="Char0"/>
    <w:uiPriority w:val="99"/>
    <w:semiHidden/>
    <w:unhideWhenUsed/>
    <w:rsid w:val="00A52A1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A52A1E"/>
  </w:style>
  <w:style w:type="paragraph" w:customStyle="1" w:styleId="CellBody">
    <w:name w:val="CellBody"/>
    <w:rsid w:val="00415718"/>
    <w:pPr>
      <w:widowControl w:val="0"/>
      <w:tabs>
        <w:tab w:val="left" w:pos="360"/>
      </w:tabs>
      <w:adjustRightInd w:val="0"/>
      <w:spacing w:before="60" w:after="60" w:line="240" w:lineRule="exact"/>
      <w:textAlignment w:val="baseline"/>
    </w:pPr>
    <w:rPr>
      <w:rFonts w:ascii="Arial" w:eastAsia="Times New Roman" w:hAnsi="Arial" w:cs="Times New Roman"/>
      <w:snapToGrid w:val="0"/>
      <w:kern w:val="0"/>
      <w:sz w:val="16"/>
      <w:szCs w:val="20"/>
      <w:lang w:eastAsia="fr-FR"/>
    </w:rPr>
  </w:style>
  <w:style w:type="paragraph" w:styleId="a5">
    <w:name w:val="caption"/>
    <w:basedOn w:val="a"/>
    <w:next w:val="a"/>
    <w:qFormat/>
    <w:rsid w:val="00415718"/>
    <w:pPr>
      <w:keepLines/>
      <w:widowControl/>
      <w:wordWrap/>
      <w:adjustRightInd w:val="0"/>
      <w:spacing w:before="120" w:after="120" w:line="280" w:lineRule="exact"/>
      <w:jc w:val="center"/>
      <w:textAlignment w:val="baseline"/>
    </w:pPr>
    <w:rPr>
      <w:rFonts w:ascii="Arial" w:eastAsia="Times New Roman" w:hAnsi="Arial" w:cs="Times New Roman"/>
      <w:bCs/>
      <w:kern w:val="0"/>
      <w:sz w:val="24"/>
      <w:szCs w:val="20"/>
      <w:lang w:eastAsia="fr-FR"/>
    </w:rPr>
  </w:style>
  <w:style w:type="table" w:styleId="a6">
    <w:name w:val="Table Grid"/>
    <w:basedOn w:val="a1"/>
    <w:uiPriority w:val="59"/>
    <w:rsid w:val="007F22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27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4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RFCOM</dc:creator>
  <cp:lastModifiedBy>RFCOM</cp:lastModifiedBy>
  <cp:revision>15</cp:revision>
  <dcterms:created xsi:type="dcterms:W3CDTF">2013-04-25T06:31:00Z</dcterms:created>
  <dcterms:modified xsi:type="dcterms:W3CDTF">2013-12-03T02:38:00Z</dcterms:modified>
</cp:coreProperties>
</file>