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178" w:rsidRPr="00562DE0" w:rsidRDefault="00385178" w:rsidP="00562DE0">
      <w:pPr>
        <w:jc w:val="center"/>
        <w:rPr>
          <w:rFonts w:eastAsiaTheme="minorEastAsia"/>
          <w:b/>
          <w:sz w:val="32"/>
          <w:szCs w:val="32"/>
        </w:rPr>
      </w:pPr>
      <w:r w:rsidRPr="00562DE0">
        <w:rPr>
          <w:rFonts w:eastAsiaTheme="minorEastAsia" w:hint="eastAsia"/>
          <w:b/>
          <w:sz w:val="32"/>
          <w:szCs w:val="32"/>
        </w:rPr>
        <w:t xml:space="preserve">MDS </w:t>
      </w:r>
      <w:r>
        <w:rPr>
          <w:rFonts w:eastAsiaTheme="minorEastAsia" w:hint="eastAsia"/>
          <w:b/>
          <w:sz w:val="32"/>
          <w:szCs w:val="32"/>
        </w:rPr>
        <w:t>Fault Data Transmission System</w:t>
      </w:r>
    </w:p>
    <w:p w:rsidR="00562DE0" w:rsidRPr="00562DE0" w:rsidRDefault="007C3045" w:rsidP="002318C0">
      <w:pPr>
        <w:pStyle w:val="a9"/>
        <w:numPr>
          <w:ilvl w:val="0"/>
          <w:numId w:val="14"/>
        </w:numPr>
        <w:ind w:leftChars="0"/>
        <w:rPr>
          <w:rFonts w:eastAsiaTheme="minorEastAsia"/>
        </w:rPr>
      </w:pPr>
      <w:r w:rsidRPr="00017824">
        <w:rPr>
          <w:rFonts w:hint="eastAsia"/>
          <w:b/>
          <w:sz w:val="24"/>
          <w:szCs w:val="24"/>
        </w:rPr>
        <w:t>The Existing Algorithm Transmission System</w:t>
      </w:r>
    </w:p>
    <w:p w:rsidR="00562DE0" w:rsidRDefault="003F4813">
      <w:pPr>
        <w:rPr>
          <w:rFonts w:eastAsiaTheme="minorEastAsia"/>
        </w:rPr>
      </w:pPr>
      <w:r>
        <w:rPr>
          <w:noProof/>
        </w:rPr>
        <w:pict>
          <v:oval id="타원 4" o:spid="_x0000_s1026" style="position:absolute;margin-left:238.45pt;margin-top:72.2pt;width:74.5pt;height:262.35pt;z-index:2516633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" filled="f" strokecolor="red" strokeweight="2pt"/>
        </w:pict>
      </w:r>
      <w:r w:rsidR="00385178" w:rsidRPr="00385178">
        <w:t xml:space="preserve"> </w:t>
      </w:r>
      <w:r w:rsidR="00795268">
        <w:object w:dxaOrig="10837" w:dyaOrig="137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574.15pt" o:ole="">
            <v:imagedata r:id="rId8" o:title=""/>
          </v:shape>
          <o:OLEObject Type="Embed" ProgID="Visio.Drawing.11" ShapeID="_x0000_i1025" DrawAspect="Content" ObjectID="_1395850163" r:id="rId9"/>
        </w:object>
      </w:r>
    </w:p>
    <w:p w:rsidR="001327B7" w:rsidRDefault="00562DE0" w:rsidP="001327B7">
      <w:pPr>
        <w:ind w:firstLine="195"/>
        <w:rPr>
          <w:rFonts w:eastAsiaTheme="minorEastAsia"/>
        </w:rPr>
      </w:pPr>
      <w:r>
        <w:rPr>
          <w:rFonts w:eastAsiaTheme="minorEastAsia" w:hint="eastAsia"/>
        </w:rPr>
        <w:t xml:space="preserve">: </w:t>
      </w:r>
      <w:r w:rsidR="007C3045">
        <w:rPr>
          <w:rFonts w:eastAsiaTheme="minorEastAsia" w:hint="eastAsia"/>
        </w:rPr>
        <w:t>Implement MDS request/network connection to check if there is any fault data every 10 minutes.</w:t>
      </w:r>
    </w:p>
    <w:p w:rsidR="001327B7" w:rsidRDefault="007C3045" w:rsidP="001327B7">
      <w:pPr>
        <w:ind w:firstLine="195"/>
        <w:rPr>
          <w:rFonts w:eastAsiaTheme="minorEastAsia"/>
        </w:rPr>
      </w:pPr>
      <w:r>
        <w:rPr>
          <w:rFonts w:eastAsiaTheme="minorEastAsia" w:hint="eastAsia"/>
        </w:rPr>
        <w:t xml:space="preserve">The algorithm structure that the more </w:t>
      </w:r>
      <w:proofErr w:type="gramStart"/>
      <w:r>
        <w:rPr>
          <w:rFonts w:eastAsiaTheme="minorEastAsia" w:hint="eastAsia"/>
        </w:rPr>
        <w:t>network</w:t>
      </w:r>
      <w:proofErr w:type="gramEnd"/>
      <w:r>
        <w:rPr>
          <w:rFonts w:eastAsiaTheme="minorEastAsia" w:hint="eastAsia"/>
        </w:rPr>
        <w:t xml:space="preserve"> load</w:t>
      </w:r>
      <w:r w:rsidR="00153AA8">
        <w:rPr>
          <w:rFonts w:eastAsiaTheme="minorEastAsia" w:hint="eastAsia"/>
        </w:rPr>
        <w:t xml:space="preserve"> increases,</w:t>
      </w:r>
      <w:r>
        <w:rPr>
          <w:rFonts w:eastAsiaTheme="minorEastAsia" w:hint="eastAsia"/>
        </w:rPr>
        <w:t xml:space="preserve"> the shorter fault data request time</w:t>
      </w:r>
      <w:r w:rsidR="008B6EF2">
        <w:rPr>
          <w:rFonts w:eastAsiaTheme="minorEastAsia" w:hint="eastAsia"/>
        </w:rPr>
        <w:t xml:space="preserve"> takes</w:t>
      </w:r>
      <w:r>
        <w:rPr>
          <w:rFonts w:eastAsiaTheme="minorEastAsia" w:hint="eastAsia"/>
        </w:rPr>
        <w:t>.</w:t>
      </w:r>
    </w:p>
    <w:p w:rsidR="008332EB" w:rsidRDefault="008332EB" w:rsidP="008332EB">
      <w:pPr>
        <w:ind w:firstLine="195"/>
        <w:rPr>
          <w:rFonts w:eastAsiaTheme="minorEastAsia" w:hint="eastAsia"/>
        </w:rPr>
      </w:pPr>
    </w:p>
    <w:p w:rsidR="001E7F14" w:rsidRDefault="001E7F14" w:rsidP="008332EB">
      <w:pPr>
        <w:ind w:firstLine="195"/>
        <w:rPr>
          <w:rFonts w:eastAsiaTheme="minorEastAsia" w:hint="eastAsia"/>
        </w:rPr>
      </w:pPr>
    </w:p>
    <w:p w:rsidR="001E7F14" w:rsidRPr="001E7F14" w:rsidRDefault="001E7F14" w:rsidP="008332EB">
      <w:pPr>
        <w:ind w:firstLine="195"/>
        <w:rPr>
          <w:rFonts w:eastAsiaTheme="minorEastAsia"/>
        </w:rPr>
      </w:pPr>
    </w:p>
    <w:p w:rsidR="008332EB" w:rsidRDefault="007C3045" w:rsidP="008332EB">
      <w:pPr>
        <w:pStyle w:val="a9"/>
        <w:numPr>
          <w:ilvl w:val="0"/>
          <w:numId w:val="14"/>
        </w:numPr>
        <w:ind w:leftChars="0"/>
        <w:rPr>
          <w:rFonts w:eastAsiaTheme="minorEastAsia"/>
        </w:rPr>
      </w:pPr>
      <w:r w:rsidRPr="00017824">
        <w:rPr>
          <w:rFonts w:hint="eastAsia"/>
          <w:b/>
          <w:sz w:val="24"/>
          <w:szCs w:val="24"/>
        </w:rPr>
        <w:lastRenderedPageBreak/>
        <w:t>MDS Wayside Modification Algorithm</w:t>
      </w:r>
    </w:p>
    <w:p w:rsidR="001327B7" w:rsidRDefault="001327B7" w:rsidP="001327B7">
      <w:pPr>
        <w:ind w:left="400"/>
        <w:rPr>
          <w:rFonts w:eastAsiaTheme="minorEastAsia"/>
        </w:rPr>
      </w:pPr>
    </w:p>
    <w:p w:rsidR="007E4CA8" w:rsidRDefault="003F4813" w:rsidP="007E4CA8">
      <w:pPr>
        <w:ind w:left="400"/>
        <w:rPr>
          <w:rFonts w:eastAsiaTheme="minorEastAsia"/>
        </w:rPr>
      </w:pPr>
      <w:r>
        <w:rPr>
          <w:noProof/>
        </w:rPr>
        <w:pict>
          <v:oval id="타원 7" o:spid="_x0000_s1028" style="position:absolute;left:0;text-align:left;margin-left:257.85pt;margin-top:78.8pt;width:74.45pt;height:262.3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" filled="f" strokecolor="red" strokeweight="2pt"/>
        </w:pict>
      </w:r>
      <w:r w:rsidR="00D5465C" w:rsidRPr="00D5465C">
        <w:t xml:space="preserve"> </w:t>
      </w:r>
      <w:bookmarkStart w:id="0" w:name="_GoBack"/>
      <w:bookmarkEnd w:id="0"/>
      <w:r w:rsidR="00795268">
        <w:object w:dxaOrig="10837" w:dyaOrig="13822">
          <v:shape id="_x0000_i1026" type="#_x0000_t75" style="width:450.6pt;height:574.75pt" o:ole="">
            <v:imagedata r:id="rId10" o:title=""/>
          </v:shape>
          <o:OLEObject Type="Embed" ProgID="Visio.Drawing.11" ShapeID="_x0000_i1026" DrawAspect="Content" ObjectID="_1395850164" r:id="rId11"/>
        </w:object>
      </w:r>
    </w:p>
    <w:p w:rsidR="007E4CA8" w:rsidRDefault="00F04B3C" w:rsidP="007E4CA8">
      <w:pPr>
        <w:ind w:left="400"/>
        <w:rPr>
          <w:rFonts w:eastAsiaTheme="minorEastAsia"/>
        </w:rPr>
      </w:pPr>
      <w:r>
        <w:rPr>
          <w:rFonts w:eastAsiaTheme="minorEastAsia" w:hint="eastAsia"/>
        </w:rPr>
        <w:t>Request the MDS fault data every 10 minutes and implement network connection only if fault data is found.</w:t>
      </w:r>
    </w:p>
    <w:p w:rsidR="007E4CA8" w:rsidRPr="00795268" w:rsidRDefault="00D5465C" w:rsidP="007E4CA8">
      <w:pPr>
        <w:ind w:left="400"/>
        <w:rPr>
          <w:rFonts w:eastAsiaTheme="minorEastAsia"/>
          <w:b/>
        </w:rPr>
      </w:pPr>
      <w:r w:rsidRPr="00795268">
        <w:rPr>
          <w:rFonts w:asciiTheme="minorEastAsia" w:eastAsiaTheme="minorEastAsia" w:hAnsiTheme="minorEastAsia" w:hint="eastAsia"/>
          <w:b/>
        </w:rPr>
        <w:t>※</w:t>
      </w:r>
      <w:r w:rsidR="00F04B3C" w:rsidRPr="00795268">
        <w:rPr>
          <w:rFonts w:eastAsiaTheme="minorEastAsia" w:hint="eastAsia"/>
          <w:b/>
        </w:rPr>
        <w:t>In case of the m</w:t>
      </w:r>
      <w:r w:rsidR="00153AA8" w:rsidRPr="00795268">
        <w:rPr>
          <w:rFonts w:eastAsiaTheme="minorEastAsia" w:hint="eastAsia"/>
          <w:b/>
        </w:rPr>
        <w:t xml:space="preserve">odified algorithm, </w:t>
      </w:r>
      <w:r w:rsidR="00F04B3C" w:rsidRPr="00795268">
        <w:rPr>
          <w:rFonts w:eastAsiaTheme="minorEastAsia" w:hint="eastAsia"/>
          <w:b/>
        </w:rPr>
        <w:t xml:space="preserve">the request time and loads </w:t>
      </w:r>
      <w:r w:rsidR="00153AA8" w:rsidRPr="00795268">
        <w:rPr>
          <w:rFonts w:eastAsiaTheme="minorEastAsia" w:hint="eastAsia"/>
          <w:b/>
        </w:rPr>
        <w:t xml:space="preserve">will not be affected </w:t>
      </w:r>
      <w:r w:rsidR="00F04B3C" w:rsidRPr="00795268">
        <w:rPr>
          <w:rFonts w:eastAsiaTheme="minorEastAsia" w:hint="eastAsia"/>
          <w:b/>
        </w:rPr>
        <w:t>but, the load by the amo</w:t>
      </w:r>
      <w:r w:rsidR="00153AA8" w:rsidRPr="00795268">
        <w:rPr>
          <w:rFonts w:eastAsiaTheme="minorEastAsia" w:hint="eastAsia"/>
          <w:b/>
        </w:rPr>
        <w:t>unt of data will occur. Therefore, t</w:t>
      </w:r>
      <w:r w:rsidR="00F04B3C" w:rsidRPr="00795268">
        <w:rPr>
          <w:rFonts w:eastAsiaTheme="minorEastAsia" w:hint="eastAsia"/>
          <w:b/>
        </w:rPr>
        <w:t xml:space="preserve">he time </w:t>
      </w:r>
      <w:r w:rsidR="00153AA8" w:rsidRPr="00795268">
        <w:rPr>
          <w:rFonts w:eastAsiaTheme="minorEastAsia" w:hint="eastAsia"/>
          <w:b/>
        </w:rPr>
        <w:t xml:space="preserve">period </w:t>
      </w:r>
      <w:r w:rsidR="00F04B3C" w:rsidRPr="00795268">
        <w:rPr>
          <w:rFonts w:eastAsiaTheme="minorEastAsia" w:hint="eastAsia"/>
          <w:b/>
        </w:rPr>
        <w:t>can be applied</w:t>
      </w:r>
      <w:r w:rsidR="00153AA8" w:rsidRPr="00795268">
        <w:rPr>
          <w:rFonts w:eastAsiaTheme="minorEastAsia" w:hint="eastAsia"/>
          <w:b/>
        </w:rPr>
        <w:t xml:space="preserve"> as Denver requires</w:t>
      </w:r>
      <w:r w:rsidR="00F04B3C" w:rsidRPr="00795268">
        <w:rPr>
          <w:rFonts w:eastAsiaTheme="minorEastAsia" w:hint="eastAsia"/>
          <w:b/>
        </w:rPr>
        <w:t>.</w:t>
      </w:r>
    </w:p>
    <w:p w:rsidR="00F04B3C" w:rsidRPr="00153AA8" w:rsidRDefault="00F04B3C" w:rsidP="007E4CA8">
      <w:pPr>
        <w:ind w:left="400"/>
        <w:rPr>
          <w:rFonts w:eastAsiaTheme="minorEastAsia"/>
        </w:rPr>
      </w:pPr>
    </w:p>
    <w:sectPr w:rsidR="00F04B3C" w:rsidRPr="00153AA8" w:rsidSect="004362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4813" w:rsidRDefault="003F4813" w:rsidP="007C3045">
      <w:r>
        <w:separator/>
      </w:r>
    </w:p>
  </w:endnote>
  <w:endnote w:type="continuationSeparator" w:id="0">
    <w:p w:rsidR="003F4813" w:rsidRDefault="003F4813" w:rsidP="007C3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4813" w:rsidRDefault="003F4813" w:rsidP="007C3045">
      <w:r>
        <w:separator/>
      </w:r>
    </w:p>
  </w:footnote>
  <w:footnote w:type="continuationSeparator" w:id="0">
    <w:p w:rsidR="003F4813" w:rsidRDefault="003F4813" w:rsidP="007C30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F7554"/>
    <w:multiLevelType w:val="hybridMultilevel"/>
    <w:tmpl w:val="2CDE905C"/>
    <w:lvl w:ilvl="0" w:tplc="4FAABE18">
      <w:start w:val="2"/>
      <w:numFmt w:val="bullet"/>
      <w:lvlText w:val="-"/>
      <w:lvlJc w:val="left"/>
      <w:pPr>
        <w:ind w:left="136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5" w:hanging="400"/>
      </w:pPr>
      <w:rPr>
        <w:rFonts w:ascii="Wingdings" w:hAnsi="Wingdings" w:hint="default"/>
      </w:rPr>
    </w:lvl>
  </w:abstractNum>
  <w:abstractNum w:abstractNumId="1">
    <w:nsid w:val="145A0762"/>
    <w:multiLevelType w:val="hybridMultilevel"/>
    <w:tmpl w:val="7BEA332E"/>
    <w:lvl w:ilvl="0" w:tplc="43B6FD50">
      <w:start w:val="2"/>
      <w:numFmt w:val="bullet"/>
      <w:lvlText w:val=""/>
      <w:lvlJc w:val="left"/>
      <w:pPr>
        <w:ind w:left="1154" w:hanging="360"/>
      </w:pPr>
      <w:rPr>
        <w:rFonts w:ascii="Wingdings" w:eastAsiaTheme="minorEastAsia" w:hAnsi="Wingdings" w:cs="Traditional Arabic" w:hint="default"/>
      </w:rPr>
    </w:lvl>
    <w:lvl w:ilvl="1" w:tplc="04090003" w:tentative="1">
      <w:start w:val="1"/>
      <w:numFmt w:val="bullet"/>
      <w:lvlText w:val=""/>
      <w:lvlJc w:val="left"/>
      <w:pPr>
        <w:ind w:left="15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4" w:hanging="400"/>
      </w:pPr>
      <w:rPr>
        <w:rFonts w:ascii="Wingdings" w:hAnsi="Wingdings" w:hint="default"/>
      </w:rPr>
    </w:lvl>
  </w:abstractNum>
  <w:abstractNum w:abstractNumId="2">
    <w:nsid w:val="16823331"/>
    <w:multiLevelType w:val="hybridMultilevel"/>
    <w:tmpl w:val="C082C956"/>
    <w:lvl w:ilvl="0" w:tplc="FBB4C9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73E68F8"/>
    <w:multiLevelType w:val="hybridMultilevel"/>
    <w:tmpl w:val="49C69A00"/>
    <w:lvl w:ilvl="0" w:tplc="09FE929E">
      <w:start w:val="2"/>
      <w:numFmt w:val="bullet"/>
      <w:lvlText w:val="-"/>
      <w:lvlJc w:val="left"/>
      <w:pPr>
        <w:ind w:left="145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5" w:hanging="400"/>
      </w:pPr>
      <w:rPr>
        <w:rFonts w:ascii="Wingdings" w:hAnsi="Wingdings" w:hint="default"/>
      </w:rPr>
    </w:lvl>
  </w:abstractNum>
  <w:abstractNum w:abstractNumId="4">
    <w:nsid w:val="1A915CD5"/>
    <w:multiLevelType w:val="hybridMultilevel"/>
    <w:tmpl w:val="9B6E3B5E"/>
    <w:lvl w:ilvl="0" w:tplc="CDF60672">
      <w:start w:val="2"/>
      <w:numFmt w:val="bullet"/>
      <w:lvlText w:val="-"/>
      <w:lvlJc w:val="left"/>
      <w:pPr>
        <w:ind w:left="12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5">
    <w:nsid w:val="377D0685"/>
    <w:multiLevelType w:val="hybridMultilevel"/>
    <w:tmpl w:val="306E7858"/>
    <w:lvl w:ilvl="0" w:tplc="BCBAB728">
      <w:start w:val="2"/>
      <w:numFmt w:val="bullet"/>
      <w:lvlText w:val="-"/>
      <w:lvlJc w:val="left"/>
      <w:pPr>
        <w:ind w:left="136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5" w:hanging="400"/>
      </w:pPr>
      <w:rPr>
        <w:rFonts w:ascii="Wingdings" w:hAnsi="Wingdings" w:hint="default"/>
      </w:rPr>
    </w:lvl>
  </w:abstractNum>
  <w:abstractNum w:abstractNumId="6">
    <w:nsid w:val="47ED25B0"/>
    <w:multiLevelType w:val="multilevel"/>
    <w:tmpl w:val="3C747A14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432" w:hanging="432"/>
      </w:pPr>
      <w:rPr>
        <w:rFonts w:hint="eastAsia"/>
        <w:i w:val="0"/>
        <w:sz w:val="30"/>
        <w:szCs w:val="30"/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>
    <w:nsid w:val="4AB36873"/>
    <w:multiLevelType w:val="hybridMultilevel"/>
    <w:tmpl w:val="19A65B60"/>
    <w:lvl w:ilvl="0" w:tplc="A8C89B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4D0B602B"/>
    <w:multiLevelType w:val="hybridMultilevel"/>
    <w:tmpl w:val="3E580E12"/>
    <w:lvl w:ilvl="0" w:tplc="AF8E46AE">
      <w:start w:val="2"/>
      <w:numFmt w:val="bullet"/>
      <w:lvlText w:val=""/>
      <w:lvlJc w:val="left"/>
      <w:pPr>
        <w:ind w:left="1354" w:hanging="360"/>
      </w:pPr>
      <w:rPr>
        <w:rFonts w:ascii="Wingdings" w:eastAsiaTheme="minorEastAsia" w:hAnsi="Wingdings" w:cs="Traditional Arabic" w:hint="default"/>
      </w:rPr>
    </w:lvl>
    <w:lvl w:ilvl="1" w:tplc="04090003" w:tentative="1">
      <w:start w:val="1"/>
      <w:numFmt w:val="bullet"/>
      <w:lvlText w:val=""/>
      <w:lvlJc w:val="left"/>
      <w:pPr>
        <w:ind w:left="1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4" w:hanging="400"/>
      </w:pPr>
      <w:rPr>
        <w:rFonts w:ascii="Wingdings" w:hAnsi="Wingdings" w:hint="default"/>
      </w:rPr>
    </w:lvl>
  </w:abstractNum>
  <w:abstractNum w:abstractNumId="9">
    <w:nsid w:val="5E692D9E"/>
    <w:multiLevelType w:val="multilevel"/>
    <w:tmpl w:val="63C8796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794C194B"/>
    <w:multiLevelType w:val="hybridMultilevel"/>
    <w:tmpl w:val="1D4C3670"/>
    <w:lvl w:ilvl="0" w:tplc="760AD38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9"/>
  </w:num>
  <w:num w:numId="12">
    <w:abstractNumId w:val="2"/>
  </w:num>
  <w:num w:numId="13">
    <w:abstractNumId w:val="10"/>
  </w:num>
  <w:num w:numId="14">
    <w:abstractNumId w:val="7"/>
  </w:num>
  <w:num w:numId="15">
    <w:abstractNumId w:val="3"/>
  </w:num>
  <w:num w:numId="16">
    <w:abstractNumId w:val="5"/>
  </w:num>
  <w:num w:numId="17">
    <w:abstractNumId w:val="0"/>
  </w:num>
  <w:num w:numId="18">
    <w:abstractNumId w:val="4"/>
  </w:num>
  <w:num w:numId="19">
    <w:abstractNumId w:val="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62DE0"/>
    <w:rsid w:val="0011288F"/>
    <w:rsid w:val="0012074E"/>
    <w:rsid w:val="001327B7"/>
    <w:rsid w:val="00153AA8"/>
    <w:rsid w:val="001E7F14"/>
    <w:rsid w:val="002318C0"/>
    <w:rsid w:val="00255945"/>
    <w:rsid w:val="00385178"/>
    <w:rsid w:val="003C6158"/>
    <w:rsid w:val="003F4813"/>
    <w:rsid w:val="00436227"/>
    <w:rsid w:val="004C0CAF"/>
    <w:rsid w:val="00562DE0"/>
    <w:rsid w:val="005730EB"/>
    <w:rsid w:val="006077EF"/>
    <w:rsid w:val="00795268"/>
    <w:rsid w:val="007C3045"/>
    <w:rsid w:val="007E4CA8"/>
    <w:rsid w:val="008332EB"/>
    <w:rsid w:val="00834BEA"/>
    <w:rsid w:val="008B6EF2"/>
    <w:rsid w:val="0090249E"/>
    <w:rsid w:val="009820F2"/>
    <w:rsid w:val="00D247F3"/>
    <w:rsid w:val="00D5465C"/>
    <w:rsid w:val="00DD624A"/>
    <w:rsid w:val="00F04B3C"/>
    <w:rsid w:val="00F5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  <w:style w:type="paragraph" w:styleId="af1">
    <w:name w:val="header"/>
    <w:basedOn w:val="a"/>
    <w:link w:val="Char3"/>
    <w:uiPriority w:val="99"/>
    <w:semiHidden/>
    <w:unhideWhenUsed/>
    <w:rsid w:val="007C304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1"/>
    <w:uiPriority w:val="99"/>
    <w:semiHidden/>
    <w:rsid w:val="007C3045"/>
    <w:rPr>
      <w:rFonts w:eastAsia="Arial"/>
    </w:rPr>
  </w:style>
  <w:style w:type="paragraph" w:styleId="af2">
    <w:name w:val="footer"/>
    <w:basedOn w:val="a"/>
    <w:link w:val="Char4"/>
    <w:uiPriority w:val="99"/>
    <w:semiHidden/>
    <w:unhideWhenUsed/>
    <w:rsid w:val="007C304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2"/>
    <w:uiPriority w:val="99"/>
    <w:semiHidden/>
    <w:rsid w:val="007C3045"/>
    <w:rPr>
      <w:rFonts w:eastAsia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8</cp:revision>
  <dcterms:created xsi:type="dcterms:W3CDTF">2012-04-13T06:41:00Z</dcterms:created>
  <dcterms:modified xsi:type="dcterms:W3CDTF">2012-04-13T10:23:00Z</dcterms:modified>
</cp:coreProperties>
</file>