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0EDD" w:rsidRDefault="00AB108E">
      <w:pPr>
        <w:rPr>
          <w:rFonts w:hint="eastAsia"/>
        </w:rPr>
      </w:pPr>
      <w:r>
        <w:rPr>
          <w:rFonts w:hint="eastAsia"/>
        </w:rPr>
        <w:t xml:space="preserve">DPO </w:t>
      </w:r>
      <w:r>
        <w:t>–</w:t>
      </w:r>
      <w:r>
        <w:rPr>
          <w:rFonts w:hint="eastAsia"/>
        </w:rPr>
        <w:t xml:space="preserve"> OCC 통화 절차</w:t>
      </w:r>
    </w:p>
    <w:p w:rsidR="00AB108E" w:rsidRDefault="00AB108E">
      <w:r>
        <w:object w:dxaOrig="7880" w:dyaOrig="104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3.75pt;height:521.25pt" o:ole="">
            <v:imagedata r:id="rId5" o:title=""/>
          </v:shape>
          <o:OLEObject Type="Embed" ProgID="Visio.Drawing.11" ShapeID="_x0000_i1025" DrawAspect="Content" ObjectID="_1369471295" r:id="rId6"/>
        </w:object>
      </w:r>
      <w:bookmarkStart w:id="0" w:name="_GoBack"/>
      <w:bookmarkEnd w:id="0"/>
    </w:p>
    <w:sectPr w:rsidR="00AB108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08E"/>
    <w:rsid w:val="005D0EDD"/>
    <w:rsid w:val="00AB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jds</dc:creator>
  <cp:lastModifiedBy>jds</cp:lastModifiedBy>
  <cp:revision>1</cp:revision>
  <dcterms:created xsi:type="dcterms:W3CDTF">2011-06-13T02:54:00Z</dcterms:created>
  <dcterms:modified xsi:type="dcterms:W3CDTF">2011-06-13T02:55:00Z</dcterms:modified>
</cp:coreProperties>
</file>