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09F28" w14:textId="5A9B3720" w:rsidR="005C180F" w:rsidRPr="00E36A79" w:rsidRDefault="005C180F" w:rsidP="005C180F">
      <w:pPr>
        <w:rPr>
          <w:b/>
          <w:bCs/>
          <w:sz w:val="22"/>
          <w:szCs w:val="24"/>
        </w:rPr>
      </w:pPr>
      <w:bookmarkStart w:id="0" w:name="_Hlk186477127"/>
      <w:bookmarkEnd w:id="0"/>
      <w:r w:rsidRPr="00E36A79">
        <w:rPr>
          <w:rFonts w:hint="eastAsia"/>
          <w:b/>
          <w:bCs/>
          <w:sz w:val="22"/>
          <w:szCs w:val="24"/>
        </w:rPr>
        <w:t>인도네시아</w:t>
      </w:r>
      <w:r w:rsidR="00E72EC3" w:rsidRPr="00E36A79">
        <w:rPr>
          <w:rFonts w:hint="eastAsia"/>
          <w:b/>
          <w:bCs/>
          <w:sz w:val="22"/>
          <w:szCs w:val="24"/>
        </w:rPr>
        <w:t>(</w:t>
      </w:r>
      <w:r w:rsidRPr="00E36A79">
        <w:rPr>
          <w:rFonts w:hint="eastAsia"/>
          <w:b/>
          <w:bCs/>
          <w:sz w:val="22"/>
          <w:szCs w:val="24"/>
        </w:rPr>
        <w:t>자카르타</w:t>
      </w:r>
      <w:r w:rsidR="00E72EC3" w:rsidRPr="00E36A79">
        <w:rPr>
          <w:rFonts w:hint="eastAsia"/>
          <w:b/>
          <w:bCs/>
          <w:sz w:val="22"/>
          <w:szCs w:val="24"/>
        </w:rPr>
        <w:t>)</w:t>
      </w:r>
      <w:r w:rsidR="00E72EC3" w:rsidRPr="00E36A79">
        <w:rPr>
          <w:b/>
          <w:bCs/>
          <w:sz w:val="22"/>
          <w:szCs w:val="24"/>
        </w:rPr>
        <w:t xml:space="preserve"> PIS </w:t>
      </w:r>
      <w:r w:rsidR="00FB21CF">
        <w:rPr>
          <w:rFonts w:hint="eastAsia"/>
          <w:b/>
          <w:bCs/>
          <w:sz w:val="22"/>
          <w:szCs w:val="24"/>
        </w:rPr>
        <w:t>및</w:t>
      </w:r>
      <w:r w:rsidR="00E72EC3" w:rsidRPr="00E36A79">
        <w:rPr>
          <w:b/>
          <w:bCs/>
          <w:sz w:val="22"/>
          <w:szCs w:val="24"/>
        </w:rPr>
        <w:t xml:space="preserve"> TCMS</w:t>
      </w:r>
      <w:r w:rsidRPr="00E36A79">
        <w:rPr>
          <w:rFonts w:hint="eastAsia"/>
          <w:b/>
          <w:bCs/>
          <w:sz w:val="22"/>
          <w:szCs w:val="24"/>
        </w:rPr>
        <w:t xml:space="preserve"> </w:t>
      </w:r>
      <w:r w:rsidR="00925F14">
        <w:rPr>
          <w:rFonts w:hint="eastAsia"/>
          <w:b/>
          <w:bCs/>
          <w:sz w:val="22"/>
          <w:szCs w:val="24"/>
        </w:rPr>
        <w:t>개조</w:t>
      </w:r>
    </w:p>
    <w:p w14:paraId="453676CE" w14:textId="722968D0" w:rsidR="005C180F" w:rsidRDefault="00D83389" w:rsidP="005C180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개요</w:t>
      </w:r>
    </w:p>
    <w:p w14:paraId="7D55FE79" w14:textId="0D435677" w:rsidR="00741D2C" w:rsidRDefault="00212773" w:rsidP="00741D2C">
      <w:pPr>
        <w:pStyle w:val="a3"/>
        <w:numPr>
          <w:ilvl w:val="1"/>
          <w:numId w:val="1"/>
        </w:numPr>
        <w:ind w:leftChars="0"/>
      </w:pPr>
      <w:proofErr w:type="spellStart"/>
      <w:r>
        <w:rPr>
          <w:rFonts w:hint="eastAsia"/>
        </w:rPr>
        <w:t>현대로템에서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우진산전</w:t>
      </w:r>
      <w:proofErr w:type="spellEnd"/>
      <w:r>
        <w:rPr>
          <w:rFonts w:hint="eastAsia"/>
        </w:rPr>
        <w:t xml:space="preserve"> 통하여 생산한 </w:t>
      </w:r>
      <w:r w:rsidR="00D83389">
        <w:rPr>
          <w:rFonts w:hint="eastAsia"/>
        </w:rPr>
        <w:t>1</w:t>
      </w:r>
      <w:r w:rsidR="00D83389">
        <w:t>6</w:t>
      </w:r>
      <w:r w:rsidR="00D83389">
        <w:rPr>
          <w:rFonts w:hint="eastAsia"/>
        </w:rPr>
        <w:t>량(</w:t>
      </w:r>
      <w:r w:rsidR="00D83389">
        <w:t>2</w:t>
      </w:r>
      <w:r w:rsidR="00D83389">
        <w:rPr>
          <w:rFonts w:hint="eastAsia"/>
        </w:rPr>
        <w:t xml:space="preserve">량 </w:t>
      </w:r>
      <w:r w:rsidR="00D83389">
        <w:t>1</w:t>
      </w:r>
      <w:r w:rsidR="00D83389">
        <w:rPr>
          <w:rFonts w:hint="eastAsia"/>
        </w:rPr>
        <w:t xml:space="preserve">편성)의 </w:t>
      </w:r>
      <w:r w:rsidR="00D83389">
        <w:t xml:space="preserve">PIS </w:t>
      </w:r>
      <w:r w:rsidR="00FB21CF">
        <w:rPr>
          <w:rFonts w:hint="eastAsia"/>
        </w:rPr>
        <w:t>및</w:t>
      </w:r>
      <w:r w:rsidR="00D83389">
        <w:t xml:space="preserve"> TCMS</w:t>
      </w:r>
      <w:r w:rsidR="00925F14">
        <w:rPr>
          <w:rFonts w:hint="eastAsia"/>
        </w:rPr>
        <w:t xml:space="preserve"> 개조</w:t>
      </w:r>
    </w:p>
    <w:p w14:paraId="6E130F80" w14:textId="6F0C9916" w:rsidR="00212773" w:rsidRDefault="00212773" w:rsidP="00212773">
      <w:pPr>
        <w:ind w:left="800"/>
      </w:pPr>
      <w:r w:rsidRPr="002B660A">
        <w:rPr>
          <w:noProof/>
        </w:rPr>
        <w:drawing>
          <wp:inline distT="0" distB="0" distL="0" distR="0" wp14:anchorId="27DDB2DF" wp14:editId="7F23E329">
            <wp:extent cx="5212080" cy="1422400"/>
            <wp:effectExtent l="0" t="0" r="7620" b="635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1952"/>
                    <a:stretch/>
                  </pic:blipFill>
                  <pic:spPr bwMode="auto">
                    <a:xfrm>
                      <a:off x="0" y="0"/>
                      <a:ext cx="5225670" cy="1426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9CD6A" w14:textId="7CF6AB1C" w:rsidR="00212773" w:rsidRPr="00E349F3" w:rsidRDefault="00212773" w:rsidP="00212773">
      <w:pPr>
        <w:pStyle w:val="a3"/>
        <w:numPr>
          <w:ilvl w:val="2"/>
          <w:numId w:val="1"/>
        </w:numPr>
        <w:ind w:leftChars="0"/>
        <w:jc w:val="left"/>
        <w:rPr>
          <w:szCs w:val="20"/>
        </w:rPr>
      </w:pPr>
      <w:proofErr w:type="spellStart"/>
      <w:r>
        <w:rPr>
          <w:rFonts w:hint="eastAsia"/>
        </w:rPr>
        <w:t>현대로템에서</w:t>
      </w:r>
      <w:proofErr w:type="spellEnd"/>
      <w:r>
        <w:rPr>
          <w:rFonts w:hint="eastAsia"/>
        </w:rPr>
        <w:t xml:space="preserve"> 수주하여 추진한 자카르타 </w:t>
      </w:r>
      <w:r>
        <w:t>LRV</w:t>
      </w:r>
      <w:r>
        <w:rPr>
          <w:rFonts w:hint="eastAsia"/>
        </w:rPr>
        <w:t xml:space="preserve"> </w:t>
      </w:r>
      <w:r w:rsidR="00F220CB">
        <w:t>(DMU (</w:t>
      </w:r>
      <w:proofErr w:type="spellStart"/>
      <w:r w:rsidR="00F220CB">
        <w:rPr>
          <w:rFonts w:hint="eastAsia"/>
        </w:rPr>
        <w:t>디젤멀티플유니트</w:t>
      </w:r>
      <w:proofErr w:type="spellEnd"/>
      <w:r w:rsidR="00F220CB">
        <w:t>) )</w:t>
      </w:r>
      <w:r>
        <w:rPr>
          <w:rFonts w:hint="eastAsia"/>
        </w:rPr>
        <w:t xml:space="preserve">총 </w:t>
      </w:r>
      <w:r>
        <w:t>19.8km 15</w:t>
      </w:r>
      <w:r>
        <w:rPr>
          <w:rFonts w:hint="eastAsia"/>
        </w:rPr>
        <w:t xml:space="preserve">개역 중 </w:t>
      </w:r>
      <w:r>
        <w:t>5</w:t>
      </w:r>
      <w:r>
        <w:rPr>
          <w:rFonts w:hint="eastAsia"/>
        </w:rPr>
        <w:t>개역으로,</w:t>
      </w:r>
      <w:r>
        <w:t xml:space="preserve"> 10</w:t>
      </w:r>
      <w:r>
        <w:rPr>
          <w:rFonts w:hint="eastAsia"/>
        </w:rPr>
        <w:t>개역 분량이 추가 발주 예정</w:t>
      </w:r>
    </w:p>
    <w:p w14:paraId="1E0F5220" w14:textId="1DF0768B" w:rsidR="00E349F3" w:rsidRPr="00212773" w:rsidRDefault="00E349F3" w:rsidP="00212773">
      <w:pPr>
        <w:pStyle w:val="a3"/>
        <w:numPr>
          <w:ilvl w:val="2"/>
          <w:numId w:val="1"/>
        </w:numPr>
        <w:ind w:leftChars="0"/>
        <w:jc w:val="left"/>
        <w:rPr>
          <w:szCs w:val="20"/>
        </w:rPr>
      </w:pPr>
      <w:r>
        <w:t>450</w:t>
      </w:r>
      <w:r>
        <w:rPr>
          <w:rFonts w:hint="eastAsia"/>
        </w:rPr>
        <w:t>억,</w:t>
      </w:r>
      <w:r>
        <w:t xml:space="preserve"> 120</w:t>
      </w:r>
      <w:r>
        <w:rPr>
          <w:rFonts w:hint="eastAsia"/>
        </w:rPr>
        <w:t xml:space="preserve">량 개조 </w:t>
      </w:r>
      <w:r>
        <w:t>(VVVF, PAPIS, SIV)</w:t>
      </w:r>
      <w:r>
        <w:rPr>
          <w:rFonts w:hint="eastAsia"/>
        </w:rPr>
        <w:t>를 개조하는 사업.</w:t>
      </w:r>
    </w:p>
    <w:p w14:paraId="3B1A5C5C" w14:textId="2677ACEC" w:rsidR="00741D2C" w:rsidRPr="001D55DF" w:rsidRDefault="00ED2569" w:rsidP="005C180F">
      <w:pPr>
        <w:pStyle w:val="a3"/>
        <w:numPr>
          <w:ilvl w:val="1"/>
          <w:numId w:val="1"/>
        </w:numPr>
        <w:ind w:leftChars="0"/>
        <w:rPr>
          <w:b/>
          <w:bCs/>
          <w:color w:val="0070C0"/>
        </w:rPr>
      </w:pPr>
      <w:r w:rsidRPr="001D55DF">
        <w:rPr>
          <w:rFonts w:hint="eastAsia"/>
          <w:b/>
          <w:bCs/>
          <w:color w:val="0070C0"/>
        </w:rPr>
        <w:t xml:space="preserve">전 차량의 </w:t>
      </w:r>
      <w:r w:rsidRPr="001D55DF">
        <w:rPr>
          <w:b/>
          <w:bCs/>
          <w:color w:val="0070C0"/>
        </w:rPr>
        <w:t xml:space="preserve">TCMS </w:t>
      </w:r>
      <w:r w:rsidR="00925F14" w:rsidRPr="001D55DF">
        <w:rPr>
          <w:rFonts w:hint="eastAsia"/>
          <w:b/>
          <w:bCs/>
          <w:color w:val="0070C0"/>
        </w:rPr>
        <w:t>개조</w:t>
      </w:r>
      <w:r w:rsidRPr="001D55DF">
        <w:rPr>
          <w:rFonts w:hint="eastAsia"/>
          <w:b/>
          <w:bCs/>
          <w:color w:val="0070C0"/>
        </w:rPr>
        <w:t xml:space="preserve"> 수요 예상 (</w:t>
      </w:r>
      <w:proofErr w:type="gramStart"/>
      <w:r w:rsidRPr="001D55DF">
        <w:rPr>
          <w:rFonts w:hint="eastAsia"/>
          <w:b/>
          <w:bCs/>
          <w:color w:val="0070C0"/>
        </w:rPr>
        <w:t xml:space="preserve">추정가격 </w:t>
      </w:r>
      <w:r w:rsidRPr="001D55DF">
        <w:rPr>
          <w:b/>
          <w:bCs/>
          <w:color w:val="0070C0"/>
        </w:rPr>
        <w:t>:</w:t>
      </w:r>
      <w:proofErr w:type="gramEnd"/>
      <w:r w:rsidRPr="001D55DF">
        <w:rPr>
          <w:b/>
          <w:bCs/>
          <w:color w:val="0070C0"/>
        </w:rPr>
        <w:t xml:space="preserve"> \210,341,615)</w:t>
      </w:r>
    </w:p>
    <w:p w14:paraId="58667DC1" w14:textId="62CB0F65" w:rsidR="00212773" w:rsidRPr="001D55DF" w:rsidRDefault="00ED2569" w:rsidP="00212773">
      <w:pPr>
        <w:pStyle w:val="a3"/>
        <w:numPr>
          <w:ilvl w:val="1"/>
          <w:numId w:val="1"/>
        </w:numPr>
        <w:ind w:leftChars="0"/>
        <w:rPr>
          <w:b/>
          <w:bCs/>
          <w:color w:val="0070C0"/>
        </w:rPr>
      </w:pPr>
      <w:r w:rsidRPr="001D55DF">
        <w:rPr>
          <w:rFonts w:hint="eastAsia"/>
          <w:b/>
          <w:bCs/>
          <w:color w:val="0070C0"/>
        </w:rPr>
        <w:t xml:space="preserve">전 차량의 </w:t>
      </w:r>
      <w:r w:rsidRPr="001D55DF">
        <w:rPr>
          <w:b/>
          <w:bCs/>
          <w:color w:val="0070C0"/>
        </w:rPr>
        <w:t xml:space="preserve">PIS </w:t>
      </w:r>
      <w:r w:rsidR="00925F14" w:rsidRPr="001D55DF">
        <w:rPr>
          <w:rFonts w:hint="eastAsia"/>
          <w:b/>
          <w:bCs/>
          <w:color w:val="0070C0"/>
        </w:rPr>
        <w:t>개조</w:t>
      </w:r>
      <w:r w:rsidRPr="001D55DF">
        <w:rPr>
          <w:rFonts w:hint="eastAsia"/>
          <w:b/>
          <w:bCs/>
          <w:color w:val="0070C0"/>
        </w:rPr>
        <w:t xml:space="preserve"> 수요 예상 (</w:t>
      </w:r>
      <w:proofErr w:type="gramStart"/>
      <w:r w:rsidRPr="001D55DF">
        <w:rPr>
          <w:rFonts w:hint="eastAsia"/>
          <w:b/>
          <w:bCs/>
          <w:color w:val="0070C0"/>
        </w:rPr>
        <w:t xml:space="preserve">추정가격 </w:t>
      </w:r>
      <w:r w:rsidRPr="001D55DF">
        <w:rPr>
          <w:b/>
          <w:bCs/>
          <w:color w:val="0070C0"/>
        </w:rPr>
        <w:t>:</w:t>
      </w:r>
      <w:proofErr w:type="gramEnd"/>
      <w:r w:rsidRPr="001D55DF">
        <w:rPr>
          <w:b/>
          <w:bCs/>
          <w:color w:val="0070C0"/>
        </w:rPr>
        <w:t xml:space="preserve"> \400,235,945)</w:t>
      </w:r>
    </w:p>
    <w:p w14:paraId="6EF34CD9" w14:textId="365B4729" w:rsidR="00212773" w:rsidRPr="003D7717" w:rsidRDefault="00FB21CF" w:rsidP="00212773">
      <w:pPr>
        <w:pStyle w:val="a3"/>
        <w:numPr>
          <w:ilvl w:val="2"/>
          <w:numId w:val="1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>A</w:t>
      </w:r>
      <w:r>
        <w:rPr>
          <w:szCs w:val="20"/>
        </w:rPr>
        <w:t>/S</w:t>
      </w:r>
      <w:r w:rsidR="00212773">
        <w:rPr>
          <w:rFonts w:hint="eastAsia"/>
          <w:szCs w:val="20"/>
        </w:rPr>
        <w:t xml:space="preserve"> 추정가격은 [참고1</w:t>
      </w:r>
      <w:r w:rsidR="00212773">
        <w:rPr>
          <w:szCs w:val="20"/>
        </w:rPr>
        <w:t>]</w:t>
      </w:r>
      <w:r w:rsidR="00212773">
        <w:rPr>
          <w:rFonts w:hint="eastAsia"/>
          <w:szCs w:val="20"/>
        </w:rPr>
        <w:t xml:space="preserve"> 신</w:t>
      </w:r>
      <w:r w:rsidR="005B1B21">
        <w:rPr>
          <w:rFonts w:hint="eastAsia"/>
          <w:szCs w:val="20"/>
        </w:rPr>
        <w:t>규 제품</w:t>
      </w:r>
      <w:r w:rsidR="00212773">
        <w:rPr>
          <w:rFonts w:hint="eastAsia"/>
          <w:szCs w:val="20"/>
        </w:rPr>
        <w:t xml:space="preserve"> </w:t>
      </w:r>
      <w:r w:rsidR="005B1B21">
        <w:rPr>
          <w:rFonts w:hint="eastAsia"/>
          <w:szCs w:val="20"/>
        </w:rPr>
        <w:t>추정가격</w:t>
      </w:r>
      <w:r w:rsidR="00212773">
        <w:rPr>
          <w:rFonts w:hint="eastAsia"/>
          <w:szCs w:val="20"/>
        </w:rPr>
        <w:t xml:space="preserve">의 </w:t>
      </w:r>
      <w:r w:rsidR="00212773">
        <w:rPr>
          <w:szCs w:val="20"/>
        </w:rPr>
        <w:t xml:space="preserve">50% </w:t>
      </w:r>
      <w:r w:rsidR="00212773">
        <w:rPr>
          <w:rFonts w:hint="eastAsia"/>
          <w:szCs w:val="20"/>
        </w:rPr>
        <w:t>가정</w:t>
      </w:r>
    </w:p>
    <w:p w14:paraId="5FAD14D0" w14:textId="41B6C9DE" w:rsidR="00212773" w:rsidRDefault="00212773" w:rsidP="0021277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업무 범위</w:t>
      </w:r>
    </w:p>
    <w:p w14:paraId="3AF9E98F" w14:textId="53130AF0" w:rsidR="00212773" w:rsidRDefault="00212773" w:rsidP="00212773">
      <w:pPr>
        <w:pStyle w:val="a3"/>
        <w:numPr>
          <w:ilvl w:val="1"/>
          <w:numId w:val="1"/>
        </w:numPr>
        <w:ind w:leftChars="0"/>
      </w:pPr>
      <w:proofErr w:type="gramStart"/>
      <w:r>
        <w:t>TCMS /</w:t>
      </w:r>
      <w:proofErr w:type="gramEnd"/>
      <w:r>
        <w:t xml:space="preserve"> PIS </w:t>
      </w:r>
      <w:r>
        <w:rPr>
          <w:rFonts w:hint="eastAsia"/>
        </w:rPr>
        <w:t>전면 개조</w:t>
      </w:r>
    </w:p>
    <w:p w14:paraId="7AD9918E" w14:textId="032BD221" w:rsidR="00212773" w:rsidRDefault="00212773" w:rsidP="00212773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추진일정</w:t>
      </w:r>
    </w:p>
    <w:p w14:paraId="2971E06C" w14:textId="16F9EE31" w:rsidR="0069258F" w:rsidRDefault="0069258F" w:rsidP="0069258F">
      <w:pPr>
        <w:pStyle w:val="a3"/>
        <w:numPr>
          <w:ilvl w:val="1"/>
          <w:numId w:val="1"/>
        </w:numPr>
        <w:ind w:leftChars="0"/>
      </w:pPr>
      <w:proofErr w:type="spellStart"/>
      <w:r>
        <w:rPr>
          <w:rFonts w:hint="eastAsia"/>
        </w:rPr>
        <w:t>인터모빌리티</w:t>
      </w:r>
      <w:proofErr w:type="spellEnd"/>
      <w:r w:rsidR="005B1B21">
        <w:rPr>
          <w:rFonts w:hint="eastAsia"/>
        </w:rPr>
        <w:t xml:space="preserve"> 이은규 대표 미팅 추진(</w:t>
      </w:r>
      <w:r w:rsidR="005B1B21">
        <w:t>‘25</w:t>
      </w:r>
      <w:r w:rsidR="005B1B21">
        <w:rPr>
          <w:rFonts w:hint="eastAsia"/>
        </w:rPr>
        <w:t xml:space="preserve">년 </w:t>
      </w:r>
      <w:r w:rsidR="005B1B21">
        <w:t>1</w:t>
      </w:r>
      <w:r w:rsidR="005B1B21">
        <w:rPr>
          <w:rFonts w:hint="eastAsia"/>
        </w:rPr>
        <w:t>월)</w:t>
      </w:r>
    </w:p>
    <w:p w14:paraId="769FA39C" w14:textId="0D0D263E" w:rsidR="005B1B21" w:rsidRDefault="005B1B21" w:rsidP="005B1B21">
      <w:pPr>
        <w:pStyle w:val="a3"/>
        <w:numPr>
          <w:ilvl w:val="2"/>
          <w:numId w:val="1"/>
        </w:numPr>
        <w:ind w:leftChars="0"/>
        <w:jc w:val="left"/>
        <w:rPr>
          <w:szCs w:val="20"/>
        </w:rPr>
      </w:pPr>
      <w:proofErr w:type="spellStart"/>
      <w:r>
        <w:rPr>
          <w:rFonts w:hint="eastAsia"/>
          <w:szCs w:val="20"/>
        </w:rPr>
        <w:t>인터모빌리티가</w:t>
      </w:r>
      <w:proofErr w:type="spellEnd"/>
      <w:r>
        <w:rPr>
          <w:rFonts w:hint="eastAsia"/>
          <w:szCs w:val="20"/>
        </w:rPr>
        <w:t xml:space="preserve"> 개조사업 수주 시 </w:t>
      </w:r>
      <w:r>
        <w:rPr>
          <w:szCs w:val="20"/>
        </w:rPr>
        <w:t xml:space="preserve">TCMS </w:t>
      </w:r>
      <w:r>
        <w:rPr>
          <w:rFonts w:hint="eastAsia"/>
          <w:szCs w:val="20"/>
        </w:rPr>
        <w:t>및 P</w:t>
      </w:r>
      <w:r>
        <w:rPr>
          <w:szCs w:val="20"/>
        </w:rPr>
        <w:t>IS</w:t>
      </w:r>
      <w:r>
        <w:rPr>
          <w:rFonts w:hint="eastAsia"/>
          <w:szCs w:val="20"/>
        </w:rPr>
        <w:t xml:space="preserve"> 개조 부분 참여 협의</w:t>
      </w:r>
    </w:p>
    <w:p w14:paraId="4C80CEFF" w14:textId="6F3C7545" w:rsidR="00A7387B" w:rsidRDefault="00A7387B" w:rsidP="005B1B21">
      <w:pPr>
        <w:pStyle w:val="a3"/>
        <w:numPr>
          <w:ilvl w:val="2"/>
          <w:numId w:val="1"/>
        </w:numPr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인도의 </w:t>
      </w:r>
      <w:r>
        <w:rPr>
          <w:szCs w:val="20"/>
        </w:rPr>
        <w:t>VVVF</w:t>
      </w:r>
      <w:r>
        <w:rPr>
          <w:rFonts w:hint="eastAsia"/>
          <w:szCs w:val="20"/>
        </w:rPr>
        <w:t>를 납품한 실적이 있음.</w:t>
      </w:r>
    </w:p>
    <w:p w14:paraId="7D6BD378" w14:textId="4426A8E3" w:rsidR="001972AC" w:rsidRPr="003D7717" w:rsidRDefault="001972AC" w:rsidP="005B1B21">
      <w:pPr>
        <w:pStyle w:val="a3"/>
        <w:numPr>
          <w:ilvl w:val="2"/>
          <w:numId w:val="1"/>
        </w:numPr>
        <w:ind w:leftChars="0"/>
        <w:jc w:val="left"/>
        <w:rPr>
          <w:szCs w:val="20"/>
        </w:rPr>
      </w:pPr>
      <w:proofErr w:type="spellStart"/>
      <w:r>
        <w:rPr>
          <w:rFonts w:hint="eastAsia"/>
          <w:szCs w:val="20"/>
        </w:rPr>
        <w:t>로템에</w:t>
      </w:r>
      <w:proofErr w:type="spellEnd"/>
      <w:r>
        <w:rPr>
          <w:rFonts w:hint="eastAsia"/>
          <w:szCs w:val="20"/>
        </w:rPr>
        <w:t xml:space="preserve"> 관련된 것에 대하여 독점으로 하자고 하고 있음.</w:t>
      </w:r>
    </w:p>
    <w:p w14:paraId="36080679" w14:textId="23DE83BB" w:rsidR="002B660A" w:rsidRDefault="00E826F8" w:rsidP="00E826F8">
      <w:pPr>
        <w:pStyle w:val="a3"/>
        <w:numPr>
          <w:ilvl w:val="1"/>
          <w:numId w:val="1"/>
        </w:numPr>
        <w:ind w:leftChars="0"/>
      </w:pPr>
      <w:proofErr w:type="spellStart"/>
      <w:r>
        <w:rPr>
          <w:rFonts w:hint="eastAsia"/>
        </w:rPr>
        <w:t>김의진대표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다원일렉</w:t>
      </w:r>
      <w:proofErr w:type="spellEnd"/>
      <w:r>
        <w:rPr>
          <w:rFonts w:hint="eastAsia"/>
        </w:rPr>
        <w:t xml:space="preserve"> 대표가 있음.</w:t>
      </w:r>
    </w:p>
    <w:p w14:paraId="6F8D7C39" w14:textId="0812D5E6" w:rsidR="00852E4F" w:rsidRDefault="00852E4F" w:rsidP="00852E4F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 xml:space="preserve">2년 </w:t>
      </w:r>
      <w:r>
        <w:t>3</w:t>
      </w:r>
      <w:r>
        <w:rPr>
          <w:rFonts w:hint="eastAsia"/>
        </w:rPr>
        <w:t xml:space="preserve">년 영업해서 인도네시아와 </w:t>
      </w:r>
      <w:r>
        <w:t>MOU</w:t>
      </w:r>
      <w:r>
        <w:rPr>
          <w:rFonts w:hint="eastAsia"/>
        </w:rPr>
        <w:t>를 하였음.</w:t>
      </w:r>
    </w:p>
    <w:p w14:paraId="7F0CBB69" w14:textId="2FDDE056" w:rsidR="00F016D4" w:rsidRPr="00550571" w:rsidRDefault="00F016D4" w:rsidP="00550571">
      <w:pPr>
        <w:pStyle w:val="a3"/>
        <w:numPr>
          <w:ilvl w:val="2"/>
          <w:numId w:val="1"/>
        </w:numPr>
        <w:ind w:leftChars="0"/>
        <w:rPr>
          <w:rFonts w:hint="eastAsia"/>
        </w:rPr>
      </w:pPr>
      <w:r>
        <w:rPr>
          <w:rFonts w:hint="eastAsia"/>
        </w:rPr>
        <w:t>S</w:t>
      </w:r>
      <w:r>
        <w:t>OZO</w:t>
      </w:r>
      <w:r>
        <w:rPr>
          <w:rFonts w:hint="eastAsia"/>
        </w:rPr>
        <w:t>업체와 하여 회사를 설립하였음.</w:t>
      </w:r>
      <w:r>
        <w:t xml:space="preserve"> </w:t>
      </w:r>
      <w:r>
        <w:rPr>
          <w:rFonts w:hint="eastAsia"/>
        </w:rPr>
        <w:t>한국 안양에서 S</w:t>
      </w:r>
      <w:r>
        <w:t>OZO</w:t>
      </w:r>
      <w:r>
        <w:rPr>
          <w:rFonts w:hint="eastAsia"/>
        </w:rPr>
        <w:t>가 사무실이 있음.</w:t>
      </w:r>
    </w:p>
    <w:p w14:paraId="7F8623C3" w14:textId="384240AC" w:rsidR="00E826F8" w:rsidRDefault="00E826F8" w:rsidP="00E826F8">
      <w:pPr>
        <w:pStyle w:val="a3"/>
        <w:numPr>
          <w:ilvl w:val="1"/>
          <w:numId w:val="1"/>
        </w:numPr>
        <w:ind w:leftChars="0"/>
      </w:pPr>
      <w:proofErr w:type="spellStart"/>
      <w:r>
        <w:rPr>
          <w:rFonts w:hint="eastAsia"/>
        </w:rPr>
        <w:t>우진산전</w:t>
      </w:r>
      <w:proofErr w:type="spellEnd"/>
      <w:r w:rsidR="009869D8">
        <w:rPr>
          <w:rFonts w:hint="eastAsia"/>
        </w:rPr>
        <w:t xml:space="preserve"> </w:t>
      </w:r>
      <w:r w:rsidR="009869D8">
        <w:t>(</w:t>
      </w:r>
      <w:r w:rsidR="009869D8">
        <w:rPr>
          <w:rFonts w:hint="eastAsia"/>
        </w:rPr>
        <w:t>이정식전무,</w:t>
      </w:r>
      <w:r w:rsidR="009869D8">
        <w:t xml:space="preserve"> </w:t>
      </w:r>
      <w:proofErr w:type="spellStart"/>
      <w:r w:rsidR="009869D8">
        <w:rPr>
          <w:rFonts w:hint="eastAsia"/>
        </w:rPr>
        <w:t>우동익상무</w:t>
      </w:r>
      <w:proofErr w:type="spellEnd"/>
      <w:r w:rsidR="009869D8">
        <w:rPr>
          <w:rFonts w:hint="eastAsia"/>
        </w:rPr>
        <w:t>)</w:t>
      </w:r>
      <w:r>
        <w:rPr>
          <w:rFonts w:hint="eastAsia"/>
        </w:rPr>
        <w:t>이 다시 관심이 있음.</w:t>
      </w:r>
    </w:p>
    <w:p w14:paraId="7C8732EB" w14:textId="7F72E0D9" w:rsidR="00E826F8" w:rsidRDefault="00E826F8" w:rsidP="00E826F8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G</w:t>
      </w:r>
      <w:r>
        <w:t>MTECH</w:t>
      </w:r>
      <w:r w:rsidR="005E4B70">
        <w:t xml:space="preserve"> </w:t>
      </w:r>
      <w:r w:rsidR="005E4B70">
        <w:rPr>
          <w:rFonts w:hint="eastAsia"/>
        </w:rPr>
        <w:t>관심이 있음.</w:t>
      </w:r>
    </w:p>
    <w:p w14:paraId="4BF192DE" w14:textId="7FB3D662" w:rsidR="005B1B21" w:rsidRDefault="005B1B21" w:rsidP="005B1B21">
      <w:pPr>
        <w:pStyle w:val="a3"/>
        <w:ind w:leftChars="0" w:left="760"/>
      </w:pPr>
      <w:r>
        <w:rPr>
          <w:rFonts w:hint="eastAsia"/>
        </w:rPr>
        <w:lastRenderedPageBreak/>
        <w:t>[참고1</w:t>
      </w:r>
      <w:r>
        <w:t xml:space="preserve">] </w:t>
      </w:r>
      <w:r>
        <w:rPr>
          <w:rFonts w:hint="eastAsia"/>
        </w:rPr>
        <w:t xml:space="preserve">인도네시아 </w:t>
      </w:r>
      <w:r>
        <w:t xml:space="preserve">TCMS </w:t>
      </w:r>
      <w:r>
        <w:rPr>
          <w:rFonts w:hint="eastAsia"/>
        </w:rPr>
        <w:t xml:space="preserve">및 </w:t>
      </w:r>
      <w:r>
        <w:t xml:space="preserve">PIS </w:t>
      </w:r>
      <w:r>
        <w:rPr>
          <w:rFonts w:hint="eastAsia"/>
        </w:rPr>
        <w:t>신규 제품 추정가격</w:t>
      </w:r>
    </w:p>
    <w:tbl>
      <w:tblPr>
        <w:tblStyle w:val="a6"/>
        <w:tblW w:w="8449" w:type="dxa"/>
        <w:tblInd w:w="760" w:type="dxa"/>
        <w:tblLook w:val="04A0" w:firstRow="1" w:lastRow="0" w:firstColumn="1" w:lastColumn="0" w:noHBand="0" w:noVBand="1"/>
      </w:tblPr>
      <w:tblGrid>
        <w:gridCol w:w="393"/>
        <w:gridCol w:w="658"/>
        <w:gridCol w:w="2425"/>
        <w:gridCol w:w="1016"/>
        <w:gridCol w:w="1000"/>
        <w:gridCol w:w="1016"/>
        <w:gridCol w:w="810"/>
        <w:gridCol w:w="1131"/>
      </w:tblGrid>
      <w:tr w:rsidR="00C1216D" w14:paraId="6E8263EC" w14:textId="77777777" w:rsidTr="00C1216D">
        <w:tc>
          <w:tcPr>
            <w:tcW w:w="393" w:type="dxa"/>
          </w:tcPr>
          <w:p w14:paraId="0236CF6E" w14:textId="50949098" w:rsidR="00C1216D" w:rsidRPr="0019639E" w:rsidRDefault="00C1216D" w:rsidP="0019639E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순</w:t>
            </w:r>
          </w:p>
        </w:tc>
        <w:tc>
          <w:tcPr>
            <w:tcW w:w="659" w:type="dxa"/>
          </w:tcPr>
          <w:p w14:paraId="0BC054E1" w14:textId="0E5ABFC4" w:rsidR="00C1216D" w:rsidRPr="0019639E" w:rsidRDefault="00C1216D" w:rsidP="0019639E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품목</w:t>
            </w:r>
          </w:p>
        </w:tc>
        <w:tc>
          <w:tcPr>
            <w:tcW w:w="2436" w:type="dxa"/>
          </w:tcPr>
          <w:p w14:paraId="6C84EBC4" w14:textId="174A1896" w:rsidR="00C1216D" w:rsidRPr="0019639E" w:rsidRDefault="00C1216D" w:rsidP="0019639E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상세</w:t>
            </w:r>
          </w:p>
        </w:tc>
        <w:tc>
          <w:tcPr>
            <w:tcW w:w="992" w:type="dxa"/>
          </w:tcPr>
          <w:p w14:paraId="55ED65F4" w14:textId="63847B7A" w:rsidR="00C1216D" w:rsidRPr="0019639E" w:rsidRDefault="00C1216D" w:rsidP="0019639E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단가(</w:t>
            </w:r>
            <w:r>
              <w:rPr>
                <w:sz w:val="16"/>
                <w:szCs w:val="16"/>
              </w:rPr>
              <w:t>1EA)</w:t>
            </w:r>
          </w:p>
        </w:tc>
        <w:tc>
          <w:tcPr>
            <w:tcW w:w="1007" w:type="dxa"/>
          </w:tcPr>
          <w:p w14:paraId="4255BF98" w14:textId="10E1952F" w:rsidR="00C1216D" w:rsidRPr="0019639E" w:rsidRDefault="00C1216D" w:rsidP="0019639E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세트/편성</w:t>
            </w:r>
          </w:p>
        </w:tc>
        <w:tc>
          <w:tcPr>
            <w:tcW w:w="1016" w:type="dxa"/>
          </w:tcPr>
          <w:p w14:paraId="26F17177" w14:textId="57506E8D" w:rsidR="00C1216D" w:rsidRPr="0019639E" w:rsidRDefault="00C1216D" w:rsidP="0019639E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편성금액</w:t>
            </w:r>
          </w:p>
        </w:tc>
        <w:tc>
          <w:tcPr>
            <w:tcW w:w="815" w:type="dxa"/>
          </w:tcPr>
          <w:p w14:paraId="179AAF2F" w14:textId="363D5BB1" w:rsidR="00C1216D" w:rsidRPr="0019639E" w:rsidRDefault="00C1216D" w:rsidP="0019639E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총 편성</w:t>
            </w:r>
          </w:p>
        </w:tc>
        <w:tc>
          <w:tcPr>
            <w:tcW w:w="1131" w:type="dxa"/>
          </w:tcPr>
          <w:p w14:paraId="243F6675" w14:textId="2BB887C8" w:rsidR="00AE3ADE" w:rsidRPr="0019639E" w:rsidRDefault="00C1216D" w:rsidP="00AE3ADE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총 금액</w:t>
            </w:r>
          </w:p>
        </w:tc>
      </w:tr>
      <w:tr w:rsidR="00C1216D" w14:paraId="10125D4C" w14:textId="77777777" w:rsidTr="00C1216D">
        <w:tc>
          <w:tcPr>
            <w:tcW w:w="393" w:type="dxa"/>
          </w:tcPr>
          <w:p w14:paraId="1B4055C3" w14:textId="6426DCCA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659" w:type="dxa"/>
            <w:vMerge w:val="restart"/>
          </w:tcPr>
          <w:p w14:paraId="0E26EB97" w14:textId="44BE9292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T</w:t>
            </w:r>
            <w:r>
              <w:rPr>
                <w:sz w:val="16"/>
                <w:szCs w:val="16"/>
              </w:rPr>
              <w:t>CMS</w:t>
            </w: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8B9DB" w14:textId="61D2CD35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TCMS-중앙장치(CU RACK)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A844FAB" w14:textId="6C81F0ED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20,026,697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6EAA4C" w14:textId="7006D931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2 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1165E7" w14:textId="0F1744BF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40,053,394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7F1B32" w14:textId="6FD045B9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0843238F" w14:textId="4A1F9BED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320,427,150</w:t>
            </w:r>
          </w:p>
        </w:tc>
      </w:tr>
      <w:tr w:rsidR="00C1216D" w14:paraId="63F51E9F" w14:textId="77777777" w:rsidTr="00C1216D">
        <w:tc>
          <w:tcPr>
            <w:tcW w:w="393" w:type="dxa"/>
          </w:tcPr>
          <w:p w14:paraId="2B91DA8B" w14:textId="41F12F7D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659" w:type="dxa"/>
            <w:vMerge/>
          </w:tcPr>
          <w:p w14:paraId="1579C73D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DD203C" w14:textId="6F5C07AF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TCMS-화면장치(DISPLAY)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309EAD" w14:textId="5004ACBB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6,266,005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2A9D06" w14:textId="5C732698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2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62FA1C" w14:textId="0AB4FB1A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12,532,010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1F29E" w14:textId="240FB97A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44656732" w14:textId="39ADB4F4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100,256,080</w:t>
            </w:r>
          </w:p>
        </w:tc>
      </w:tr>
      <w:tr w:rsidR="00C1216D" w14:paraId="37CE67B6" w14:textId="77777777" w:rsidTr="00C1216D">
        <w:tc>
          <w:tcPr>
            <w:tcW w:w="393" w:type="dxa"/>
          </w:tcPr>
          <w:p w14:paraId="4DA49C84" w14:textId="5CB79CC9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659" w:type="dxa"/>
            <w:vMerge w:val="restart"/>
          </w:tcPr>
          <w:p w14:paraId="675A3C8A" w14:textId="77777777" w:rsidR="00C1216D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방</w:t>
            </w:r>
          </w:p>
          <w:p w14:paraId="790DC36F" w14:textId="77777777" w:rsidR="00C1216D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송</w:t>
            </w:r>
          </w:p>
          <w:p w14:paraId="0E373077" w14:textId="77777777" w:rsidR="00C1216D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표</w:t>
            </w:r>
          </w:p>
          <w:p w14:paraId="33E9784D" w14:textId="77777777" w:rsidR="00C1216D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시</w:t>
            </w:r>
          </w:p>
          <w:p w14:paraId="3F155D3A" w14:textId="3ABFD7ED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기</w:t>
            </w: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A65BC7" w14:textId="62269A43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AUDIO VIDEO CONTROLLER(AVC)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07A1E5" w14:textId="5E636CDB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12,180,470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BB5BC" w14:textId="08499DBD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2 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2CC71" w14:textId="38D8711F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24,360,940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9E4AB" w14:textId="13E340DC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5D463E86" w14:textId="6F05375B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194,887,523</w:t>
            </w:r>
          </w:p>
        </w:tc>
      </w:tr>
      <w:tr w:rsidR="00C1216D" w14:paraId="3C48A9D4" w14:textId="77777777" w:rsidTr="00C1216D">
        <w:tc>
          <w:tcPr>
            <w:tcW w:w="393" w:type="dxa"/>
          </w:tcPr>
          <w:p w14:paraId="046D8065" w14:textId="0B06A4B6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4</w:t>
            </w:r>
          </w:p>
        </w:tc>
        <w:tc>
          <w:tcPr>
            <w:tcW w:w="659" w:type="dxa"/>
            <w:vMerge/>
          </w:tcPr>
          <w:p w14:paraId="77E35CE8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035A7" w14:textId="4FBBC32F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MAIN COMMUNICATION PANEL(MCP)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1719BC1" w14:textId="2753EF1E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2,239,435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72DCC" w14:textId="10B19F70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2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4AC04" w14:textId="6278861B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4,478,870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47D478" w14:textId="103BFFEE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64AED037" w14:textId="36299E43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35,830,958</w:t>
            </w:r>
          </w:p>
        </w:tc>
      </w:tr>
      <w:tr w:rsidR="00C1216D" w14:paraId="556B316C" w14:textId="77777777" w:rsidTr="00C1216D">
        <w:tc>
          <w:tcPr>
            <w:tcW w:w="393" w:type="dxa"/>
          </w:tcPr>
          <w:p w14:paraId="4AA800EF" w14:textId="18E99DDB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5</w:t>
            </w:r>
          </w:p>
        </w:tc>
        <w:tc>
          <w:tcPr>
            <w:tcW w:w="659" w:type="dxa"/>
            <w:vMerge/>
          </w:tcPr>
          <w:p w14:paraId="2A389F47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432116" w14:textId="19EFE557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PASSENGER EMERGENCY INTERCOM(PEI)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A0927C" w14:textId="5A091868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1,310,677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592EF7" w14:textId="34C1F7A7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4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22967" w14:textId="44BD9D77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5,242,707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FB129C" w14:textId="68D6164A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6405BB5E" w14:textId="75A94215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41,941,655</w:t>
            </w:r>
          </w:p>
        </w:tc>
      </w:tr>
      <w:tr w:rsidR="00C1216D" w14:paraId="7A6BBB69" w14:textId="77777777" w:rsidTr="00C1216D">
        <w:tc>
          <w:tcPr>
            <w:tcW w:w="393" w:type="dxa"/>
          </w:tcPr>
          <w:p w14:paraId="0C53CFA2" w14:textId="555995D3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6</w:t>
            </w:r>
          </w:p>
        </w:tc>
        <w:tc>
          <w:tcPr>
            <w:tcW w:w="659" w:type="dxa"/>
            <w:vMerge/>
          </w:tcPr>
          <w:p w14:paraId="065133B3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391631" w14:textId="1BBAD818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OUTSIDE SPEAKER(OSP)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0648E4" w14:textId="29FA24B3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327,376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155088" w14:textId="006F5467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4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C45E61" w14:textId="394EA809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1,309,505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5A699" w14:textId="78220400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1FB522FC" w14:textId="79592659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10,476,041</w:t>
            </w:r>
          </w:p>
        </w:tc>
      </w:tr>
      <w:tr w:rsidR="00C1216D" w14:paraId="515BB49D" w14:textId="77777777" w:rsidTr="00C1216D">
        <w:tc>
          <w:tcPr>
            <w:tcW w:w="393" w:type="dxa"/>
          </w:tcPr>
          <w:p w14:paraId="12019CAA" w14:textId="68D5B37D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7</w:t>
            </w:r>
          </w:p>
        </w:tc>
        <w:tc>
          <w:tcPr>
            <w:tcW w:w="659" w:type="dxa"/>
            <w:vMerge/>
          </w:tcPr>
          <w:p w14:paraId="62E3E06D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25980D" w14:textId="3C95AB44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Room SPEAKER(RSP)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342A6F" w14:textId="7C5EB579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83,002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471E7D" w14:textId="547C00E6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8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0901A" w14:textId="199137E4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664,017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F53892" w14:textId="4C005C26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48880DEF" w14:textId="6C2114F2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5,312,133</w:t>
            </w:r>
          </w:p>
        </w:tc>
      </w:tr>
      <w:tr w:rsidR="00C1216D" w14:paraId="5A1A3751" w14:textId="77777777" w:rsidTr="00C1216D">
        <w:tc>
          <w:tcPr>
            <w:tcW w:w="393" w:type="dxa"/>
          </w:tcPr>
          <w:p w14:paraId="2F30A657" w14:textId="6953BB91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8</w:t>
            </w:r>
          </w:p>
        </w:tc>
        <w:tc>
          <w:tcPr>
            <w:tcW w:w="659" w:type="dxa"/>
            <w:vMerge/>
          </w:tcPr>
          <w:p w14:paraId="786A3723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D22A42" w14:textId="0151A71B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TRAIN NUMBER AND FRONT DESTINATION INDICATOR(TNFDI)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F87D836" w14:textId="5864E9FA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1,339,782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ABF939" w14:textId="662C5924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2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784E99" w14:textId="7319D867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2,679,565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6BF0D6" w14:textId="44DC0A3A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560336DB" w14:textId="4C2D886A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21,436,517</w:t>
            </w:r>
          </w:p>
        </w:tc>
      </w:tr>
      <w:tr w:rsidR="00C1216D" w14:paraId="7BEFF948" w14:textId="77777777" w:rsidTr="00C1216D">
        <w:tc>
          <w:tcPr>
            <w:tcW w:w="393" w:type="dxa"/>
          </w:tcPr>
          <w:p w14:paraId="74D24A26" w14:textId="4C4F9EDD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9</w:t>
            </w:r>
          </w:p>
        </w:tc>
        <w:tc>
          <w:tcPr>
            <w:tcW w:w="659" w:type="dxa"/>
            <w:vMerge/>
          </w:tcPr>
          <w:p w14:paraId="42739A9A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FED717" w14:textId="5807F784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PASSENGER INFORMATION DISPLAY(PID)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0AAEE1" w14:textId="327101F3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1,524,221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8E82B2" w14:textId="06E129A3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4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134B01" w14:textId="418FD88F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6,096,883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149FE" w14:textId="4881268A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25F06CF1" w14:textId="09D73822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48,775,065</w:t>
            </w:r>
          </w:p>
        </w:tc>
      </w:tr>
      <w:tr w:rsidR="00C1216D" w14:paraId="1C5C3137" w14:textId="77777777" w:rsidTr="00C1216D">
        <w:tc>
          <w:tcPr>
            <w:tcW w:w="393" w:type="dxa"/>
          </w:tcPr>
          <w:p w14:paraId="29FC1E57" w14:textId="623C3D9B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1</w:t>
            </w:r>
            <w:r w:rsidRPr="0019639E">
              <w:rPr>
                <w:sz w:val="16"/>
                <w:szCs w:val="16"/>
              </w:rPr>
              <w:t>0</w:t>
            </w:r>
          </w:p>
        </w:tc>
        <w:tc>
          <w:tcPr>
            <w:tcW w:w="659" w:type="dxa"/>
            <w:vMerge/>
          </w:tcPr>
          <w:p w14:paraId="4824C8C5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370D40" w14:textId="1AE74716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DYNAMIC ROUTE MAP DISPLAY(DRM)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072C82" w14:textId="346490DC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1,524,221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04285E" w14:textId="33EDC36A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8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021073" w14:textId="4673CA94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12,193,766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3DD162" w14:textId="1DB06350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479692FD" w14:textId="209119DD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97,550,131</w:t>
            </w:r>
          </w:p>
        </w:tc>
      </w:tr>
      <w:tr w:rsidR="00C1216D" w14:paraId="4788AAEC" w14:textId="77777777" w:rsidTr="00C1216D">
        <w:tc>
          <w:tcPr>
            <w:tcW w:w="393" w:type="dxa"/>
          </w:tcPr>
          <w:p w14:paraId="48FF4AE4" w14:textId="70FBDB25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1</w:t>
            </w:r>
            <w:r w:rsidRPr="0019639E">
              <w:rPr>
                <w:sz w:val="16"/>
                <w:szCs w:val="16"/>
              </w:rPr>
              <w:t>1</w:t>
            </w:r>
          </w:p>
        </w:tc>
        <w:tc>
          <w:tcPr>
            <w:tcW w:w="659" w:type="dxa"/>
            <w:vMerge/>
          </w:tcPr>
          <w:p w14:paraId="04E8F7C1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875624E" w14:textId="2928DF7D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Saloon CAMERA(SCAM)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F9BA5F" w14:textId="111609A3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841,770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493735" w14:textId="007718C8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4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A1D4D" w14:textId="632F676E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3,367,079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315E0" w14:textId="12DEAC1D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1E9AF271" w14:textId="7999FEE2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26,936,633</w:t>
            </w:r>
          </w:p>
        </w:tc>
      </w:tr>
      <w:tr w:rsidR="00C1216D" w14:paraId="281DC723" w14:textId="77777777" w:rsidTr="00C1216D">
        <w:tc>
          <w:tcPr>
            <w:tcW w:w="393" w:type="dxa"/>
          </w:tcPr>
          <w:p w14:paraId="7C6D77E2" w14:textId="3A9C1897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1</w:t>
            </w:r>
            <w:r w:rsidRPr="0019639E">
              <w:rPr>
                <w:sz w:val="16"/>
                <w:szCs w:val="16"/>
              </w:rPr>
              <w:t>2</w:t>
            </w:r>
          </w:p>
        </w:tc>
        <w:tc>
          <w:tcPr>
            <w:tcW w:w="659" w:type="dxa"/>
            <w:vMerge/>
          </w:tcPr>
          <w:p w14:paraId="0E9D1483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289F5C" w14:textId="03BB28AF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FRONT CAMERA(FCAM)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44A848" w14:textId="157C7128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1,191,722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7667FD" w14:textId="7F8572D8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2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AD1F7" w14:textId="2C9FD4BB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2,383,444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5C793" w14:textId="037D82EB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0E7619E3" w14:textId="23D42EDF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19,067,551</w:t>
            </w:r>
          </w:p>
        </w:tc>
      </w:tr>
      <w:tr w:rsidR="00C1216D" w14:paraId="4066C788" w14:textId="77777777" w:rsidTr="00C1216D">
        <w:tc>
          <w:tcPr>
            <w:tcW w:w="393" w:type="dxa"/>
          </w:tcPr>
          <w:p w14:paraId="7D41CE51" w14:textId="62A1E889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1</w:t>
            </w:r>
            <w:r w:rsidRPr="0019639E">
              <w:rPr>
                <w:sz w:val="16"/>
                <w:szCs w:val="16"/>
              </w:rPr>
              <w:t>3</w:t>
            </w:r>
          </w:p>
        </w:tc>
        <w:tc>
          <w:tcPr>
            <w:tcW w:w="659" w:type="dxa"/>
            <w:vMerge/>
          </w:tcPr>
          <w:p w14:paraId="6095016B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6459C9" w14:textId="345968AF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POWER AMPLIFIER(PAMP)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BC39729" w14:textId="620DD52F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2,098,613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54DC8" w14:textId="6724DBA5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2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A7B0B8" w14:textId="0AB0E7BF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4,197,226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350B2" w14:textId="0114358F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6AAB8BF0" w14:textId="1E16E3C6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33,577,809</w:t>
            </w:r>
          </w:p>
        </w:tc>
      </w:tr>
      <w:tr w:rsidR="00C1216D" w14:paraId="7C91258B" w14:textId="77777777" w:rsidTr="00C1216D">
        <w:tc>
          <w:tcPr>
            <w:tcW w:w="393" w:type="dxa"/>
          </w:tcPr>
          <w:p w14:paraId="53D91F3C" w14:textId="54AF3003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1</w:t>
            </w:r>
            <w:r w:rsidRPr="0019639E">
              <w:rPr>
                <w:sz w:val="16"/>
                <w:szCs w:val="16"/>
              </w:rPr>
              <w:t>4</w:t>
            </w:r>
          </w:p>
        </w:tc>
        <w:tc>
          <w:tcPr>
            <w:tcW w:w="659" w:type="dxa"/>
            <w:vMerge/>
          </w:tcPr>
          <w:p w14:paraId="4B9019D0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3B124E" w14:textId="79EA39DD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ETHERNET SWITCH 8PORT(ES8)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48E48F" w14:textId="47B85B1E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1,768,049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A410E" w14:textId="27AE85DE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2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E2174" w14:textId="3FB74DBF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3,536,098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645B7" w14:textId="7F576DA9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19ED70F3" w14:textId="6F2CF6B2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28,288,781</w:t>
            </w:r>
          </w:p>
        </w:tc>
      </w:tr>
      <w:tr w:rsidR="00C1216D" w14:paraId="35E7D722" w14:textId="77777777" w:rsidTr="00C1216D">
        <w:tc>
          <w:tcPr>
            <w:tcW w:w="393" w:type="dxa"/>
          </w:tcPr>
          <w:p w14:paraId="2B7DCA6D" w14:textId="735F8337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 w:rsidRPr="0019639E">
              <w:rPr>
                <w:sz w:val="16"/>
                <w:szCs w:val="16"/>
              </w:rPr>
              <w:t>15</w:t>
            </w:r>
          </w:p>
        </w:tc>
        <w:tc>
          <w:tcPr>
            <w:tcW w:w="659" w:type="dxa"/>
            <w:vMerge/>
          </w:tcPr>
          <w:p w14:paraId="13CB82D4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6CC15" w14:textId="00C5E359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ETHERNET SWITCH 16PORT(ES16)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67C0B3" w14:textId="068C6F16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2,707,950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B00147" w14:textId="09647B72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2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C830CF" w14:textId="762E7D89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5,415,899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05424D" w14:textId="5816EDDF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17CD5A4B" w14:textId="2B010DB7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43,327,193</w:t>
            </w:r>
          </w:p>
        </w:tc>
      </w:tr>
      <w:tr w:rsidR="00C1216D" w14:paraId="66135DAB" w14:textId="77777777" w:rsidTr="00C1216D">
        <w:tc>
          <w:tcPr>
            <w:tcW w:w="393" w:type="dxa"/>
          </w:tcPr>
          <w:p w14:paraId="23DBD9B3" w14:textId="6CDA1EAB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1</w:t>
            </w:r>
            <w:r w:rsidRPr="0019639E">
              <w:rPr>
                <w:sz w:val="16"/>
                <w:szCs w:val="16"/>
              </w:rPr>
              <w:t>6</w:t>
            </w:r>
          </w:p>
        </w:tc>
        <w:tc>
          <w:tcPr>
            <w:tcW w:w="659" w:type="dxa"/>
            <w:vMerge/>
          </w:tcPr>
          <w:p w14:paraId="443B7D7C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9CAE3" w14:textId="631B294B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NOISE SENSOR(NS)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420CC6" w14:textId="548E42A8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192,012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F93789" w14:textId="361923D8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4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053AEA" w14:textId="7092F936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768,049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1C567" w14:textId="02B06499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6BEEC234" w14:textId="6277F37B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6,144,394</w:t>
            </w:r>
          </w:p>
        </w:tc>
      </w:tr>
      <w:tr w:rsidR="00C1216D" w14:paraId="65DD91B9" w14:textId="77777777" w:rsidTr="00C1216D">
        <w:tc>
          <w:tcPr>
            <w:tcW w:w="393" w:type="dxa"/>
          </w:tcPr>
          <w:p w14:paraId="3807E2DB" w14:textId="1226F3E9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1</w:t>
            </w:r>
            <w:r w:rsidRPr="0019639E">
              <w:rPr>
                <w:sz w:val="16"/>
                <w:szCs w:val="16"/>
              </w:rPr>
              <w:t>7</w:t>
            </w:r>
          </w:p>
        </w:tc>
        <w:tc>
          <w:tcPr>
            <w:tcW w:w="659" w:type="dxa"/>
            <w:vMerge/>
          </w:tcPr>
          <w:p w14:paraId="2196C014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5394E9" w14:textId="7ADE2925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JUMPER COUPLER RECEPTACLE &amp; PLUG(JCP&amp;R)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31305D" w14:textId="70A0128D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2,084,037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479B9" w14:textId="547B119D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1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BC5C6" w14:textId="516F83FA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2,084,037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DF0E14" w14:textId="440FFA3A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272BE43E" w14:textId="2EC492E5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16,672,297</w:t>
            </w:r>
          </w:p>
        </w:tc>
      </w:tr>
      <w:tr w:rsidR="00C1216D" w14:paraId="53C41B19" w14:textId="77777777" w:rsidTr="00C1216D">
        <w:tc>
          <w:tcPr>
            <w:tcW w:w="393" w:type="dxa"/>
          </w:tcPr>
          <w:p w14:paraId="3BF12EF3" w14:textId="5B914AA6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1</w:t>
            </w:r>
            <w:r w:rsidRPr="0019639E">
              <w:rPr>
                <w:sz w:val="16"/>
                <w:szCs w:val="16"/>
              </w:rPr>
              <w:t>8</w:t>
            </w:r>
          </w:p>
        </w:tc>
        <w:tc>
          <w:tcPr>
            <w:tcW w:w="659" w:type="dxa"/>
            <w:vMerge/>
          </w:tcPr>
          <w:p w14:paraId="2EA2EFDA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8544A" w14:textId="42AD98EA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CCTV </w:t>
            </w:r>
            <w:proofErr w:type="gramStart"/>
            <w:r>
              <w:rPr>
                <w:rFonts w:ascii="굴림체" w:eastAsia="굴림체" w:hAnsi="굴림체" w:hint="eastAsia"/>
                <w:sz w:val="16"/>
                <w:szCs w:val="16"/>
              </w:rPr>
              <w:t>monitor(</w:t>
            </w:r>
            <w:proofErr w:type="gramEnd"/>
            <w:r>
              <w:rPr>
                <w:rFonts w:ascii="굴림체" w:eastAsia="굴림체" w:hAnsi="굴림체" w:hint="eastAsia"/>
                <w:sz w:val="16"/>
                <w:szCs w:val="16"/>
              </w:rPr>
              <w:t>CTM)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C80EB5" w14:textId="47F49E2A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6,678,200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266968" w14:textId="3F847D02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2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151B6" w14:textId="3E26F54C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13,356,401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989C78" w14:textId="33FF6933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0EB769E9" w14:textId="46443388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106,851,208</w:t>
            </w:r>
          </w:p>
        </w:tc>
      </w:tr>
      <w:tr w:rsidR="00C1216D" w14:paraId="69DB61FD" w14:textId="77777777" w:rsidTr="00C1216D">
        <w:tc>
          <w:tcPr>
            <w:tcW w:w="393" w:type="dxa"/>
          </w:tcPr>
          <w:p w14:paraId="307BCA61" w14:textId="718238D1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1</w:t>
            </w:r>
            <w:r w:rsidRPr="0019639E">
              <w:rPr>
                <w:sz w:val="16"/>
                <w:szCs w:val="16"/>
              </w:rPr>
              <w:t>9</w:t>
            </w:r>
          </w:p>
        </w:tc>
        <w:tc>
          <w:tcPr>
            <w:tcW w:w="659" w:type="dxa"/>
            <w:vMerge/>
          </w:tcPr>
          <w:p w14:paraId="180FCAA0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DD185E" w14:textId="0667F2E4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Side View CAMERA(SVCAM)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EC0039E" w14:textId="0E647D50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2,683,394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FCA97D" w14:textId="560D31A3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2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7D8156" w14:textId="779D3887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5,366,788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D76FAC" w14:textId="6873AA1C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3CE3F280" w14:textId="4179C82A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42,934,307</w:t>
            </w:r>
          </w:p>
        </w:tc>
      </w:tr>
      <w:tr w:rsidR="00C1216D" w14:paraId="0CCC3B8A" w14:textId="77777777" w:rsidTr="00C1216D">
        <w:tc>
          <w:tcPr>
            <w:tcW w:w="393" w:type="dxa"/>
          </w:tcPr>
          <w:p w14:paraId="457718DA" w14:textId="15C8A9F3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2</w:t>
            </w:r>
            <w:r w:rsidRPr="0019639E">
              <w:rPr>
                <w:sz w:val="16"/>
                <w:szCs w:val="16"/>
              </w:rPr>
              <w:t>0</w:t>
            </w:r>
          </w:p>
        </w:tc>
        <w:tc>
          <w:tcPr>
            <w:tcW w:w="659" w:type="dxa"/>
            <w:vMerge/>
          </w:tcPr>
          <w:p w14:paraId="05012A75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8C67404" w14:textId="45963046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Access </w:t>
            </w:r>
            <w:proofErr w:type="spellStart"/>
            <w:proofErr w:type="gramStart"/>
            <w:r>
              <w:rPr>
                <w:rFonts w:ascii="굴림체" w:eastAsia="굴림체" w:hAnsi="굴림체" w:hint="eastAsia"/>
                <w:sz w:val="16"/>
                <w:szCs w:val="16"/>
              </w:rPr>
              <w:t>Piont</w:t>
            </w:r>
            <w:proofErr w:type="spellEnd"/>
            <w:r>
              <w:rPr>
                <w:rFonts w:ascii="굴림체" w:eastAsia="굴림체" w:hAnsi="굴림체" w:hint="eastAsia"/>
                <w:sz w:val="16"/>
                <w:szCs w:val="16"/>
              </w:rPr>
              <w:t>(</w:t>
            </w:r>
            <w:proofErr w:type="gramEnd"/>
            <w:r>
              <w:rPr>
                <w:rFonts w:ascii="굴림체" w:eastAsia="굴림체" w:hAnsi="굴림체" w:hint="eastAsia"/>
                <w:sz w:val="16"/>
                <w:szCs w:val="16"/>
              </w:rPr>
              <w:t>AP)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245568B" w14:textId="4028278D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1,568,863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5D890F" w14:textId="602186EC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1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B51E89" w14:textId="658E7DAA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1,568,863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1419E" w14:textId="3851D32F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501F07B0" w14:textId="7800D257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12,550,906</w:t>
            </w:r>
          </w:p>
        </w:tc>
      </w:tr>
      <w:tr w:rsidR="00C1216D" w14:paraId="66AB6DC8" w14:textId="77777777" w:rsidTr="00C1216D">
        <w:tc>
          <w:tcPr>
            <w:tcW w:w="393" w:type="dxa"/>
          </w:tcPr>
          <w:p w14:paraId="09320FBC" w14:textId="1E0E075D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 w:rsidRPr="0019639E">
              <w:rPr>
                <w:rFonts w:hint="eastAsia"/>
                <w:sz w:val="16"/>
                <w:szCs w:val="16"/>
              </w:rPr>
              <w:t>2</w:t>
            </w:r>
            <w:r w:rsidRPr="0019639E">
              <w:rPr>
                <w:sz w:val="16"/>
                <w:szCs w:val="16"/>
              </w:rPr>
              <w:t>1</w:t>
            </w:r>
          </w:p>
        </w:tc>
        <w:tc>
          <w:tcPr>
            <w:tcW w:w="659" w:type="dxa"/>
            <w:vMerge/>
          </w:tcPr>
          <w:p w14:paraId="60925791" w14:textId="77777777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</w:p>
        </w:tc>
        <w:tc>
          <w:tcPr>
            <w:tcW w:w="2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9363F53" w14:textId="3B9B6D7A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 xml:space="preserve">WIFI </w:t>
            </w:r>
            <w:proofErr w:type="gramStart"/>
            <w:r>
              <w:rPr>
                <w:rFonts w:ascii="굴림체" w:eastAsia="굴림체" w:hAnsi="굴림체" w:hint="eastAsia"/>
                <w:sz w:val="16"/>
                <w:szCs w:val="16"/>
              </w:rPr>
              <w:t>Antenna(</w:t>
            </w:r>
            <w:proofErr w:type="gramEnd"/>
            <w:r>
              <w:rPr>
                <w:rFonts w:ascii="굴림체" w:eastAsia="굴림체" w:hAnsi="굴림체" w:hint="eastAsia"/>
                <w:sz w:val="16"/>
                <w:szCs w:val="16"/>
              </w:rPr>
              <w:t>ANT)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73BED0" w14:textId="5F821C9E" w:rsidR="00C1216D" w:rsidRDefault="00C1216D" w:rsidP="00C1216D">
            <w:pPr>
              <w:pStyle w:val="a3"/>
              <w:ind w:leftChars="0" w:left="0"/>
              <w:jc w:val="center"/>
              <w:rPr>
                <w:rFonts w:ascii="굴림체" w:eastAsia="굴림체" w:hAnsi="굴림체"/>
                <w:b/>
                <w:bCs/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color w:val="000000"/>
                <w:sz w:val="16"/>
                <w:szCs w:val="16"/>
              </w:rPr>
              <w:t>988,848</w:t>
            </w:r>
          </w:p>
        </w:tc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283156" w14:textId="5D410E53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 xml:space="preserve">1 </w:t>
            </w:r>
          </w:p>
        </w:tc>
        <w:tc>
          <w:tcPr>
            <w:tcW w:w="10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0D63F6" w14:textId="2677CEE2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988,848</w:t>
            </w:r>
          </w:p>
        </w:tc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0B852" w14:textId="361F71D7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1A0C7"/>
            <w:vAlign w:val="center"/>
          </w:tcPr>
          <w:p w14:paraId="0B6C0778" w14:textId="529240B3" w:rsidR="00C1216D" w:rsidRPr="0019639E" w:rsidRDefault="00C1216D" w:rsidP="00C1216D">
            <w:pPr>
              <w:pStyle w:val="a3"/>
              <w:ind w:leftChars="0" w:left="0"/>
              <w:jc w:val="center"/>
              <w:rPr>
                <w:sz w:val="16"/>
                <w:szCs w:val="16"/>
              </w:rPr>
            </w:pPr>
            <w:r>
              <w:rPr>
                <w:rFonts w:ascii="굴림체" w:eastAsia="굴림체" w:hAnsi="굴림체" w:hint="eastAsia"/>
                <w:sz w:val="16"/>
                <w:szCs w:val="16"/>
              </w:rPr>
              <w:t>7,910,788</w:t>
            </w:r>
          </w:p>
        </w:tc>
      </w:tr>
    </w:tbl>
    <w:p w14:paraId="7B1EE7E0" w14:textId="77777777" w:rsidR="005867BF" w:rsidRDefault="005867BF"/>
    <w:sectPr w:rsidR="005867B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8B869E" w14:textId="77777777" w:rsidR="00644120" w:rsidRDefault="00644120" w:rsidP="00B51A1D">
      <w:pPr>
        <w:spacing w:after="0" w:line="240" w:lineRule="auto"/>
      </w:pPr>
      <w:r>
        <w:separator/>
      </w:r>
    </w:p>
  </w:endnote>
  <w:endnote w:type="continuationSeparator" w:id="0">
    <w:p w14:paraId="34ABFBB1" w14:textId="77777777" w:rsidR="00644120" w:rsidRDefault="00644120" w:rsidP="00B51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D1691F" w14:textId="77777777" w:rsidR="00644120" w:rsidRDefault="00644120" w:rsidP="00B51A1D">
      <w:pPr>
        <w:spacing w:after="0" w:line="240" w:lineRule="auto"/>
      </w:pPr>
      <w:r>
        <w:separator/>
      </w:r>
    </w:p>
  </w:footnote>
  <w:footnote w:type="continuationSeparator" w:id="0">
    <w:p w14:paraId="06755CC4" w14:textId="77777777" w:rsidR="00644120" w:rsidRDefault="00644120" w:rsidP="00B51A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93D40"/>
    <w:multiLevelType w:val="hybridMultilevel"/>
    <w:tmpl w:val="EE40A006"/>
    <w:lvl w:ilvl="0" w:tplc="25C8C53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5EF3332"/>
    <w:multiLevelType w:val="hybridMultilevel"/>
    <w:tmpl w:val="CB0ABFBE"/>
    <w:lvl w:ilvl="0" w:tplc="12D2787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9311D34"/>
    <w:multiLevelType w:val="hybridMultilevel"/>
    <w:tmpl w:val="CDB40672"/>
    <w:lvl w:ilvl="0" w:tplc="6212C6D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4B8"/>
    <w:rsid w:val="0019639E"/>
    <w:rsid w:val="001972AC"/>
    <w:rsid w:val="001D55DF"/>
    <w:rsid w:val="00212773"/>
    <w:rsid w:val="0024009C"/>
    <w:rsid w:val="002B660A"/>
    <w:rsid w:val="0035105F"/>
    <w:rsid w:val="00376536"/>
    <w:rsid w:val="00462653"/>
    <w:rsid w:val="00550571"/>
    <w:rsid w:val="005867BF"/>
    <w:rsid w:val="005B1B21"/>
    <w:rsid w:val="005C180F"/>
    <w:rsid w:val="005E4B70"/>
    <w:rsid w:val="006429EA"/>
    <w:rsid w:val="00644120"/>
    <w:rsid w:val="00690399"/>
    <w:rsid w:val="0069258F"/>
    <w:rsid w:val="00741D2C"/>
    <w:rsid w:val="007A1603"/>
    <w:rsid w:val="007C664F"/>
    <w:rsid w:val="007D44B8"/>
    <w:rsid w:val="007E0524"/>
    <w:rsid w:val="00852E4F"/>
    <w:rsid w:val="00925F14"/>
    <w:rsid w:val="009869D8"/>
    <w:rsid w:val="009E5C3E"/>
    <w:rsid w:val="00A7387B"/>
    <w:rsid w:val="00AE3ADE"/>
    <w:rsid w:val="00B51A1D"/>
    <w:rsid w:val="00B91E15"/>
    <w:rsid w:val="00C1216D"/>
    <w:rsid w:val="00C23FF1"/>
    <w:rsid w:val="00C76762"/>
    <w:rsid w:val="00D2101B"/>
    <w:rsid w:val="00D802D2"/>
    <w:rsid w:val="00D83389"/>
    <w:rsid w:val="00E34901"/>
    <w:rsid w:val="00E349F3"/>
    <w:rsid w:val="00E36A79"/>
    <w:rsid w:val="00E72EC3"/>
    <w:rsid w:val="00E826F8"/>
    <w:rsid w:val="00ED2569"/>
    <w:rsid w:val="00F016D4"/>
    <w:rsid w:val="00F220CB"/>
    <w:rsid w:val="00F836AE"/>
    <w:rsid w:val="00FB2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57C1143B"/>
  <w15:chartTrackingRefBased/>
  <w15:docId w15:val="{E7D804C2-3297-447A-BCB1-30C2AD810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44B8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B51A1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51A1D"/>
  </w:style>
  <w:style w:type="paragraph" w:styleId="a5">
    <w:name w:val="footer"/>
    <w:basedOn w:val="a"/>
    <w:link w:val="Char0"/>
    <w:uiPriority w:val="99"/>
    <w:unhideWhenUsed/>
    <w:rsid w:val="00B51A1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51A1D"/>
  </w:style>
  <w:style w:type="table" w:styleId="a6">
    <w:name w:val="Table Grid"/>
    <w:basedOn w:val="a1"/>
    <w:uiPriority w:val="39"/>
    <w:rsid w:val="001963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1133C1-E6FC-4C11-959A-183728549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S.S. Choi</dc:creator>
  <cp:keywords/>
  <dc:description/>
  <cp:lastModifiedBy>S.S. Choi</cp:lastModifiedBy>
  <cp:revision>39</cp:revision>
  <dcterms:created xsi:type="dcterms:W3CDTF">2024-12-13T07:38:00Z</dcterms:created>
  <dcterms:modified xsi:type="dcterms:W3CDTF">2025-01-10T22:33:00Z</dcterms:modified>
</cp:coreProperties>
</file>