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515D9" w14:textId="77777777" w:rsidR="00B4493A" w:rsidRDefault="00B4493A"/>
    <w:p w14:paraId="2F26012A" w14:textId="77777777" w:rsidR="00B4493A" w:rsidRDefault="00B4493A"/>
    <w:p w14:paraId="17A17297" w14:textId="77777777" w:rsidR="00B4493A" w:rsidRDefault="00B4493A"/>
    <w:p w14:paraId="5784C759" w14:textId="58D18820" w:rsidR="00750C52" w:rsidRDefault="0087768B" w:rsidP="00750C52">
      <w:pPr>
        <w:jc w:val="center"/>
        <w:rPr>
          <w:sz w:val="40"/>
          <w:szCs w:val="40"/>
        </w:rPr>
      </w:pPr>
      <w:r>
        <w:rPr>
          <w:sz w:val="40"/>
          <w:szCs w:val="40"/>
        </w:rPr>
        <w:t>ENTREGA FINAL TALLER DE PROGRAMACION</w:t>
      </w:r>
    </w:p>
    <w:p w14:paraId="1569CEAA" w14:textId="77777777" w:rsidR="00750C52" w:rsidRDefault="00750C52" w:rsidP="00750C52">
      <w:pPr>
        <w:jc w:val="center"/>
        <w:rPr>
          <w:sz w:val="40"/>
          <w:szCs w:val="40"/>
        </w:rPr>
      </w:pPr>
    </w:p>
    <w:p w14:paraId="4351D4E1" w14:textId="77777777" w:rsidR="00750C52" w:rsidRPr="00750C52" w:rsidRDefault="00750C52" w:rsidP="00750C52">
      <w:pPr>
        <w:jc w:val="center"/>
        <w:rPr>
          <w:sz w:val="40"/>
          <w:szCs w:val="40"/>
        </w:rPr>
      </w:pPr>
    </w:p>
    <w:p w14:paraId="2A30FD0C" w14:textId="09832335" w:rsidR="00750C52" w:rsidRPr="00750C52" w:rsidRDefault="00750C52" w:rsidP="00750C52">
      <w:pPr>
        <w:jc w:val="center"/>
        <w:rPr>
          <w:sz w:val="40"/>
          <w:szCs w:val="40"/>
        </w:rPr>
      </w:pPr>
      <w:r w:rsidRPr="00750C52">
        <w:rPr>
          <w:sz w:val="40"/>
          <w:szCs w:val="40"/>
        </w:rPr>
        <w:t>JUAN DAVID SERRANO VACCA</w:t>
      </w:r>
    </w:p>
    <w:p w14:paraId="6A20EBD5" w14:textId="77777777" w:rsidR="00750C52" w:rsidRDefault="00750C52" w:rsidP="00750C52">
      <w:pPr>
        <w:jc w:val="center"/>
        <w:rPr>
          <w:sz w:val="40"/>
          <w:szCs w:val="40"/>
        </w:rPr>
      </w:pPr>
    </w:p>
    <w:p w14:paraId="72C02E1C" w14:textId="77777777" w:rsidR="00750C52" w:rsidRPr="00750C52" w:rsidRDefault="00750C52" w:rsidP="00750C52">
      <w:pPr>
        <w:jc w:val="center"/>
        <w:rPr>
          <w:sz w:val="40"/>
          <w:szCs w:val="40"/>
        </w:rPr>
      </w:pPr>
    </w:p>
    <w:p w14:paraId="1A40F83A" w14:textId="0C80B38B" w:rsidR="00750C52" w:rsidRPr="00750C52" w:rsidRDefault="00750C52" w:rsidP="00750C52">
      <w:pPr>
        <w:jc w:val="center"/>
        <w:rPr>
          <w:sz w:val="40"/>
          <w:szCs w:val="40"/>
        </w:rPr>
      </w:pPr>
      <w:r w:rsidRPr="00750C52">
        <w:rPr>
          <w:sz w:val="40"/>
          <w:szCs w:val="40"/>
        </w:rPr>
        <w:t>UNIVERSIDAD MANUELA BELTRAN</w:t>
      </w:r>
    </w:p>
    <w:p w14:paraId="553E59DE" w14:textId="77777777" w:rsidR="00750C52" w:rsidRPr="00750C52" w:rsidRDefault="00750C52" w:rsidP="00750C52">
      <w:pPr>
        <w:jc w:val="center"/>
        <w:rPr>
          <w:sz w:val="40"/>
          <w:szCs w:val="40"/>
        </w:rPr>
      </w:pPr>
    </w:p>
    <w:p w14:paraId="2F22DDEA" w14:textId="61F28DDB" w:rsidR="00750C52" w:rsidRPr="00750C52" w:rsidRDefault="00750C52" w:rsidP="00750C52">
      <w:pPr>
        <w:jc w:val="center"/>
        <w:rPr>
          <w:sz w:val="40"/>
          <w:szCs w:val="40"/>
        </w:rPr>
      </w:pPr>
      <w:r w:rsidRPr="00750C52">
        <w:rPr>
          <w:sz w:val="40"/>
          <w:szCs w:val="40"/>
        </w:rPr>
        <w:t>INGENIERIA DE SOFTWARE</w:t>
      </w:r>
    </w:p>
    <w:p w14:paraId="317F51EF" w14:textId="77777777" w:rsidR="00750C52" w:rsidRDefault="00750C52" w:rsidP="00750C52">
      <w:pPr>
        <w:jc w:val="center"/>
        <w:rPr>
          <w:sz w:val="40"/>
          <w:szCs w:val="40"/>
        </w:rPr>
      </w:pPr>
    </w:p>
    <w:p w14:paraId="476781AA" w14:textId="77777777" w:rsidR="00750C52" w:rsidRDefault="00750C52" w:rsidP="00750C52">
      <w:pPr>
        <w:jc w:val="center"/>
        <w:rPr>
          <w:sz w:val="40"/>
          <w:szCs w:val="40"/>
        </w:rPr>
      </w:pPr>
    </w:p>
    <w:p w14:paraId="60D7DB48" w14:textId="77777777" w:rsidR="00750C52" w:rsidRDefault="00750C52" w:rsidP="00750C52">
      <w:pPr>
        <w:rPr>
          <w:sz w:val="40"/>
          <w:szCs w:val="40"/>
        </w:rPr>
      </w:pPr>
    </w:p>
    <w:p w14:paraId="400593BB" w14:textId="77777777" w:rsidR="00750C52" w:rsidRDefault="00750C52" w:rsidP="00750C52">
      <w:pPr>
        <w:jc w:val="center"/>
        <w:rPr>
          <w:sz w:val="40"/>
          <w:szCs w:val="40"/>
        </w:rPr>
      </w:pPr>
    </w:p>
    <w:p w14:paraId="19FF005A" w14:textId="77777777" w:rsidR="00750C52" w:rsidRPr="00750C52" w:rsidRDefault="00750C52" w:rsidP="00750C52">
      <w:pPr>
        <w:jc w:val="center"/>
        <w:rPr>
          <w:sz w:val="40"/>
          <w:szCs w:val="40"/>
        </w:rPr>
      </w:pPr>
    </w:p>
    <w:p w14:paraId="2F2A6898" w14:textId="67CB6A88" w:rsidR="00750C52" w:rsidRPr="00750C52" w:rsidRDefault="00750C52" w:rsidP="00750C52">
      <w:pPr>
        <w:jc w:val="center"/>
        <w:rPr>
          <w:sz w:val="40"/>
          <w:szCs w:val="40"/>
        </w:rPr>
      </w:pPr>
      <w:r w:rsidRPr="00750C52">
        <w:rPr>
          <w:sz w:val="40"/>
          <w:szCs w:val="40"/>
        </w:rPr>
        <w:t>08/2024</w:t>
      </w:r>
    </w:p>
    <w:p w14:paraId="08325DBB" w14:textId="77777777" w:rsidR="00B4493A" w:rsidRDefault="00B4493A"/>
    <w:tbl>
      <w:tblPr>
        <w:tblStyle w:val="Tablaconcuadrcula"/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818"/>
      </w:tblGrid>
      <w:tr w:rsidR="00193717" w:rsidRPr="00193717" w14:paraId="3ADD4D4D" w14:textId="77777777" w:rsidTr="00193717">
        <w:trPr>
          <w:trHeight w:val="1974"/>
          <w:jc w:val="center"/>
        </w:trPr>
        <w:tc>
          <w:tcPr>
            <w:tcW w:w="5000" w:type="pct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vAlign w:val="center"/>
          </w:tcPr>
          <w:p w14:paraId="410D982E" w14:textId="77777777" w:rsidR="00193717" w:rsidRPr="00193717" w:rsidRDefault="00193717" w:rsidP="00193717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  <w:tbl>
            <w:tblPr>
              <w:tblW w:w="866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94"/>
              <w:gridCol w:w="1445"/>
              <w:gridCol w:w="4625"/>
            </w:tblGrid>
            <w:tr w:rsidR="00193717" w:rsidRPr="00193717" w14:paraId="5FF2B96F" w14:textId="77777777" w:rsidTr="00193717">
              <w:trPr>
                <w:cantSplit/>
              </w:trPr>
              <w:tc>
                <w:tcPr>
                  <w:tcW w:w="866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93F07B" w14:textId="02FDEF9C" w:rsidR="00193717" w:rsidRPr="00193717" w:rsidRDefault="00193717" w:rsidP="00193717">
                  <w:pPr>
                    <w:rPr>
                      <w:rFonts w:ascii="Times New Roman" w:hAnsi="Times New Roman" w:cs="Times New Roman"/>
                      <w:b/>
                      <w:lang w:val="es-ES"/>
                    </w:rPr>
                  </w:pPr>
                  <w:r w:rsidRPr="00193717">
                    <w:rPr>
                      <w:rFonts w:ascii="Times New Roman" w:hAnsi="Times New Roman" w:cs="Times New Roman"/>
                      <w:b/>
                      <w:lang w:val="es-ES"/>
                    </w:rPr>
                    <w:t xml:space="preserve">Identificador:    </w:t>
                  </w:r>
                  <w:r w:rsidRPr="00E71372">
                    <w:rPr>
                      <w:rFonts w:ascii="Times New Roman" w:hAnsi="Times New Roman" w:cs="Times New Roman"/>
                      <w:b/>
                      <w:lang w:val="es-ES"/>
                    </w:rPr>
                    <w:t>RF01</w:t>
                  </w:r>
                  <w:r w:rsidRPr="00193717">
                    <w:rPr>
                      <w:rFonts w:ascii="Times New Roman" w:hAnsi="Times New Roman" w:cs="Times New Roman"/>
                      <w:b/>
                      <w:lang w:val="es-ES"/>
                    </w:rPr>
                    <w:t xml:space="preserve">                                        Nombre:</w:t>
                  </w:r>
                  <w:r w:rsidRPr="00E71372">
                    <w:rPr>
                      <w:rFonts w:ascii="Times New Roman" w:hAnsi="Times New Roman" w:cs="Times New Roman"/>
                      <w:b/>
                      <w:lang w:val="es-ES"/>
                    </w:rPr>
                    <w:t xml:space="preserve"> Gestión de bovino</w:t>
                  </w:r>
                </w:p>
                <w:p w14:paraId="637D7B5E" w14:textId="5A24AE3A" w:rsidR="00193717" w:rsidRPr="00193717" w:rsidRDefault="00193717" w:rsidP="00193717">
                  <w:pPr>
                    <w:rPr>
                      <w:rFonts w:ascii="Times New Roman" w:hAnsi="Times New Roman" w:cs="Times New Roman"/>
                      <w:i/>
                      <w:lang w:val="es-ES"/>
                    </w:rPr>
                  </w:pPr>
                </w:p>
              </w:tc>
            </w:tr>
            <w:tr w:rsidR="00193717" w:rsidRPr="00193717" w14:paraId="29466BC1" w14:textId="77777777" w:rsidTr="00193717">
              <w:tc>
                <w:tcPr>
                  <w:tcW w:w="25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C0D3ED" w14:textId="77777777" w:rsidR="00193717" w:rsidRPr="00193717" w:rsidRDefault="00193717" w:rsidP="00193717">
                  <w:pPr>
                    <w:rPr>
                      <w:rFonts w:ascii="Times New Roman" w:hAnsi="Times New Roman" w:cs="Times New Roman"/>
                      <w:b/>
                      <w:lang w:val="es-ES"/>
                    </w:rPr>
                  </w:pPr>
                  <w:r w:rsidRPr="00193717">
                    <w:rPr>
                      <w:rFonts w:ascii="Times New Roman" w:hAnsi="Times New Roman" w:cs="Times New Roman"/>
                      <w:b/>
                      <w:lang w:val="es-ES"/>
                    </w:rPr>
                    <w:t>Requerimiento que lo Utiliza o Especializa:</w:t>
                  </w:r>
                </w:p>
                <w:p w14:paraId="34E19645" w14:textId="032357BE" w:rsidR="00193717" w:rsidRPr="00193717" w:rsidRDefault="00817DE4" w:rsidP="00193717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  <w:r w:rsidRPr="00E71372">
                    <w:rPr>
                      <w:rFonts w:ascii="Times New Roman" w:hAnsi="Times New Roman" w:cs="Times New Roman"/>
                      <w:lang w:val="es-ES"/>
                    </w:rPr>
                    <w:t>R1.1</w:t>
                  </w:r>
                </w:p>
              </w:tc>
              <w:tc>
                <w:tcPr>
                  <w:tcW w:w="60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D4E9F3F" w14:textId="77777777" w:rsidR="00193717" w:rsidRPr="00193717" w:rsidRDefault="00193717" w:rsidP="00193717">
                  <w:pPr>
                    <w:rPr>
                      <w:rFonts w:ascii="Times New Roman" w:hAnsi="Times New Roman" w:cs="Times New Roman"/>
                      <w:b/>
                      <w:lang w:val="es-ES"/>
                    </w:rPr>
                  </w:pPr>
                  <w:r w:rsidRPr="00193717">
                    <w:rPr>
                      <w:rFonts w:ascii="Times New Roman" w:hAnsi="Times New Roman" w:cs="Times New Roman"/>
                      <w:b/>
                      <w:lang w:val="es-ES"/>
                    </w:rPr>
                    <w:t>Documentos de visualización Asociados:</w:t>
                  </w:r>
                </w:p>
                <w:p w14:paraId="1F58B5E2" w14:textId="214CBDE5" w:rsidR="00193717" w:rsidRPr="00193717" w:rsidRDefault="00193717" w:rsidP="00193717">
                  <w:pPr>
                    <w:rPr>
                      <w:rFonts w:ascii="Times New Roman" w:hAnsi="Times New Roman" w:cs="Times New Roman"/>
                      <w:i/>
                      <w:lang w:val="es-ES"/>
                    </w:rPr>
                  </w:pPr>
                  <w:r w:rsidRPr="00193717">
                    <w:rPr>
                      <w:rFonts w:ascii="Times New Roman" w:hAnsi="Times New Roman" w:cs="Times New Roman"/>
                      <w:i/>
                      <w:lang w:val="es-ES"/>
                    </w:rPr>
                    <w:t xml:space="preserve"> </w:t>
                  </w:r>
                  <w:r w:rsidR="0087768B" w:rsidRPr="0087768B">
                    <w:rPr>
                      <w:rFonts w:ascii="Times New Roman" w:hAnsi="Times New Roman" w:cs="Times New Roman"/>
                      <w:i/>
                      <w:lang w:val="es-ES"/>
                    </w:rPr>
                    <w:drawing>
                      <wp:inline distT="0" distB="0" distL="0" distR="0" wp14:anchorId="181DB11E" wp14:editId="0CFA965F">
                        <wp:extent cx="3242733" cy="1516673"/>
                        <wp:effectExtent l="0" t="0" r="0" b="7620"/>
                        <wp:docPr id="302950606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2950606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46743" cy="15185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93717" w:rsidRPr="00193717" w14:paraId="556EC7CE" w14:textId="77777777" w:rsidTr="00193717">
              <w:trPr>
                <w:cantSplit/>
                <w:trHeight w:val="784"/>
              </w:trPr>
              <w:tc>
                <w:tcPr>
                  <w:tcW w:w="403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A09DFD" w14:textId="7A619EE0" w:rsidR="00193717" w:rsidRDefault="00193717" w:rsidP="00193717">
                  <w:pPr>
                    <w:rPr>
                      <w:rFonts w:ascii="Times New Roman" w:hAnsi="Times New Roman" w:cs="Times New Roman"/>
                      <w:b/>
                      <w:lang w:val="es-ES"/>
                    </w:rPr>
                  </w:pPr>
                  <w:r w:rsidRPr="00193717">
                    <w:rPr>
                      <w:rFonts w:ascii="Times New Roman" w:hAnsi="Times New Roman" w:cs="Times New Roman"/>
                      <w:b/>
                      <w:lang w:val="es-ES"/>
                    </w:rPr>
                    <w:t>Entrada:</w:t>
                  </w:r>
                  <w:r w:rsidRPr="00E71372">
                    <w:rPr>
                      <w:rFonts w:ascii="Times New Roman" w:hAnsi="Times New Roman" w:cs="Times New Roman"/>
                      <w:b/>
                      <w:lang w:val="es-ES"/>
                    </w:rPr>
                    <w:t xml:space="preserve">  </w:t>
                  </w:r>
                </w:p>
                <w:p w14:paraId="4F902511" w14:textId="1DF4F615" w:rsidR="0087768B" w:rsidRPr="0087768B" w:rsidRDefault="0087768B" w:rsidP="00817DE4">
                  <w:pPr>
                    <w:rPr>
                      <w:rFonts w:ascii="Times New Roman" w:hAnsi="Times New Roman" w:cs="Times New Roman"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Cs/>
                      <w:lang w:val="en-US"/>
                    </w:rPr>
                    <w:t>ID:</w:t>
                  </w:r>
                  <w:r w:rsidRPr="0087768B">
                    <w:rPr>
                      <w:rFonts w:ascii="Times New Roman" w:hAnsi="Times New Roman" w:cs="Times New Roman"/>
                      <w:bCs/>
                      <w:lang w:val="en-US"/>
                    </w:rPr>
                    <w:t xml:space="preserve"> INT AUTO_INCREMENT PRIMARY KEY</w:t>
                  </w:r>
                </w:p>
                <w:p w14:paraId="2A88B4EF" w14:textId="51C7925D" w:rsidR="00817DE4" w:rsidRPr="00E71372" w:rsidRDefault="00817DE4" w:rsidP="00817DE4">
                  <w:pPr>
                    <w:rPr>
                      <w:rFonts w:ascii="Times New Roman" w:hAnsi="Times New Roman" w:cs="Times New Roman"/>
                      <w:bCs/>
                      <w:lang w:val="es-ES"/>
                    </w:rPr>
                  </w:pPr>
                  <w:r w:rsidRPr="00E71372">
                    <w:rPr>
                      <w:rFonts w:ascii="Times New Roman" w:hAnsi="Times New Roman" w:cs="Times New Roman"/>
                      <w:bCs/>
                      <w:lang w:val="es-ES"/>
                    </w:rPr>
                    <w:t xml:space="preserve">Raza: </w:t>
                  </w:r>
                  <w:proofErr w:type="spellStart"/>
                  <w:r w:rsidR="0087768B">
                    <w:rPr>
                      <w:rFonts w:ascii="Times New Roman" w:hAnsi="Times New Roman" w:cs="Times New Roman"/>
                      <w:bCs/>
                      <w:lang w:val="es-ES"/>
                    </w:rPr>
                    <w:t>Varchar</w:t>
                  </w:r>
                  <w:proofErr w:type="spellEnd"/>
                  <w:r w:rsidRPr="00E71372">
                    <w:rPr>
                      <w:rFonts w:ascii="Times New Roman" w:hAnsi="Times New Roman" w:cs="Times New Roman"/>
                      <w:bCs/>
                      <w:lang w:val="es-ES"/>
                    </w:rPr>
                    <w:t xml:space="preserve"> (</w:t>
                  </w:r>
                  <w:r w:rsidR="0087768B">
                    <w:rPr>
                      <w:rFonts w:ascii="Times New Roman" w:hAnsi="Times New Roman" w:cs="Times New Roman"/>
                      <w:bCs/>
                      <w:lang w:val="es-ES"/>
                    </w:rPr>
                    <w:t>50</w:t>
                  </w:r>
                  <w:r w:rsidRPr="00E71372">
                    <w:rPr>
                      <w:rFonts w:ascii="Times New Roman" w:hAnsi="Times New Roman" w:cs="Times New Roman"/>
                      <w:bCs/>
                      <w:lang w:val="es-ES"/>
                    </w:rPr>
                    <w:t>)</w:t>
                  </w:r>
                </w:p>
                <w:p w14:paraId="5991F2B7" w14:textId="07E2B432" w:rsidR="00817DE4" w:rsidRPr="00E71372" w:rsidRDefault="00817DE4" w:rsidP="00817DE4">
                  <w:pPr>
                    <w:rPr>
                      <w:rFonts w:ascii="Times New Roman" w:hAnsi="Times New Roman" w:cs="Times New Roman"/>
                      <w:bCs/>
                      <w:lang w:val="es-ES"/>
                    </w:rPr>
                  </w:pPr>
                  <w:r w:rsidRPr="00E71372">
                    <w:rPr>
                      <w:rFonts w:ascii="Times New Roman" w:hAnsi="Times New Roman" w:cs="Times New Roman"/>
                      <w:bCs/>
                      <w:lang w:val="es-ES"/>
                    </w:rPr>
                    <w:t xml:space="preserve">Edad: </w:t>
                  </w:r>
                  <w:proofErr w:type="spellStart"/>
                  <w:r w:rsidR="0087768B">
                    <w:rPr>
                      <w:rFonts w:ascii="Times New Roman" w:hAnsi="Times New Roman" w:cs="Times New Roman"/>
                      <w:bCs/>
                      <w:lang w:val="es-ES"/>
                    </w:rPr>
                    <w:t>Varchar</w:t>
                  </w:r>
                  <w:proofErr w:type="spellEnd"/>
                  <w:r w:rsidRPr="00E71372">
                    <w:rPr>
                      <w:rFonts w:ascii="Times New Roman" w:hAnsi="Times New Roman" w:cs="Times New Roman"/>
                      <w:bCs/>
                      <w:lang w:val="es-ES"/>
                    </w:rPr>
                    <w:t xml:space="preserve"> (</w:t>
                  </w:r>
                  <w:r w:rsidR="0087768B">
                    <w:rPr>
                      <w:rFonts w:ascii="Times New Roman" w:hAnsi="Times New Roman" w:cs="Times New Roman"/>
                      <w:bCs/>
                      <w:lang w:val="es-ES"/>
                    </w:rPr>
                    <w:t>50</w:t>
                  </w:r>
                  <w:r w:rsidRPr="00E71372">
                    <w:rPr>
                      <w:rFonts w:ascii="Times New Roman" w:hAnsi="Times New Roman" w:cs="Times New Roman"/>
                      <w:bCs/>
                      <w:lang w:val="es-ES"/>
                    </w:rPr>
                    <w:t>)</w:t>
                  </w:r>
                </w:p>
                <w:p w14:paraId="4F1931AB" w14:textId="2D0EAC86" w:rsidR="00817DE4" w:rsidRPr="0087768B" w:rsidRDefault="00817DE4" w:rsidP="00817DE4">
                  <w:pPr>
                    <w:rPr>
                      <w:rFonts w:ascii="Times New Roman" w:hAnsi="Times New Roman" w:cs="Times New Roman"/>
                      <w:bCs/>
                    </w:rPr>
                  </w:pPr>
                  <w:r w:rsidRPr="0087768B">
                    <w:rPr>
                      <w:rFonts w:ascii="Times New Roman" w:hAnsi="Times New Roman" w:cs="Times New Roman"/>
                      <w:bCs/>
                    </w:rPr>
                    <w:t xml:space="preserve">Sexo: </w:t>
                  </w:r>
                  <w:proofErr w:type="spellStart"/>
                  <w:r w:rsidR="0087768B">
                    <w:rPr>
                      <w:rFonts w:ascii="Times New Roman" w:hAnsi="Times New Roman" w:cs="Times New Roman"/>
                      <w:bCs/>
                    </w:rPr>
                    <w:t>Varchar</w:t>
                  </w:r>
                  <w:proofErr w:type="spellEnd"/>
                  <w:r w:rsidRPr="0087768B">
                    <w:rPr>
                      <w:rFonts w:ascii="Times New Roman" w:hAnsi="Times New Roman" w:cs="Times New Roman"/>
                      <w:bCs/>
                    </w:rPr>
                    <w:t xml:space="preserve"> (</w:t>
                  </w:r>
                  <w:r w:rsidR="0087768B">
                    <w:rPr>
                      <w:rFonts w:ascii="Times New Roman" w:hAnsi="Times New Roman" w:cs="Times New Roman"/>
                      <w:bCs/>
                    </w:rPr>
                    <w:t>50</w:t>
                  </w:r>
                  <w:r w:rsidRPr="0087768B">
                    <w:rPr>
                      <w:rFonts w:ascii="Times New Roman" w:hAnsi="Times New Roman" w:cs="Times New Roman"/>
                      <w:bCs/>
                    </w:rPr>
                    <w:t xml:space="preserve">) </w:t>
                  </w:r>
                </w:p>
                <w:p w14:paraId="14934923" w14:textId="4FA95D4E" w:rsidR="00817DE4" w:rsidRPr="00E71372" w:rsidRDefault="00817DE4" w:rsidP="00817DE4">
                  <w:pPr>
                    <w:rPr>
                      <w:rFonts w:ascii="Times New Roman" w:hAnsi="Times New Roman" w:cs="Times New Roman"/>
                      <w:bCs/>
                      <w:lang w:val="es-ES"/>
                    </w:rPr>
                  </w:pPr>
                  <w:r w:rsidRPr="00E71372">
                    <w:rPr>
                      <w:rFonts w:ascii="Times New Roman" w:hAnsi="Times New Roman" w:cs="Times New Roman"/>
                      <w:bCs/>
                      <w:lang w:val="es-ES"/>
                    </w:rPr>
                    <w:t xml:space="preserve">Historial Médico: </w:t>
                  </w:r>
                  <w:proofErr w:type="spellStart"/>
                  <w:r w:rsidR="0087768B">
                    <w:rPr>
                      <w:rFonts w:ascii="Times New Roman" w:hAnsi="Times New Roman" w:cs="Times New Roman"/>
                      <w:bCs/>
                      <w:lang w:val="es-ES"/>
                    </w:rPr>
                    <w:t>Varchar</w:t>
                  </w:r>
                  <w:proofErr w:type="spellEnd"/>
                  <w:r w:rsidRPr="00E71372">
                    <w:rPr>
                      <w:rFonts w:ascii="Times New Roman" w:hAnsi="Times New Roman" w:cs="Times New Roman"/>
                      <w:bCs/>
                      <w:lang w:val="es-ES"/>
                    </w:rPr>
                    <w:t xml:space="preserve"> (</w:t>
                  </w:r>
                  <w:r w:rsidR="0087768B">
                    <w:rPr>
                      <w:rFonts w:ascii="Times New Roman" w:hAnsi="Times New Roman" w:cs="Times New Roman"/>
                      <w:bCs/>
                      <w:lang w:val="es-ES"/>
                    </w:rPr>
                    <w:t>50</w:t>
                  </w:r>
                  <w:r w:rsidRPr="00E71372">
                    <w:rPr>
                      <w:rFonts w:ascii="Times New Roman" w:hAnsi="Times New Roman" w:cs="Times New Roman"/>
                      <w:bCs/>
                      <w:lang w:val="es-ES"/>
                    </w:rPr>
                    <w:t>)</w:t>
                  </w:r>
                </w:p>
                <w:p w14:paraId="72EAE895" w14:textId="7089A25B" w:rsidR="00193717" w:rsidRPr="00193717" w:rsidRDefault="00193717" w:rsidP="00817DE4">
                  <w:pPr>
                    <w:rPr>
                      <w:rFonts w:ascii="Times New Roman" w:hAnsi="Times New Roman" w:cs="Times New Roman"/>
                      <w:b/>
                      <w:i/>
                      <w:lang w:val="es-ES"/>
                    </w:rPr>
                  </w:pPr>
                </w:p>
              </w:tc>
              <w:tc>
                <w:tcPr>
                  <w:tcW w:w="4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E98C99" w14:textId="77777777" w:rsidR="00193717" w:rsidRPr="00193717" w:rsidRDefault="00193717" w:rsidP="00193717">
                  <w:pPr>
                    <w:rPr>
                      <w:rFonts w:ascii="Times New Roman" w:hAnsi="Times New Roman" w:cs="Times New Roman"/>
                      <w:b/>
                      <w:lang w:val="es-ES"/>
                    </w:rPr>
                  </w:pPr>
                  <w:r w:rsidRPr="00193717">
                    <w:rPr>
                      <w:rFonts w:ascii="Times New Roman" w:hAnsi="Times New Roman" w:cs="Times New Roman"/>
                      <w:b/>
                      <w:lang w:val="es-ES"/>
                    </w:rPr>
                    <w:t>Salida:</w:t>
                  </w:r>
                </w:p>
                <w:p w14:paraId="1072F29B" w14:textId="77777777" w:rsidR="00817DE4" w:rsidRPr="00E71372" w:rsidRDefault="00817DE4" w:rsidP="00817DE4">
                  <w:pPr>
                    <w:rPr>
                      <w:rFonts w:ascii="Times New Roman" w:hAnsi="Times New Roman" w:cs="Times New Roman"/>
                      <w:bCs/>
                      <w:iCs/>
                      <w:lang w:val="es-ES"/>
                    </w:rPr>
                  </w:pPr>
                  <w:r w:rsidRPr="00E71372">
                    <w:rPr>
                      <w:rFonts w:ascii="Times New Roman" w:hAnsi="Times New Roman" w:cs="Times New Roman"/>
                      <w:bCs/>
                      <w:iCs/>
                      <w:lang w:val="es-ES"/>
                    </w:rPr>
                    <w:t>Verificación de la creación de la ficha del bovino en la base de datos</w:t>
                  </w:r>
                </w:p>
                <w:p w14:paraId="049B5093" w14:textId="24D1D145" w:rsidR="00193717" w:rsidRPr="00193717" w:rsidRDefault="00817DE4" w:rsidP="00817DE4">
                  <w:pPr>
                    <w:rPr>
                      <w:rFonts w:ascii="Times New Roman" w:hAnsi="Times New Roman" w:cs="Times New Roman"/>
                      <w:b/>
                      <w:i/>
                      <w:lang w:val="es-ES"/>
                    </w:rPr>
                  </w:pPr>
                  <w:r w:rsidRPr="00E71372">
                    <w:rPr>
                      <w:rFonts w:ascii="Times New Roman" w:hAnsi="Times New Roman" w:cs="Times New Roman"/>
                      <w:bCs/>
                      <w:iCs/>
                      <w:lang w:val="es-ES"/>
                    </w:rPr>
                    <w:t>Variables de salida: Confirmación de la ficha creada con los datos capturados (raza, edad, sexo, etc.)</w:t>
                  </w:r>
                </w:p>
              </w:tc>
            </w:tr>
            <w:tr w:rsidR="00193717" w:rsidRPr="00193717" w14:paraId="3F784C24" w14:textId="77777777" w:rsidTr="00193717">
              <w:trPr>
                <w:cantSplit/>
              </w:trPr>
              <w:tc>
                <w:tcPr>
                  <w:tcW w:w="866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F410B7" w14:textId="77777777" w:rsidR="00193717" w:rsidRPr="00193717" w:rsidRDefault="00193717" w:rsidP="00193717">
                  <w:pPr>
                    <w:rPr>
                      <w:rFonts w:ascii="Times New Roman" w:hAnsi="Times New Roman" w:cs="Times New Roman"/>
                      <w:b/>
                      <w:lang w:val="es-ES"/>
                    </w:rPr>
                  </w:pPr>
                  <w:r w:rsidRPr="00193717">
                    <w:rPr>
                      <w:rFonts w:ascii="Times New Roman" w:hAnsi="Times New Roman" w:cs="Times New Roman"/>
                      <w:b/>
                      <w:lang w:val="es-ES"/>
                    </w:rPr>
                    <w:t>Descripción:</w:t>
                  </w:r>
                </w:p>
                <w:p w14:paraId="4845F943" w14:textId="73BD3B55" w:rsidR="00193717" w:rsidRPr="00193717" w:rsidRDefault="00817DE4" w:rsidP="00193717">
                  <w:pPr>
                    <w:rPr>
                      <w:rFonts w:ascii="Times New Roman" w:hAnsi="Times New Roman" w:cs="Times New Roman"/>
                      <w:bCs/>
                      <w:lang w:val="es-ES"/>
                    </w:rPr>
                  </w:pPr>
                  <w:r w:rsidRPr="00E71372">
                    <w:rPr>
                      <w:rFonts w:ascii="Times New Roman" w:hAnsi="Times New Roman" w:cs="Times New Roman"/>
                      <w:bCs/>
                      <w:lang w:val="es-ES"/>
                    </w:rPr>
                    <w:t xml:space="preserve">El software debe permitir almacenar una ficha única para cada bovino, incluyendo información relevante como raza, edad, sexo, historial médico, entre otros. Se deben realizar validaciones básicas en la entrada de </w:t>
                  </w:r>
                  <w:r w:rsidR="0087768B">
                    <w:rPr>
                      <w:rFonts w:ascii="Times New Roman" w:hAnsi="Times New Roman" w:cs="Times New Roman"/>
                      <w:bCs/>
                      <w:lang w:val="es-ES"/>
                    </w:rPr>
                    <w:t>datos.</w:t>
                  </w:r>
                </w:p>
              </w:tc>
            </w:tr>
            <w:tr w:rsidR="00193717" w:rsidRPr="00193717" w14:paraId="7D8D910A" w14:textId="77777777" w:rsidTr="00193717">
              <w:trPr>
                <w:cantSplit/>
              </w:trPr>
              <w:tc>
                <w:tcPr>
                  <w:tcW w:w="866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86DCDB" w14:textId="77777777" w:rsidR="00193717" w:rsidRPr="00E71372" w:rsidRDefault="00193717" w:rsidP="00193717">
                  <w:pPr>
                    <w:rPr>
                      <w:rFonts w:ascii="Times New Roman" w:hAnsi="Times New Roman" w:cs="Times New Roman"/>
                      <w:b/>
                      <w:lang w:val="es-ES"/>
                    </w:rPr>
                  </w:pPr>
                  <w:r w:rsidRPr="00193717">
                    <w:rPr>
                      <w:rFonts w:ascii="Times New Roman" w:hAnsi="Times New Roman" w:cs="Times New Roman"/>
                      <w:b/>
                      <w:lang w:val="es-ES"/>
                    </w:rPr>
                    <w:t>Manejo de Situaciones Anormales</w:t>
                  </w:r>
                </w:p>
                <w:p w14:paraId="3E607F5B" w14:textId="77777777" w:rsidR="00817DE4" w:rsidRPr="00E71372" w:rsidRDefault="00817DE4" w:rsidP="00817DE4">
                  <w:pPr>
                    <w:rPr>
                      <w:rFonts w:ascii="Times New Roman" w:hAnsi="Times New Roman" w:cs="Times New Roman"/>
                      <w:bCs/>
                      <w:lang w:val="es-ES"/>
                    </w:rPr>
                  </w:pPr>
                  <w:r w:rsidRPr="00E71372">
                    <w:rPr>
                      <w:rFonts w:ascii="Times New Roman" w:hAnsi="Times New Roman" w:cs="Times New Roman"/>
                      <w:bCs/>
                      <w:lang w:val="es-ES"/>
                    </w:rPr>
                    <w:t>Violaciones a la precondición:</w:t>
                  </w:r>
                </w:p>
                <w:p w14:paraId="170289B9" w14:textId="4D955E3F" w:rsidR="00817DE4" w:rsidRPr="00E71372" w:rsidRDefault="00817DE4" w:rsidP="00817DE4">
                  <w:pPr>
                    <w:rPr>
                      <w:rFonts w:ascii="Times New Roman" w:hAnsi="Times New Roman" w:cs="Times New Roman"/>
                      <w:bCs/>
                      <w:lang w:val="es-ES"/>
                    </w:rPr>
                  </w:pPr>
                  <w:r w:rsidRPr="00E71372">
                    <w:rPr>
                      <w:rFonts w:ascii="Times New Roman" w:hAnsi="Times New Roman" w:cs="Times New Roman"/>
                      <w:bCs/>
                      <w:lang w:val="es-ES"/>
                    </w:rPr>
                    <w:t>-Entrada de datos no válida (por ejemplo, raza vacía o edad fuera de rango). El sistema debe rechazar la entrada y notificar al usuario.</w:t>
                  </w:r>
                </w:p>
                <w:p w14:paraId="576A3282" w14:textId="77777777" w:rsidR="00817DE4" w:rsidRPr="00E71372" w:rsidRDefault="00817DE4" w:rsidP="00817DE4">
                  <w:pPr>
                    <w:rPr>
                      <w:rFonts w:ascii="Times New Roman" w:hAnsi="Times New Roman" w:cs="Times New Roman"/>
                      <w:bCs/>
                      <w:lang w:val="es-ES"/>
                    </w:rPr>
                  </w:pPr>
                  <w:r w:rsidRPr="00E71372">
                    <w:rPr>
                      <w:rFonts w:ascii="Times New Roman" w:hAnsi="Times New Roman" w:cs="Times New Roman"/>
                      <w:bCs/>
                      <w:lang w:val="es-ES"/>
                    </w:rPr>
                    <w:t>Situaciones anormales con respecto a la utilización de recursos:</w:t>
                  </w:r>
                </w:p>
                <w:p w14:paraId="1706DE5F" w14:textId="187B4F14" w:rsidR="00817DE4" w:rsidRPr="00193717" w:rsidRDefault="00817DE4" w:rsidP="00817DE4">
                  <w:pPr>
                    <w:rPr>
                      <w:rFonts w:ascii="Times New Roman" w:hAnsi="Times New Roman" w:cs="Times New Roman"/>
                      <w:b/>
                      <w:lang w:val="es-ES"/>
                    </w:rPr>
                  </w:pPr>
                  <w:r w:rsidRPr="00E71372">
                    <w:rPr>
                      <w:rFonts w:ascii="Times New Roman" w:hAnsi="Times New Roman" w:cs="Times New Roman"/>
                      <w:bCs/>
                      <w:lang w:val="es-ES"/>
                    </w:rPr>
                    <w:t>-Si no hay suficiente espacio en disco para guardar la ficha, el sistema debe notificar al usuario y no permitir la creación hasta que se resuelva la situación.</w:t>
                  </w:r>
                </w:p>
              </w:tc>
            </w:tr>
            <w:tr w:rsidR="00193717" w:rsidRPr="00193717" w14:paraId="5AA551E1" w14:textId="77777777" w:rsidTr="00193717">
              <w:trPr>
                <w:cantSplit/>
                <w:trHeight w:val="2537"/>
              </w:trPr>
              <w:tc>
                <w:tcPr>
                  <w:tcW w:w="866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02251E" w14:textId="77777777" w:rsidR="00193717" w:rsidRPr="00193717" w:rsidRDefault="00193717" w:rsidP="00193717">
                  <w:pPr>
                    <w:rPr>
                      <w:rFonts w:ascii="Times New Roman" w:hAnsi="Times New Roman" w:cs="Times New Roman"/>
                      <w:b/>
                      <w:lang w:val="es-ES"/>
                    </w:rPr>
                  </w:pPr>
                  <w:r w:rsidRPr="00193717">
                    <w:rPr>
                      <w:rFonts w:ascii="Times New Roman" w:hAnsi="Times New Roman" w:cs="Times New Roman"/>
                      <w:b/>
                      <w:lang w:val="es-ES"/>
                    </w:rPr>
                    <w:lastRenderedPageBreak/>
                    <w:t>Criterios de Aceptación</w:t>
                  </w:r>
                </w:p>
                <w:p w14:paraId="4AABD93A" w14:textId="01E12C6D" w:rsidR="00817DE4" w:rsidRPr="00E71372" w:rsidRDefault="00817DE4" w:rsidP="00817DE4">
                  <w:pPr>
                    <w:pStyle w:val="Prrafodelista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iCs/>
                      <w:lang w:val="es-ES"/>
                    </w:rPr>
                  </w:pPr>
                  <w:r w:rsidRPr="00E71372">
                    <w:rPr>
                      <w:rFonts w:ascii="Times New Roman" w:hAnsi="Times New Roman" w:cs="Times New Roman"/>
                      <w:iCs/>
                      <w:lang w:val="es-ES"/>
                    </w:rPr>
                    <w:t>Para las entradas válidas, la ficha del bovino debe ser creada y almacenada correctamente en la base de datos.</w:t>
                  </w:r>
                </w:p>
                <w:p w14:paraId="3DB95B44" w14:textId="69DF42D2" w:rsidR="00817DE4" w:rsidRPr="00E71372" w:rsidRDefault="00817DE4" w:rsidP="00817DE4">
                  <w:pPr>
                    <w:pStyle w:val="Prrafodelista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iCs/>
                      <w:lang w:val="es-ES"/>
                    </w:rPr>
                  </w:pPr>
                  <w:r w:rsidRPr="00E71372">
                    <w:rPr>
                      <w:rFonts w:ascii="Times New Roman" w:hAnsi="Times New Roman" w:cs="Times New Roman"/>
                      <w:iCs/>
                      <w:lang w:val="es-ES"/>
                    </w:rPr>
                    <w:t>Para las situaciones anormales, el sistema debe comportarse como se especifica, manejando correctamente las entradas inválidas y problemas de recursos.</w:t>
                  </w:r>
                </w:p>
                <w:p w14:paraId="0AEF0757" w14:textId="0474F694" w:rsidR="00817DE4" w:rsidRPr="00E71372" w:rsidRDefault="00817DE4" w:rsidP="00817DE4">
                  <w:pPr>
                    <w:pStyle w:val="Prrafodelista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iCs/>
                      <w:lang w:val="es-ES"/>
                    </w:rPr>
                  </w:pPr>
                  <w:r w:rsidRPr="00E71372">
                    <w:rPr>
                      <w:rFonts w:ascii="Times New Roman" w:hAnsi="Times New Roman" w:cs="Times New Roman"/>
                      <w:iCs/>
                      <w:lang w:val="es-ES"/>
                    </w:rPr>
                    <w:t>Se debe verificar que la información guardada es persistente y accesible de manera segura, cumpliendo con las restricciones de privacidad y seguridad de datos.</w:t>
                  </w:r>
                </w:p>
                <w:p w14:paraId="014BF93D" w14:textId="10239E67" w:rsidR="00193717" w:rsidRPr="00E71372" w:rsidRDefault="00817DE4" w:rsidP="00817DE4">
                  <w:pPr>
                    <w:pStyle w:val="Prrafodelista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i/>
                      <w:lang w:val="es-ES"/>
                    </w:rPr>
                  </w:pPr>
                  <w:r w:rsidRPr="00E71372">
                    <w:rPr>
                      <w:rFonts w:ascii="Times New Roman" w:hAnsi="Times New Roman" w:cs="Times New Roman"/>
                      <w:iCs/>
                      <w:lang w:val="es-ES"/>
                    </w:rPr>
                    <w:t>Se debe garantizar que la identificación individual del bovino sea única y no se pueda duplicar.</w:t>
                  </w:r>
                </w:p>
              </w:tc>
            </w:tr>
          </w:tbl>
          <w:p w14:paraId="09C08C91" w14:textId="77777777" w:rsidR="00193717" w:rsidRPr="00193717" w:rsidRDefault="00193717" w:rsidP="00193717">
            <w:pPr>
              <w:rPr>
                <w:rFonts w:ascii="Times New Roman" w:hAnsi="Times New Roman" w:cs="Times New Roman"/>
              </w:rPr>
            </w:pPr>
          </w:p>
        </w:tc>
      </w:tr>
    </w:tbl>
    <w:p w14:paraId="20D589D9" w14:textId="5578AFFD" w:rsidR="00193717" w:rsidRPr="00E71372" w:rsidRDefault="00B449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</w:p>
    <w:p w14:paraId="55B05F79" w14:textId="77777777" w:rsidR="00817DE4" w:rsidRPr="00E71372" w:rsidRDefault="00817DE4">
      <w:pPr>
        <w:rPr>
          <w:rFonts w:ascii="Times New Roman" w:hAnsi="Times New Roman" w:cs="Times New Roman"/>
        </w:rPr>
      </w:pPr>
    </w:p>
    <w:p w14:paraId="1C6185D3" w14:textId="4BFF4FBB" w:rsidR="00074540" w:rsidRDefault="00074540">
      <w:pPr>
        <w:rPr>
          <w:rFonts w:ascii="Times New Roman" w:hAnsi="Times New Roman" w:cs="Times New Roman"/>
        </w:rPr>
      </w:pPr>
    </w:p>
    <w:p w14:paraId="2566B646" w14:textId="77777777" w:rsidR="0087768B" w:rsidRDefault="0087768B">
      <w:pPr>
        <w:rPr>
          <w:rFonts w:ascii="Times New Roman" w:hAnsi="Times New Roman" w:cs="Times New Roman"/>
        </w:rPr>
      </w:pPr>
    </w:p>
    <w:p w14:paraId="6328C4A3" w14:textId="77777777" w:rsidR="0087768B" w:rsidRDefault="0087768B">
      <w:pPr>
        <w:rPr>
          <w:rFonts w:ascii="Times New Roman" w:hAnsi="Times New Roman" w:cs="Times New Roman"/>
        </w:rPr>
      </w:pPr>
    </w:p>
    <w:p w14:paraId="31C80384" w14:textId="77777777" w:rsidR="0087768B" w:rsidRDefault="0087768B">
      <w:pPr>
        <w:rPr>
          <w:rFonts w:ascii="Times New Roman" w:hAnsi="Times New Roman" w:cs="Times New Roman"/>
        </w:rPr>
      </w:pPr>
    </w:p>
    <w:p w14:paraId="485E75C0" w14:textId="77777777" w:rsidR="0087768B" w:rsidRDefault="0087768B">
      <w:pPr>
        <w:rPr>
          <w:rFonts w:ascii="Times New Roman" w:hAnsi="Times New Roman" w:cs="Times New Roman"/>
        </w:rPr>
      </w:pPr>
    </w:p>
    <w:p w14:paraId="7F811CDF" w14:textId="77777777" w:rsidR="0087768B" w:rsidRDefault="0087768B">
      <w:pPr>
        <w:rPr>
          <w:rFonts w:ascii="Times New Roman" w:hAnsi="Times New Roman" w:cs="Times New Roman"/>
        </w:rPr>
      </w:pPr>
    </w:p>
    <w:p w14:paraId="2E7D8625" w14:textId="77777777" w:rsidR="0087768B" w:rsidRDefault="0087768B">
      <w:pPr>
        <w:rPr>
          <w:rFonts w:ascii="Times New Roman" w:hAnsi="Times New Roman" w:cs="Times New Roman"/>
        </w:rPr>
      </w:pPr>
    </w:p>
    <w:p w14:paraId="51ED2694" w14:textId="77777777" w:rsidR="0087768B" w:rsidRDefault="0087768B">
      <w:pPr>
        <w:rPr>
          <w:rFonts w:ascii="Times New Roman" w:hAnsi="Times New Roman" w:cs="Times New Roman"/>
        </w:rPr>
      </w:pPr>
    </w:p>
    <w:p w14:paraId="6CC0C620" w14:textId="77777777" w:rsidR="0087768B" w:rsidRDefault="0087768B">
      <w:pPr>
        <w:rPr>
          <w:rFonts w:ascii="Times New Roman" w:hAnsi="Times New Roman" w:cs="Times New Roman"/>
        </w:rPr>
      </w:pPr>
    </w:p>
    <w:p w14:paraId="00411A87" w14:textId="77777777" w:rsidR="0087768B" w:rsidRDefault="0087768B">
      <w:pPr>
        <w:rPr>
          <w:rFonts w:ascii="Times New Roman" w:hAnsi="Times New Roman" w:cs="Times New Roman"/>
        </w:rPr>
      </w:pPr>
    </w:p>
    <w:p w14:paraId="037B3754" w14:textId="77777777" w:rsidR="0087768B" w:rsidRDefault="0087768B">
      <w:pPr>
        <w:rPr>
          <w:rFonts w:ascii="Times New Roman" w:hAnsi="Times New Roman" w:cs="Times New Roman"/>
        </w:rPr>
      </w:pPr>
    </w:p>
    <w:p w14:paraId="7185EAF3" w14:textId="77777777" w:rsidR="0087768B" w:rsidRDefault="0087768B">
      <w:pPr>
        <w:rPr>
          <w:rFonts w:ascii="Times New Roman" w:hAnsi="Times New Roman" w:cs="Times New Roman"/>
        </w:rPr>
      </w:pPr>
    </w:p>
    <w:p w14:paraId="66E3A5F2" w14:textId="77777777" w:rsidR="0087768B" w:rsidRDefault="0087768B">
      <w:pPr>
        <w:rPr>
          <w:rFonts w:ascii="Times New Roman" w:hAnsi="Times New Roman" w:cs="Times New Roman"/>
        </w:rPr>
      </w:pPr>
    </w:p>
    <w:p w14:paraId="3BF966FC" w14:textId="77777777" w:rsidR="0087768B" w:rsidRDefault="0087768B">
      <w:pPr>
        <w:rPr>
          <w:rFonts w:ascii="Times New Roman" w:hAnsi="Times New Roman" w:cs="Times New Roman"/>
        </w:rPr>
      </w:pPr>
    </w:p>
    <w:p w14:paraId="4D345171" w14:textId="77777777" w:rsidR="0087768B" w:rsidRDefault="0087768B">
      <w:pPr>
        <w:rPr>
          <w:rFonts w:ascii="Times New Roman" w:hAnsi="Times New Roman" w:cs="Times New Roman"/>
        </w:rPr>
      </w:pPr>
    </w:p>
    <w:p w14:paraId="10B3396C" w14:textId="77777777" w:rsidR="0087768B" w:rsidRDefault="0087768B">
      <w:pPr>
        <w:rPr>
          <w:rFonts w:ascii="Times New Roman" w:hAnsi="Times New Roman" w:cs="Times New Roman"/>
        </w:rPr>
      </w:pPr>
    </w:p>
    <w:p w14:paraId="6B5FCE42" w14:textId="77777777" w:rsidR="0087768B" w:rsidRPr="00E71372" w:rsidRDefault="0087768B">
      <w:pPr>
        <w:rPr>
          <w:rFonts w:ascii="Times New Roman" w:hAnsi="Times New Roman" w:cs="Times New Roman"/>
        </w:rPr>
      </w:pPr>
    </w:p>
    <w:tbl>
      <w:tblPr>
        <w:tblW w:w="86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4"/>
        <w:gridCol w:w="1445"/>
        <w:gridCol w:w="4625"/>
      </w:tblGrid>
      <w:tr w:rsidR="00074540" w:rsidRPr="00193717" w14:paraId="62F80DDF" w14:textId="77777777" w:rsidTr="008C303B">
        <w:trPr>
          <w:cantSplit/>
        </w:trPr>
        <w:tc>
          <w:tcPr>
            <w:tcW w:w="86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5576F" w14:textId="2EFFF814" w:rsidR="00074540" w:rsidRPr="00193717" w:rsidRDefault="00074540" w:rsidP="008C303B">
            <w:pPr>
              <w:rPr>
                <w:rFonts w:ascii="Times New Roman" w:hAnsi="Times New Roman" w:cs="Times New Roman"/>
                <w:i/>
                <w:lang w:val="es-ES"/>
              </w:rPr>
            </w:pPr>
            <w:r w:rsidRPr="00193717">
              <w:rPr>
                <w:rFonts w:ascii="Times New Roman" w:hAnsi="Times New Roman" w:cs="Times New Roman"/>
                <w:b/>
                <w:lang w:val="es-ES"/>
              </w:rPr>
              <w:lastRenderedPageBreak/>
              <w:t xml:space="preserve">Identificador:    </w:t>
            </w:r>
            <w:r w:rsidR="0087768B">
              <w:rPr>
                <w:rFonts w:ascii="Times New Roman" w:hAnsi="Times New Roman" w:cs="Times New Roman"/>
                <w:b/>
                <w:lang w:val="es-ES"/>
              </w:rPr>
              <w:t>R2</w:t>
            </w:r>
            <w:r w:rsidRPr="00E71372">
              <w:rPr>
                <w:rFonts w:ascii="Times New Roman" w:hAnsi="Times New Roman" w:cs="Times New Roman"/>
                <w:b/>
                <w:lang w:val="es-ES"/>
              </w:rPr>
              <w:t xml:space="preserve">                                      </w:t>
            </w:r>
            <w:r w:rsidRPr="00193717">
              <w:rPr>
                <w:rFonts w:ascii="Times New Roman" w:hAnsi="Times New Roman" w:cs="Times New Roman"/>
                <w:b/>
                <w:lang w:val="es-ES"/>
              </w:rPr>
              <w:t>Nombre:</w:t>
            </w:r>
            <w:r w:rsidRPr="00E71372">
              <w:rPr>
                <w:rFonts w:ascii="Times New Roman" w:hAnsi="Times New Roman" w:cs="Times New Roman"/>
                <w:b/>
                <w:lang w:val="es-ES"/>
              </w:rPr>
              <w:t xml:space="preserve"> </w:t>
            </w:r>
            <w:proofErr w:type="spellStart"/>
            <w:r w:rsidRPr="00E71372">
              <w:rPr>
                <w:rFonts w:ascii="Times New Roman" w:hAnsi="Times New Roman" w:cs="Times New Roman"/>
                <w:b/>
                <w:lang w:val="es-ES"/>
              </w:rPr>
              <w:t>Autenticacion</w:t>
            </w:r>
            <w:proofErr w:type="spellEnd"/>
            <w:r w:rsidRPr="00E71372">
              <w:rPr>
                <w:rFonts w:ascii="Times New Roman" w:hAnsi="Times New Roman" w:cs="Times New Roman"/>
                <w:b/>
                <w:lang w:val="es-ES"/>
              </w:rPr>
              <w:t xml:space="preserve"> de Usuario</w:t>
            </w:r>
          </w:p>
        </w:tc>
      </w:tr>
      <w:tr w:rsidR="00074540" w:rsidRPr="00193717" w14:paraId="050FD67E" w14:textId="77777777" w:rsidTr="008C303B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907F7" w14:textId="77777777" w:rsidR="00074540" w:rsidRPr="00193717" w:rsidRDefault="00074540" w:rsidP="008C303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193717">
              <w:rPr>
                <w:rFonts w:ascii="Times New Roman" w:hAnsi="Times New Roman" w:cs="Times New Roman"/>
                <w:b/>
                <w:lang w:val="es-ES"/>
              </w:rPr>
              <w:t>Requerimiento que lo Utiliza o Especializa:</w:t>
            </w:r>
          </w:p>
          <w:p w14:paraId="63F37468" w14:textId="30152D45" w:rsidR="00074540" w:rsidRPr="00193717" w:rsidRDefault="00074540" w:rsidP="008C303B">
            <w:pPr>
              <w:rPr>
                <w:rFonts w:ascii="Times New Roman" w:hAnsi="Times New Roman" w:cs="Times New Roman"/>
                <w:lang w:val="es-ES"/>
              </w:rPr>
            </w:pPr>
            <w:r w:rsidRPr="00E71372">
              <w:rPr>
                <w:rFonts w:ascii="Times New Roman" w:hAnsi="Times New Roman" w:cs="Times New Roman"/>
                <w:lang w:val="es-ES"/>
              </w:rPr>
              <w:t>R</w:t>
            </w:r>
            <w:r w:rsidR="0087768B">
              <w:rPr>
                <w:rFonts w:ascii="Times New Roman" w:hAnsi="Times New Roman" w:cs="Times New Roman"/>
                <w:lang w:val="es-ES"/>
              </w:rPr>
              <w:t>2</w:t>
            </w:r>
            <w:r w:rsidRPr="00E71372">
              <w:rPr>
                <w:rFonts w:ascii="Times New Roman" w:hAnsi="Times New Roman" w:cs="Times New Roman"/>
                <w:lang w:val="es-ES"/>
              </w:rPr>
              <w:t>.1</w:t>
            </w:r>
          </w:p>
        </w:tc>
        <w:tc>
          <w:tcPr>
            <w:tcW w:w="6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5A648" w14:textId="77777777" w:rsidR="00074540" w:rsidRPr="00193717" w:rsidRDefault="00074540" w:rsidP="008C303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193717">
              <w:rPr>
                <w:rFonts w:ascii="Times New Roman" w:hAnsi="Times New Roman" w:cs="Times New Roman"/>
                <w:b/>
                <w:lang w:val="es-ES"/>
              </w:rPr>
              <w:t>Documentos de visualización Asociados:</w:t>
            </w:r>
          </w:p>
          <w:p w14:paraId="7288CC3B" w14:textId="67584A2C" w:rsidR="00074540" w:rsidRPr="00193717" w:rsidRDefault="00074540" w:rsidP="008C303B">
            <w:pPr>
              <w:rPr>
                <w:rFonts w:ascii="Times New Roman" w:hAnsi="Times New Roman" w:cs="Times New Roman"/>
                <w:i/>
                <w:lang w:val="es-ES"/>
              </w:rPr>
            </w:pPr>
            <w:r w:rsidRPr="00193717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87768B" w:rsidRPr="0087768B">
              <w:rPr>
                <w:rFonts w:ascii="Times New Roman" w:hAnsi="Times New Roman" w:cs="Times New Roman"/>
                <w:i/>
                <w:lang w:val="es-ES"/>
              </w:rPr>
              <w:drawing>
                <wp:inline distT="0" distB="0" distL="0" distR="0" wp14:anchorId="4122626F" wp14:editId="5F271E1B">
                  <wp:extent cx="3078747" cy="2857748"/>
                  <wp:effectExtent l="0" t="0" r="7620" b="0"/>
                  <wp:docPr id="179228486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228486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8747" cy="2857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4540" w:rsidRPr="00193717" w14:paraId="109036C9" w14:textId="77777777" w:rsidTr="008C303B">
        <w:trPr>
          <w:cantSplit/>
          <w:trHeight w:val="784"/>
        </w:trPr>
        <w:tc>
          <w:tcPr>
            <w:tcW w:w="4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45858" w14:textId="77777777" w:rsidR="00074540" w:rsidRPr="00E71372" w:rsidRDefault="00074540" w:rsidP="008C303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193717">
              <w:rPr>
                <w:rFonts w:ascii="Times New Roman" w:hAnsi="Times New Roman" w:cs="Times New Roman"/>
                <w:b/>
                <w:lang w:val="es-ES"/>
              </w:rPr>
              <w:t>Entrada:</w:t>
            </w:r>
            <w:r w:rsidRPr="00E71372">
              <w:rPr>
                <w:rFonts w:ascii="Times New Roman" w:hAnsi="Times New Roman" w:cs="Times New Roman"/>
                <w:b/>
                <w:lang w:val="es-ES"/>
              </w:rPr>
              <w:t xml:space="preserve">  </w:t>
            </w:r>
          </w:p>
          <w:p w14:paraId="3C79D4D9" w14:textId="77777777" w:rsidR="00074540" w:rsidRPr="00E71372" w:rsidRDefault="00074540" w:rsidP="00074540">
            <w:pPr>
              <w:rPr>
                <w:rFonts w:ascii="Times New Roman" w:hAnsi="Times New Roman" w:cs="Times New Roman"/>
                <w:bCs/>
                <w:lang w:val="es-ES"/>
              </w:rPr>
            </w:pPr>
            <w:r w:rsidRPr="00E71372">
              <w:rPr>
                <w:rFonts w:ascii="Times New Roman" w:hAnsi="Times New Roman" w:cs="Times New Roman"/>
                <w:bCs/>
                <w:lang w:val="es-ES"/>
              </w:rPr>
              <w:t xml:space="preserve">usuario: </w:t>
            </w:r>
            <w:proofErr w:type="spellStart"/>
            <w:r w:rsidRPr="00E71372">
              <w:rPr>
                <w:rFonts w:ascii="Times New Roman" w:hAnsi="Times New Roman" w:cs="Times New Roman"/>
                <w:bCs/>
                <w:lang w:val="es-ES"/>
              </w:rPr>
              <w:t>String</w:t>
            </w:r>
            <w:proofErr w:type="spellEnd"/>
            <w:r w:rsidRPr="00E71372">
              <w:rPr>
                <w:rFonts w:ascii="Times New Roman" w:hAnsi="Times New Roman" w:cs="Times New Roman"/>
                <w:bCs/>
                <w:lang w:val="es-ES"/>
              </w:rPr>
              <w:t xml:space="preserve"> (50 caracteres)</w:t>
            </w:r>
          </w:p>
          <w:p w14:paraId="32C44AB1" w14:textId="28E757A9" w:rsidR="00074540" w:rsidRPr="00193717" w:rsidRDefault="00074540" w:rsidP="00074540">
            <w:pPr>
              <w:rPr>
                <w:rFonts w:ascii="Times New Roman" w:hAnsi="Times New Roman" w:cs="Times New Roman"/>
                <w:b/>
                <w:i/>
                <w:lang w:val="es-ES"/>
              </w:rPr>
            </w:pPr>
            <w:r w:rsidRPr="00E71372">
              <w:rPr>
                <w:rFonts w:ascii="Times New Roman" w:hAnsi="Times New Roman" w:cs="Times New Roman"/>
                <w:bCs/>
                <w:lang w:val="es-ES"/>
              </w:rPr>
              <w:t xml:space="preserve">contraseña: </w:t>
            </w:r>
            <w:proofErr w:type="spellStart"/>
            <w:r w:rsidRPr="00E71372">
              <w:rPr>
                <w:rFonts w:ascii="Times New Roman" w:hAnsi="Times New Roman" w:cs="Times New Roman"/>
                <w:bCs/>
                <w:lang w:val="es-ES"/>
              </w:rPr>
              <w:t>String</w:t>
            </w:r>
            <w:proofErr w:type="spellEnd"/>
            <w:r w:rsidRPr="00E71372">
              <w:rPr>
                <w:rFonts w:ascii="Times New Roman" w:hAnsi="Times New Roman" w:cs="Times New Roman"/>
                <w:bCs/>
                <w:lang w:val="es-ES"/>
              </w:rPr>
              <w:t xml:space="preserve"> (50 caracteres)</w:t>
            </w: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229B7" w14:textId="77777777" w:rsidR="00074540" w:rsidRPr="00193717" w:rsidRDefault="00074540" w:rsidP="008C303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193717">
              <w:rPr>
                <w:rFonts w:ascii="Times New Roman" w:hAnsi="Times New Roman" w:cs="Times New Roman"/>
                <w:b/>
                <w:lang w:val="es-ES"/>
              </w:rPr>
              <w:t>Salida:</w:t>
            </w:r>
          </w:p>
          <w:p w14:paraId="49B71AE9" w14:textId="3A81557F" w:rsidR="00074540" w:rsidRPr="00193717" w:rsidRDefault="00074540" w:rsidP="008C303B">
            <w:pPr>
              <w:rPr>
                <w:rFonts w:ascii="Times New Roman" w:hAnsi="Times New Roman" w:cs="Times New Roman"/>
                <w:bCs/>
                <w:iCs/>
                <w:lang w:val="es-ES"/>
              </w:rPr>
            </w:pPr>
            <w:r w:rsidRPr="00E71372">
              <w:rPr>
                <w:rFonts w:ascii="Times New Roman" w:hAnsi="Times New Roman" w:cs="Times New Roman"/>
                <w:bCs/>
                <w:iCs/>
                <w:lang w:val="es-ES"/>
              </w:rPr>
              <w:t>Confirmación de acceso exitoso o mensaje de error en caso de credenciales inválidas</w:t>
            </w:r>
          </w:p>
        </w:tc>
      </w:tr>
      <w:tr w:rsidR="00074540" w:rsidRPr="00193717" w14:paraId="18F46CD6" w14:textId="77777777" w:rsidTr="008C303B">
        <w:trPr>
          <w:cantSplit/>
        </w:trPr>
        <w:tc>
          <w:tcPr>
            <w:tcW w:w="86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28435" w14:textId="77777777" w:rsidR="00074540" w:rsidRPr="00193717" w:rsidRDefault="00074540" w:rsidP="008C303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193717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  <w:p w14:paraId="1AE687CC" w14:textId="5D8DC982" w:rsidR="00074540" w:rsidRPr="00193717" w:rsidRDefault="00074540" w:rsidP="008C303B">
            <w:pPr>
              <w:rPr>
                <w:rFonts w:ascii="Times New Roman" w:hAnsi="Times New Roman" w:cs="Times New Roman"/>
                <w:bCs/>
                <w:lang w:val="es-ES"/>
              </w:rPr>
            </w:pPr>
            <w:r w:rsidRPr="00E71372">
              <w:rPr>
                <w:rFonts w:ascii="Times New Roman" w:hAnsi="Times New Roman" w:cs="Times New Roman"/>
                <w:bCs/>
                <w:lang w:val="es-ES"/>
              </w:rPr>
              <w:t>El sistema debe permitir a los usuarios autenticarse mediante un formulario de inicio de sesión. El usuario debe ingresar un nombre de usuario y una contraseña. El sistema debe validar estas credenciales comparándolas con las almacenadas en la base de datos. Si las credenciales son correctas, el sistema permitirá el acceso al usuario; de lo contrario, mostrará un mensaje de error.</w:t>
            </w:r>
          </w:p>
        </w:tc>
      </w:tr>
      <w:tr w:rsidR="00074540" w:rsidRPr="00193717" w14:paraId="4B3E6D25" w14:textId="77777777" w:rsidTr="008C303B">
        <w:trPr>
          <w:cantSplit/>
        </w:trPr>
        <w:tc>
          <w:tcPr>
            <w:tcW w:w="86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00B68" w14:textId="77777777" w:rsidR="00074540" w:rsidRPr="00E71372" w:rsidRDefault="00074540" w:rsidP="008C303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193717">
              <w:rPr>
                <w:rFonts w:ascii="Times New Roman" w:hAnsi="Times New Roman" w:cs="Times New Roman"/>
                <w:b/>
                <w:lang w:val="es-ES"/>
              </w:rPr>
              <w:lastRenderedPageBreak/>
              <w:t>Manejo de Situaciones Anormales</w:t>
            </w:r>
          </w:p>
          <w:p w14:paraId="31390382" w14:textId="77777777" w:rsidR="00074540" w:rsidRPr="00E71372" w:rsidRDefault="00074540" w:rsidP="00074540">
            <w:pPr>
              <w:rPr>
                <w:rFonts w:ascii="Times New Roman" w:hAnsi="Times New Roman" w:cs="Times New Roman"/>
                <w:bCs/>
                <w:lang w:val="es-ES"/>
              </w:rPr>
            </w:pPr>
            <w:r w:rsidRPr="00E71372">
              <w:rPr>
                <w:rFonts w:ascii="Times New Roman" w:hAnsi="Times New Roman" w:cs="Times New Roman"/>
                <w:bCs/>
                <w:lang w:val="es-ES"/>
              </w:rPr>
              <w:t>Violaciones a la precondición:</w:t>
            </w:r>
          </w:p>
          <w:p w14:paraId="73486385" w14:textId="77777777" w:rsidR="00074540" w:rsidRPr="00E71372" w:rsidRDefault="00074540" w:rsidP="00074540">
            <w:pPr>
              <w:rPr>
                <w:rFonts w:ascii="Times New Roman" w:hAnsi="Times New Roman" w:cs="Times New Roman"/>
                <w:bCs/>
                <w:lang w:val="es-ES"/>
              </w:rPr>
            </w:pPr>
            <w:r w:rsidRPr="00E71372">
              <w:rPr>
                <w:rFonts w:ascii="Times New Roman" w:hAnsi="Times New Roman" w:cs="Times New Roman"/>
                <w:bCs/>
                <w:lang w:val="es-ES"/>
              </w:rPr>
              <w:t>Si el nombre de usuario o la contraseña están vacíos, el sistema debe mostrar un mensaje de error indicando que los campos no pueden estar vacíos.</w:t>
            </w:r>
          </w:p>
          <w:p w14:paraId="3B1EE897" w14:textId="77777777" w:rsidR="00074540" w:rsidRPr="00E71372" w:rsidRDefault="00074540" w:rsidP="00074540">
            <w:pPr>
              <w:rPr>
                <w:rFonts w:ascii="Times New Roman" w:hAnsi="Times New Roman" w:cs="Times New Roman"/>
                <w:bCs/>
                <w:lang w:val="es-ES"/>
              </w:rPr>
            </w:pPr>
            <w:r w:rsidRPr="00E71372">
              <w:rPr>
                <w:rFonts w:ascii="Times New Roman" w:hAnsi="Times New Roman" w:cs="Times New Roman"/>
                <w:bCs/>
                <w:lang w:val="es-ES"/>
              </w:rPr>
              <w:t>Si el nombre de usuario o la contraseña no coinciden con los almacenados en la base de datos, el sistema debe mostrar un mensaje de error indicando credenciales incorrectas.</w:t>
            </w:r>
          </w:p>
          <w:p w14:paraId="2BCDCBB0" w14:textId="77777777" w:rsidR="00074540" w:rsidRPr="00E71372" w:rsidRDefault="00074540" w:rsidP="00074540">
            <w:pPr>
              <w:rPr>
                <w:rFonts w:ascii="Times New Roman" w:hAnsi="Times New Roman" w:cs="Times New Roman"/>
                <w:bCs/>
                <w:lang w:val="es-ES"/>
              </w:rPr>
            </w:pPr>
            <w:r w:rsidRPr="00E71372">
              <w:rPr>
                <w:rFonts w:ascii="Times New Roman" w:hAnsi="Times New Roman" w:cs="Times New Roman"/>
                <w:bCs/>
                <w:lang w:val="es-ES"/>
              </w:rPr>
              <w:t>Situaciones anormales con respecto a la utilización de recursos:</w:t>
            </w:r>
          </w:p>
          <w:p w14:paraId="39D21362" w14:textId="10EF7784" w:rsidR="00074540" w:rsidRPr="00193717" w:rsidRDefault="00074540" w:rsidP="00074540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E71372">
              <w:rPr>
                <w:rFonts w:ascii="Times New Roman" w:hAnsi="Times New Roman" w:cs="Times New Roman"/>
                <w:bCs/>
                <w:lang w:val="es-ES"/>
              </w:rPr>
              <w:t>Si hay problemas con la base de datos (por ejemplo, está caída), el sistema debe mostrar un mensaje de error indicando que no se puede verificar la autenticidad en este momento.</w:t>
            </w:r>
          </w:p>
        </w:tc>
      </w:tr>
      <w:tr w:rsidR="00074540" w:rsidRPr="00193717" w14:paraId="54642CE0" w14:textId="77777777" w:rsidTr="008C303B">
        <w:trPr>
          <w:cantSplit/>
          <w:trHeight w:val="2537"/>
        </w:trPr>
        <w:tc>
          <w:tcPr>
            <w:tcW w:w="86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DF66A" w14:textId="77777777" w:rsidR="00074540" w:rsidRPr="00193717" w:rsidRDefault="00074540" w:rsidP="008C303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193717">
              <w:rPr>
                <w:rFonts w:ascii="Times New Roman" w:hAnsi="Times New Roman" w:cs="Times New Roman"/>
                <w:b/>
                <w:lang w:val="es-ES"/>
              </w:rPr>
              <w:t>Criterios de Aceptación</w:t>
            </w:r>
          </w:p>
          <w:p w14:paraId="6C6F6647" w14:textId="77777777" w:rsidR="00074540" w:rsidRPr="00E71372" w:rsidRDefault="00074540" w:rsidP="00074540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iCs/>
                <w:lang w:val="es-ES"/>
              </w:rPr>
            </w:pPr>
            <w:r w:rsidRPr="00E71372">
              <w:rPr>
                <w:rFonts w:ascii="Times New Roman" w:hAnsi="Times New Roman" w:cs="Times New Roman"/>
                <w:iCs/>
                <w:lang w:val="es-ES"/>
              </w:rPr>
              <w:t>Para las entradas válidas:</w:t>
            </w:r>
          </w:p>
          <w:p w14:paraId="08B39B72" w14:textId="77777777" w:rsidR="00074540" w:rsidRPr="00E71372" w:rsidRDefault="00074540" w:rsidP="00D429B9">
            <w:pPr>
              <w:pStyle w:val="Prrafodelista"/>
              <w:ind w:left="1080"/>
              <w:rPr>
                <w:rFonts w:ascii="Times New Roman" w:hAnsi="Times New Roman" w:cs="Times New Roman"/>
                <w:iCs/>
                <w:lang w:val="es-ES"/>
              </w:rPr>
            </w:pPr>
            <w:r w:rsidRPr="00E71372">
              <w:rPr>
                <w:rFonts w:ascii="Times New Roman" w:hAnsi="Times New Roman" w:cs="Times New Roman"/>
                <w:iCs/>
                <w:lang w:val="es-ES"/>
              </w:rPr>
              <w:t>El sistema debe permitir el acceso al usuario si las credenciales son correctas y redirigir a la página principal del sistema.</w:t>
            </w:r>
          </w:p>
          <w:p w14:paraId="6D5F1C62" w14:textId="77777777" w:rsidR="00074540" w:rsidRPr="00E71372" w:rsidRDefault="00074540" w:rsidP="00074540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iCs/>
                <w:lang w:val="es-ES"/>
              </w:rPr>
            </w:pPr>
            <w:r w:rsidRPr="00E71372">
              <w:rPr>
                <w:rFonts w:ascii="Times New Roman" w:hAnsi="Times New Roman" w:cs="Times New Roman"/>
                <w:iCs/>
                <w:lang w:val="es-ES"/>
              </w:rPr>
              <w:t>Para situaciones anormales:</w:t>
            </w:r>
          </w:p>
          <w:p w14:paraId="74D0CFBD" w14:textId="77777777" w:rsidR="00074540" w:rsidRPr="00E71372" w:rsidRDefault="00074540" w:rsidP="00D429B9">
            <w:pPr>
              <w:pStyle w:val="Prrafodelista"/>
              <w:ind w:left="1080"/>
              <w:rPr>
                <w:rFonts w:ascii="Times New Roman" w:hAnsi="Times New Roman" w:cs="Times New Roman"/>
                <w:iCs/>
                <w:lang w:val="es-ES"/>
              </w:rPr>
            </w:pPr>
            <w:r w:rsidRPr="00E71372">
              <w:rPr>
                <w:rFonts w:ascii="Times New Roman" w:hAnsi="Times New Roman" w:cs="Times New Roman"/>
                <w:iCs/>
                <w:lang w:val="es-ES"/>
              </w:rPr>
              <w:t>El sistema debe mostrar mensajes de error apropiados para las credenciales inválidas o problemas de conexión, como se especifica en el manejo de situaciones anormales.</w:t>
            </w:r>
          </w:p>
          <w:p w14:paraId="09BE747C" w14:textId="77777777" w:rsidR="00074540" w:rsidRPr="00E71372" w:rsidRDefault="00074540" w:rsidP="00074540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iCs/>
                <w:lang w:val="es-ES"/>
              </w:rPr>
            </w:pPr>
            <w:r w:rsidRPr="00E71372">
              <w:rPr>
                <w:rFonts w:ascii="Times New Roman" w:hAnsi="Times New Roman" w:cs="Times New Roman"/>
                <w:iCs/>
                <w:lang w:val="es-ES"/>
              </w:rPr>
              <w:t>Verificación persistente:</w:t>
            </w:r>
          </w:p>
          <w:p w14:paraId="6A875F09" w14:textId="77777777" w:rsidR="00074540" w:rsidRPr="00E71372" w:rsidRDefault="00074540" w:rsidP="00D429B9">
            <w:pPr>
              <w:pStyle w:val="Prrafodelista"/>
              <w:ind w:left="1080"/>
              <w:rPr>
                <w:rFonts w:ascii="Times New Roman" w:hAnsi="Times New Roman" w:cs="Times New Roman"/>
                <w:iCs/>
                <w:lang w:val="es-ES"/>
              </w:rPr>
            </w:pPr>
            <w:r w:rsidRPr="00E71372">
              <w:rPr>
                <w:rFonts w:ascii="Times New Roman" w:hAnsi="Times New Roman" w:cs="Times New Roman"/>
                <w:iCs/>
                <w:lang w:val="es-ES"/>
              </w:rPr>
              <w:t>El sistema debe registrar intentos de inicio de sesión, exitosos y fallidos, para auditoría y análisis.</w:t>
            </w:r>
          </w:p>
          <w:p w14:paraId="6655B9A1" w14:textId="77777777" w:rsidR="00074540" w:rsidRPr="00E71372" w:rsidRDefault="00074540" w:rsidP="00074540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iCs/>
                <w:lang w:val="es-ES"/>
              </w:rPr>
            </w:pPr>
            <w:r w:rsidRPr="00E71372">
              <w:rPr>
                <w:rFonts w:ascii="Times New Roman" w:hAnsi="Times New Roman" w:cs="Times New Roman"/>
                <w:iCs/>
                <w:lang w:val="es-ES"/>
              </w:rPr>
              <w:t>Restricciones de desempeño:</w:t>
            </w:r>
          </w:p>
          <w:p w14:paraId="13A5A2D3" w14:textId="01BF3BC5" w:rsidR="00074540" w:rsidRPr="00E71372" w:rsidRDefault="00074540" w:rsidP="00D429B9">
            <w:pPr>
              <w:pStyle w:val="Prrafodelista"/>
              <w:ind w:left="1080"/>
              <w:rPr>
                <w:rFonts w:ascii="Times New Roman" w:hAnsi="Times New Roman" w:cs="Times New Roman"/>
                <w:i/>
                <w:lang w:val="es-ES"/>
              </w:rPr>
            </w:pPr>
            <w:r w:rsidRPr="00E71372">
              <w:rPr>
                <w:rFonts w:ascii="Times New Roman" w:hAnsi="Times New Roman" w:cs="Times New Roman"/>
                <w:iCs/>
                <w:lang w:val="es-ES"/>
              </w:rPr>
              <w:t>El proceso de autenticación debe completarse en menos de 3 segundos bajo condiciones normales de uso.</w:t>
            </w:r>
          </w:p>
        </w:tc>
      </w:tr>
    </w:tbl>
    <w:p w14:paraId="6D23AD44" w14:textId="77777777" w:rsidR="00E71372" w:rsidRDefault="00E71372">
      <w:pPr>
        <w:rPr>
          <w:rFonts w:ascii="Times New Roman" w:hAnsi="Times New Roman" w:cs="Times New Roman"/>
          <w:noProof/>
        </w:rPr>
      </w:pPr>
    </w:p>
    <w:p w14:paraId="00E1311C" w14:textId="77777777" w:rsidR="00D750D1" w:rsidRDefault="00D750D1" w:rsidP="00E71372">
      <w:pPr>
        <w:rPr>
          <w:rFonts w:ascii="Times New Roman" w:hAnsi="Times New Roman" w:cs="Times New Roman"/>
        </w:rPr>
      </w:pPr>
    </w:p>
    <w:p w14:paraId="0DF0D25C" w14:textId="77777777" w:rsidR="0087768B" w:rsidRDefault="0087768B" w:rsidP="00E71372">
      <w:pPr>
        <w:rPr>
          <w:rFonts w:ascii="Times New Roman" w:hAnsi="Times New Roman" w:cs="Times New Roman"/>
        </w:rPr>
      </w:pPr>
    </w:p>
    <w:p w14:paraId="4B780CB2" w14:textId="77777777" w:rsidR="0087768B" w:rsidRDefault="0087768B" w:rsidP="00E71372">
      <w:pPr>
        <w:rPr>
          <w:rFonts w:ascii="Times New Roman" w:hAnsi="Times New Roman" w:cs="Times New Roman"/>
        </w:rPr>
      </w:pPr>
    </w:p>
    <w:p w14:paraId="2B74CC6F" w14:textId="77777777" w:rsidR="0087768B" w:rsidRDefault="0087768B" w:rsidP="00E71372">
      <w:pPr>
        <w:rPr>
          <w:rFonts w:ascii="Times New Roman" w:hAnsi="Times New Roman" w:cs="Times New Roman"/>
        </w:rPr>
      </w:pPr>
    </w:p>
    <w:p w14:paraId="61C39D77" w14:textId="77777777" w:rsidR="0087768B" w:rsidRDefault="0087768B" w:rsidP="00E71372">
      <w:pPr>
        <w:rPr>
          <w:rFonts w:ascii="Times New Roman" w:hAnsi="Times New Roman" w:cs="Times New Roman"/>
        </w:rPr>
      </w:pPr>
    </w:p>
    <w:p w14:paraId="54215709" w14:textId="77777777" w:rsidR="0087768B" w:rsidRDefault="0087768B" w:rsidP="00E71372">
      <w:pPr>
        <w:rPr>
          <w:rFonts w:ascii="Times New Roman" w:hAnsi="Times New Roman" w:cs="Times New Roman"/>
        </w:rPr>
      </w:pPr>
    </w:p>
    <w:p w14:paraId="232D6C10" w14:textId="77777777" w:rsidR="0087768B" w:rsidRDefault="0087768B" w:rsidP="00E71372">
      <w:pPr>
        <w:rPr>
          <w:rFonts w:ascii="Times New Roman" w:hAnsi="Times New Roman" w:cs="Times New Roman"/>
        </w:rPr>
      </w:pPr>
    </w:p>
    <w:tbl>
      <w:tblPr>
        <w:tblW w:w="86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4"/>
        <w:gridCol w:w="1445"/>
        <w:gridCol w:w="4625"/>
      </w:tblGrid>
      <w:tr w:rsidR="0087768B" w:rsidRPr="00193717" w14:paraId="7B7878D9" w14:textId="77777777" w:rsidTr="009036B0">
        <w:trPr>
          <w:cantSplit/>
        </w:trPr>
        <w:tc>
          <w:tcPr>
            <w:tcW w:w="86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43BD7" w14:textId="26E44A04" w:rsidR="0087768B" w:rsidRPr="00193717" w:rsidRDefault="0087768B" w:rsidP="009036B0">
            <w:pPr>
              <w:rPr>
                <w:rFonts w:ascii="Times New Roman" w:hAnsi="Times New Roman" w:cs="Times New Roman"/>
                <w:i/>
                <w:lang w:val="es-ES"/>
              </w:rPr>
            </w:pPr>
            <w:r w:rsidRPr="00193717">
              <w:rPr>
                <w:rFonts w:ascii="Times New Roman" w:hAnsi="Times New Roman" w:cs="Times New Roman"/>
                <w:b/>
                <w:lang w:val="es-ES"/>
              </w:rPr>
              <w:lastRenderedPageBreak/>
              <w:t xml:space="preserve">Identificador:    </w:t>
            </w:r>
            <w:r>
              <w:rPr>
                <w:rFonts w:ascii="Times New Roman" w:hAnsi="Times New Roman" w:cs="Times New Roman"/>
                <w:b/>
                <w:lang w:val="es-ES"/>
              </w:rPr>
              <w:t>R</w:t>
            </w:r>
            <w:r>
              <w:rPr>
                <w:rFonts w:ascii="Times New Roman" w:hAnsi="Times New Roman" w:cs="Times New Roman"/>
                <w:b/>
                <w:lang w:val="es-ES"/>
              </w:rPr>
              <w:t>3</w:t>
            </w:r>
            <w:r w:rsidRPr="00E71372">
              <w:rPr>
                <w:rFonts w:ascii="Times New Roman" w:hAnsi="Times New Roman" w:cs="Times New Roman"/>
                <w:b/>
                <w:lang w:val="es-ES"/>
              </w:rPr>
              <w:t xml:space="preserve">                                      </w:t>
            </w:r>
            <w:r w:rsidRPr="00193717">
              <w:rPr>
                <w:rFonts w:ascii="Times New Roman" w:hAnsi="Times New Roman" w:cs="Times New Roman"/>
                <w:b/>
                <w:lang w:val="es-ES"/>
              </w:rPr>
              <w:t>Nombre:</w:t>
            </w:r>
            <w:r w:rsidRPr="00E71372">
              <w:rPr>
                <w:rFonts w:ascii="Times New Roman" w:hAnsi="Times New Roman" w:cs="Times New Roman"/>
                <w:b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es-ES"/>
              </w:rPr>
              <w:t>Registro</w:t>
            </w:r>
            <w:r w:rsidRPr="00E71372">
              <w:rPr>
                <w:rFonts w:ascii="Times New Roman" w:hAnsi="Times New Roman" w:cs="Times New Roman"/>
                <w:b/>
                <w:lang w:val="es-ES"/>
              </w:rPr>
              <w:t xml:space="preserve"> de Usuario</w:t>
            </w:r>
          </w:p>
        </w:tc>
      </w:tr>
      <w:tr w:rsidR="0087768B" w:rsidRPr="00193717" w14:paraId="3C8D738E" w14:textId="77777777" w:rsidTr="009036B0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1238D" w14:textId="77777777" w:rsidR="0087768B" w:rsidRPr="00193717" w:rsidRDefault="0087768B" w:rsidP="009036B0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193717">
              <w:rPr>
                <w:rFonts w:ascii="Times New Roman" w:hAnsi="Times New Roman" w:cs="Times New Roman"/>
                <w:b/>
                <w:lang w:val="es-ES"/>
              </w:rPr>
              <w:t>Requerimiento que lo Utiliza o Especializa:</w:t>
            </w:r>
          </w:p>
          <w:p w14:paraId="277DC8D7" w14:textId="71347EA0" w:rsidR="0087768B" w:rsidRPr="00193717" w:rsidRDefault="0087768B" w:rsidP="009036B0">
            <w:pPr>
              <w:rPr>
                <w:rFonts w:ascii="Times New Roman" w:hAnsi="Times New Roman" w:cs="Times New Roman"/>
                <w:lang w:val="es-ES"/>
              </w:rPr>
            </w:pPr>
            <w:r w:rsidRPr="00E71372">
              <w:rPr>
                <w:rFonts w:ascii="Times New Roman" w:hAnsi="Times New Roman" w:cs="Times New Roman"/>
                <w:lang w:val="es-ES"/>
              </w:rPr>
              <w:t>R</w:t>
            </w:r>
            <w:r>
              <w:rPr>
                <w:rFonts w:ascii="Times New Roman" w:hAnsi="Times New Roman" w:cs="Times New Roman"/>
                <w:lang w:val="es-ES"/>
              </w:rPr>
              <w:t>3</w:t>
            </w:r>
            <w:r w:rsidRPr="00E71372">
              <w:rPr>
                <w:rFonts w:ascii="Times New Roman" w:hAnsi="Times New Roman" w:cs="Times New Roman"/>
                <w:lang w:val="es-ES"/>
              </w:rPr>
              <w:t>.1</w:t>
            </w:r>
          </w:p>
        </w:tc>
        <w:tc>
          <w:tcPr>
            <w:tcW w:w="6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EBA2C" w14:textId="77777777" w:rsidR="0087768B" w:rsidRPr="00193717" w:rsidRDefault="0087768B" w:rsidP="009036B0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193717">
              <w:rPr>
                <w:rFonts w:ascii="Times New Roman" w:hAnsi="Times New Roman" w:cs="Times New Roman"/>
                <w:b/>
                <w:lang w:val="es-ES"/>
              </w:rPr>
              <w:t>Documentos de visualización Asociados:</w:t>
            </w:r>
          </w:p>
          <w:p w14:paraId="4188EA33" w14:textId="3074E47F" w:rsidR="0087768B" w:rsidRPr="00193717" w:rsidRDefault="0087768B" w:rsidP="009036B0">
            <w:pPr>
              <w:rPr>
                <w:rFonts w:ascii="Times New Roman" w:hAnsi="Times New Roman" w:cs="Times New Roman"/>
                <w:i/>
                <w:lang w:val="es-ES"/>
              </w:rPr>
            </w:pPr>
            <w:r w:rsidRPr="00193717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F879DA" w:rsidRPr="00F879DA">
              <w:rPr>
                <w:rFonts w:ascii="Times New Roman" w:hAnsi="Times New Roman" w:cs="Times New Roman"/>
                <w:i/>
                <w:lang w:val="es-ES"/>
              </w:rPr>
              <w:drawing>
                <wp:inline distT="0" distB="0" distL="0" distR="0" wp14:anchorId="0F6EB4F8" wp14:editId="25213B3D">
                  <wp:extent cx="3383573" cy="3475021"/>
                  <wp:effectExtent l="0" t="0" r="7620" b="0"/>
                  <wp:docPr id="82499605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499605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573" cy="3475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768B" w:rsidRPr="00193717" w14:paraId="6FEA9703" w14:textId="77777777" w:rsidTr="009036B0">
        <w:trPr>
          <w:cantSplit/>
          <w:trHeight w:val="784"/>
        </w:trPr>
        <w:tc>
          <w:tcPr>
            <w:tcW w:w="4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6DDF0" w14:textId="77777777" w:rsidR="0087768B" w:rsidRPr="00E71372" w:rsidRDefault="0087768B" w:rsidP="009036B0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193717">
              <w:rPr>
                <w:rFonts w:ascii="Times New Roman" w:hAnsi="Times New Roman" w:cs="Times New Roman"/>
                <w:b/>
                <w:lang w:val="es-ES"/>
              </w:rPr>
              <w:t>Entrada:</w:t>
            </w:r>
            <w:r w:rsidRPr="00E71372">
              <w:rPr>
                <w:rFonts w:ascii="Times New Roman" w:hAnsi="Times New Roman" w:cs="Times New Roman"/>
                <w:b/>
                <w:lang w:val="es-ES"/>
              </w:rPr>
              <w:t xml:space="preserve">  </w:t>
            </w:r>
          </w:p>
          <w:p w14:paraId="4BCD0160" w14:textId="77777777" w:rsidR="0087768B" w:rsidRPr="00E71372" w:rsidRDefault="0087768B" w:rsidP="009036B0">
            <w:pPr>
              <w:rPr>
                <w:rFonts w:ascii="Times New Roman" w:hAnsi="Times New Roman" w:cs="Times New Roman"/>
                <w:bCs/>
                <w:lang w:val="es-ES"/>
              </w:rPr>
            </w:pPr>
            <w:r w:rsidRPr="00E71372">
              <w:rPr>
                <w:rFonts w:ascii="Times New Roman" w:hAnsi="Times New Roman" w:cs="Times New Roman"/>
                <w:bCs/>
                <w:lang w:val="es-ES"/>
              </w:rPr>
              <w:t xml:space="preserve">usuario: </w:t>
            </w:r>
            <w:proofErr w:type="spellStart"/>
            <w:r w:rsidRPr="00E71372">
              <w:rPr>
                <w:rFonts w:ascii="Times New Roman" w:hAnsi="Times New Roman" w:cs="Times New Roman"/>
                <w:bCs/>
                <w:lang w:val="es-ES"/>
              </w:rPr>
              <w:t>String</w:t>
            </w:r>
            <w:proofErr w:type="spellEnd"/>
            <w:r w:rsidRPr="00E71372">
              <w:rPr>
                <w:rFonts w:ascii="Times New Roman" w:hAnsi="Times New Roman" w:cs="Times New Roman"/>
                <w:bCs/>
                <w:lang w:val="es-ES"/>
              </w:rPr>
              <w:t xml:space="preserve"> (50 caracteres)</w:t>
            </w:r>
          </w:p>
          <w:p w14:paraId="367180FD" w14:textId="77777777" w:rsidR="0087768B" w:rsidRDefault="0087768B" w:rsidP="009036B0">
            <w:pPr>
              <w:rPr>
                <w:rFonts w:ascii="Times New Roman" w:hAnsi="Times New Roman" w:cs="Times New Roman"/>
                <w:bCs/>
                <w:lang w:val="es-ES"/>
              </w:rPr>
            </w:pPr>
            <w:r w:rsidRPr="00E71372">
              <w:rPr>
                <w:rFonts w:ascii="Times New Roman" w:hAnsi="Times New Roman" w:cs="Times New Roman"/>
                <w:bCs/>
                <w:lang w:val="es-ES"/>
              </w:rPr>
              <w:t xml:space="preserve">contraseña: </w:t>
            </w:r>
            <w:proofErr w:type="spellStart"/>
            <w:r w:rsidRPr="00E71372">
              <w:rPr>
                <w:rFonts w:ascii="Times New Roman" w:hAnsi="Times New Roman" w:cs="Times New Roman"/>
                <w:bCs/>
                <w:lang w:val="es-ES"/>
              </w:rPr>
              <w:t>String</w:t>
            </w:r>
            <w:proofErr w:type="spellEnd"/>
            <w:r w:rsidRPr="00E71372">
              <w:rPr>
                <w:rFonts w:ascii="Times New Roman" w:hAnsi="Times New Roman" w:cs="Times New Roman"/>
                <w:bCs/>
                <w:lang w:val="es-ES"/>
              </w:rPr>
              <w:t xml:space="preserve"> (50 caracteres)</w:t>
            </w:r>
          </w:p>
          <w:p w14:paraId="12BA9AC4" w14:textId="565D281E" w:rsidR="0087768B" w:rsidRPr="00193717" w:rsidRDefault="0087768B" w:rsidP="009036B0">
            <w:pPr>
              <w:rPr>
                <w:rFonts w:ascii="Times New Roman" w:hAnsi="Times New Roman" w:cs="Times New Roman"/>
                <w:b/>
                <w:i/>
                <w:lang w:val="es-ES"/>
              </w:rPr>
            </w:pPr>
            <w:r>
              <w:rPr>
                <w:rFonts w:ascii="Times New Roman" w:hAnsi="Times New Roman" w:cs="Times New Roman"/>
                <w:bCs/>
                <w:lang w:val="es-ES"/>
              </w:rPr>
              <w:t xml:space="preserve">mail: </w:t>
            </w:r>
            <w:proofErr w:type="spellStart"/>
            <w:r>
              <w:rPr>
                <w:rFonts w:ascii="Times New Roman" w:hAnsi="Times New Roman" w:cs="Times New Roman"/>
                <w:bCs/>
                <w:lang w:val="es-ES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bCs/>
                <w:lang w:val="es-ES"/>
              </w:rPr>
              <w:t xml:space="preserve"> (50 caracteres)</w:t>
            </w: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01158" w14:textId="77777777" w:rsidR="0087768B" w:rsidRPr="00193717" w:rsidRDefault="0087768B" w:rsidP="009036B0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193717">
              <w:rPr>
                <w:rFonts w:ascii="Times New Roman" w:hAnsi="Times New Roman" w:cs="Times New Roman"/>
                <w:b/>
                <w:lang w:val="es-ES"/>
              </w:rPr>
              <w:t>Salida:</w:t>
            </w:r>
          </w:p>
          <w:p w14:paraId="18362308" w14:textId="59C48526" w:rsidR="0087768B" w:rsidRPr="00193717" w:rsidRDefault="0087768B" w:rsidP="009036B0">
            <w:pPr>
              <w:rPr>
                <w:rFonts w:ascii="Times New Roman" w:hAnsi="Times New Roman" w:cs="Times New Roman"/>
                <w:bCs/>
                <w:iCs/>
                <w:lang w:val="es-ES"/>
              </w:rPr>
            </w:pPr>
            <w:r w:rsidRPr="00E71372">
              <w:rPr>
                <w:rFonts w:ascii="Times New Roman" w:hAnsi="Times New Roman" w:cs="Times New Roman"/>
                <w:bCs/>
                <w:iCs/>
                <w:lang w:val="es-ES"/>
              </w:rPr>
              <w:t>Confirmación de</w:t>
            </w:r>
            <w:r>
              <w:rPr>
                <w:rFonts w:ascii="Times New Roman" w:hAnsi="Times New Roman" w:cs="Times New Roman"/>
                <w:bCs/>
                <w:iCs/>
                <w:lang w:val="es-ES"/>
              </w:rPr>
              <w:t xml:space="preserve"> registro exitoso o en dado caso de no cumplir los requerimientos del registro, dar mensaje de error.</w:t>
            </w:r>
          </w:p>
        </w:tc>
      </w:tr>
      <w:tr w:rsidR="0087768B" w:rsidRPr="00193717" w14:paraId="08291D27" w14:textId="77777777" w:rsidTr="009036B0">
        <w:trPr>
          <w:cantSplit/>
        </w:trPr>
        <w:tc>
          <w:tcPr>
            <w:tcW w:w="86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03545" w14:textId="77777777" w:rsidR="0087768B" w:rsidRPr="00193717" w:rsidRDefault="0087768B" w:rsidP="009036B0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193717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  <w:p w14:paraId="23F85031" w14:textId="736D6CBB" w:rsidR="0087768B" w:rsidRPr="00193717" w:rsidRDefault="0087768B" w:rsidP="009036B0">
            <w:pPr>
              <w:rPr>
                <w:rFonts w:ascii="Times New Roman" w:hAnsi="Times New Roman" w:cs="Times New Roman"/>
                <w:bCs/>
                <w:lang w:val="es-ES"/>
              </w:rPr>
            </w:pPr>
            <w:r w:rsidRPr="00E71372">
              <w:rPr>
                <w:rFonts w:ascii="Times New Roman" w:hAnsi="Times New Roman" w:cs="Times New Roman"/>
                <w:bCs/>
                <w:lang w:val="es-ES"/>
              </w:rPr>
              <w:t xml:space="preserve">El sistema debe permitir a los usuarios </w:t>
            </w:r>
            <w:r>
              <w:rPr>
                <w:rFonts w:ascii="Times New Roman" w:hAnsi="Times New Roman" w:cs="Times New Roman"/>
                <w:bCs/>
                <w:lang w:val="es-ES"/>
              </w:rPr>
              <w:t>registrarse</w:t>
            </w:r>
            <w:r w:rsidRPr="00E71372">
              <w:rPr>
                <w:rFonts w:ascii="Times New Roman" w:hAnsi="Times New Roman" w:cs="Times New Roman"/>
                <w:bCs/>
                <w:lang w:val="es-ES"/>
              </w:rPr>
              <w:t xml:space="preserve"> mediante un formulario de inicio de sesión. El usuario debe ingresar un nombre de usuario</w:t>
            </w:r>
            <w:r>
              <w:rPr>
                <w:rFonts w:ascii="Times New Roman" w:hAnsi="Times New Roman" w:cs="Times New Roman"/>
                <w:bCs/>
                <w:lang w:val="es-ES"/>
              </w:rPr>
              <w:t>, mail</w:t>
            </w:r>
            <w:r w:rsidRPr="00E71372">
              <w:rPr>
                <w:rFonts w:ascii="Times New Roman" w:hAnsi="Times New Roman" w:cs="Times New Roman"/>
                <w:bCs/>
                <w:lang w:val="es-ES"/>
              </w:rPr>
              <w:t xml:space="preserve"> y una contraseña.</w:t>
            </w:r>
          </w:p>
        </w:tc>
      </w:tr>
      <w:tr w:rsidR="0087768B" w:rsidRPr="00193717" w14:paraId="0BC23650" w14:textId="77777777" w:rsidTr="009036B0">
        <w:trPr>
          <w:cantSplit/>
        </w:trPr>
        <w:tc>
          <w:tcPr>
            <w:tcW w:w="86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0213C" w14:textId="77777777" w:rsidR="0087768B" w:rsidRPr="00E71372" w:rsidRDefault="0087768B" w:rsidP="009036B0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193717">
              <w:rPr>
                <w:rFonts w:ascii="Times New Roman" w:hAnsi="Times New Roman" w:cs="Times New Roman"/>
                <w:b/>
                <w:lang w:val="es-ES"/>
              </w:rPr>
              <w:lastRenderedPageBreak/>
              <w:t>Manejo de Situaciones Anormales</w:t>
            </w:r>
          </w:p>
          <w:p w14:paraId="1917B9E4" w14:textId="77777777" w:rsidR="0087768B" w:rsidRPr="00E71372" w:rsidRDefault="0087768B" w:rsidP="009036B0">
            <w:pPr>
              <w:rPr>
                <w:rFonts w:ascii="Times New Roman" w:hAnsi="Times New Roman" w:cs="Times New Roman"/>
                <w:bCs/>
                <w:lang w:val="es-ES"/>
              </w:rPr>
            </w:pPr>
            <w:r w:rsidRPr="00E71372">
              <w:rPr>
                <w:rFonts w:ascii="Times New Roman" w:hAnsi="Times New Roman" w:cs="Times New Roman"/>
                <w:bCs/>
                <w:lang w:val="es-ES"/>
              </w:rPr>
              <w:t>Violaciones a la precondición:</w:t>
            </w:r>
          </w:p>
          <w:p w14:paraId="2DF22CE4" w14:textId="77572E33" w:rsidR="0087768B" w:rsidRPr="00E71372" w:rsidRDefault="0087768B" w:rsidP="009036B0">
            <w:pPr>
              <w:rPr>
                <w:rFonts w:ascii="Times New Roman" w:hAnsi="Times New Roman" w:cs="Times New Roman"/>
                <w:bCs/>
                <w:lang w:val="es-ES"/>
              </w:rPr>
            </w:pPr>
            <w:r w:rsidRPr="00E71372">
              <w:rPr>
                <w:rFonts w:ascii="Times New Roman" w:hAnsi="Times New Roman" w:cs="Times New Roman"/>
                <w:bCs/>
                <w:lang w:val="es-ES"/>
              </w:rPr>
              <w:t>Si el nombre de usuario o la contraseña están vacíos, el sistema debe mostrar un mensaje de error indicando que los campos no pueden estar vacíos.</w:t>
            </w:r>
          </w:p>
          <w:p w14:paraId="3EB0E266" w14:textId="77777777" w:rsidR="0087768B" w:rsidRPr="00E71372" w:rsidRDefault="0087768B" w:rsidP="009036B0">
            <w:pPr>
              <w:rPr>
                <w:rFonts w:ascii="Times New Roman" w:hAnsi="Times New Roman" w:cs="Times New Roman"/>
                <w:bCs/>
                <w:lang w:val="es-ES"/>
              </w:rPr>
            </w:pPr>
            <w:r w:rsidRPr="00E71372">
              <w:rPr>
                <w:rFonts w:ascii="Times New Roman" w:hAnsi="Times New Roman" w:cs="Times New Roman"/>
                <w:bCs/>
                <w:lang w:val="es-ES"/>
              </w:rPr>
              <w:t>Situaciones anormales con respecto a la utilización de recursos:</w:t>
            </w:r>
          </w:p>
          <w:p w14:paraId="22EA260B" w14:textId="77777777" w:rsidR="0087768B" w:rsidRPr="00193717" w:rsidRDefault="0087768B" w:rsidP="009036B0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E71372">
              <w:rPr>
                <w:rFonts w:ascii="Times New Roman" w:hAnsi="Times New Roman" w:cs="Times New Roman"/>
                <w:bCs/>
                <w:lang w:val="es-ES"/>
              </w:rPr>
              <w:t>Si hay problemas con la base de datos (por ejemplo, está caída), el sistema debe mostrar un mensaje de error indicando que no se puede verificar la autenticidad en este momento.</w:t>
            </w:r>
          </w:p>
        </w:tc>
      </w:tr>
      <w:tr w:rsidR="0087768B" w:rsidRPr="00193717" w14:paraId="320925F1" w14:textId="77777777" w:rsidTr="009036B0">
        <w:trPr>
          <w:cantSplit/>
          <w:trHeight w:val="2537"/>
        </w:trPr>
        <w:tc>
          <w:tcPr>
            <w:tcW w:w="86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A4506" w14:textId="77777777" w:rsidR="0087768B" w:rsidRPr="00193717" w:rsidRDefault="0087768B" w:rsidP="009036B0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193717">
              <w:rPr>
                <w:rFonts w:ascii="Times New Roman" w:hAnsi="Times New Roman" w:cs="Times New Roman"/>
                <w:b/>
                <w:lang w:val="es-ES"/>
              </w:rPr>
              <w:t>Criterios de Aceptación</w:t>
            </w:r>
          </w:p>
          <w:p w14:paraId="0326C63C" w14:textId="77777777" w:rsidR="0087768B" w:rsidRPr="00E71372" w:rsidRDefault="0087768B" w:rsidP="0087768B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iCs/>
                <w:lang w:val="es-ES"/>
              </w:rPr>
            </w:pPr>
            <w:r w:rsidRPr="00E71372">
              <w:rPr>
                <w:rFonts w:ascii="Times New Roman" w:hAnsi="Times New Roman" w:cs="Times New Roman"/>
                <w:iCs/>
                <w:lang w:val="es-ES"/>
              </w:rPr>
              <w:t>Para las entradas válidas:</w:t>
            </w:r>
          </w:p>
          <w:p w14:paraId="018F911E" w14:textId="77777777" w:rsidR="0087768B" w:rsidRPr="00E71372" w:rsidRDefault="0087768B" w:rsidP="009036B0">
            <w:pPr>
              <w:pStyle w:val="Prrafodelista"/>
              <w:ind w:left="1080"/>
              <w:rPr>
                <w:rFonts w:ascii="Times New Roman" w:hAnsi="Times New Roman" w:cs="Times New Roman"/>
                <w:iCs/>
                <w:lang w:val="es-ES"/>
              </w:rPr>
            </w:pPr>
            <w:r w:rsidRPr="00E71372">
              <w:rPr>
                <w:rFonts w:ascii="Times New Roman" w:hAnsi="Times New Roman" w:cs="Times New Roman"/>
                <w:iCs/>
                <w:lang w:val="es-ES"/>
              </w:rPr>
              <w:t>El sistema debe permitir el acceso al usuario si las credenciales son correctas y redirigir a la página principal del sistema.</w:t>
            </w:r>
          </w:p>
          <w:p w14:paraId="7BBECA8B" w14:textId="77777777" w:rsidR="0087768B" w:rsidRPr="00E71372" w:rsidRDefault="0087768B" w:rsidP="0087768B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iCs/>
                <w:lang w:val="es-ES"/>
              </w:rPr>
            </w:pPr>
            <w:r w:rsidRPr="00E71372">
              <w:rPr>
                <w:rFonts w:ascii="Times New Roman" w:hAnsi="Times New Roman" w:cs="Times New Roman"/>
                <w:iCs/>
                <w:lang w:val="es-ES"/>
              </w:rPr>
              <w:t>Para situaciones anormales:</w:t>
            </w:r>
          </w:p>
          <w:p w14:paraId="616D327F" w14:textId="77777777" w:rsidR="0087768B" w:rsidRPr="00E71372" w:rsidRDefault="0087768B" w:rsidP="009036B0">
            <w:pPr>
              <w:pStyle w:val="Prrafodelista"/>
              <w:ind w:left="1080"/>
              <w:rPr>
                <w:rFonts w:ascii="Times New Roman" w:hAnsi="Times New Roman" w:cs="Times New Roman"/>
                <w:iCs/>
                <w:lang w:val="es-ES"/>
              </w:rPr>
            </w:pPr>
            <w:r w:rsidRPr="00E71372">
              <w:rPr>
                <w:rFonts w:ascii="Times New Roman" w:hAnsi="Times New Roman" w:cs="Times New Roman"/>
                <w:iCs/>
                <w:lang w:val="es-ES"/>
              </w:rPr>
              <w:t>El sistema debe mostrar mensajes de error apropiados para las credenciales inválidas o problemas de conexión, como se especifica en el manejo de situaciones anormales.</w:t>
            </w:r>
          </w:p>
          <w:p w14:paraId="35371079" w14:textId="77777777" w:rsidR="0087768B" w:rsidRPr="00E71372" w:rsidRDefault="0087768B" w:rsidP="0087768B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iCs/>
                <w:lang w:val="es-ES"/>
              </w:rPr>
            </w:pPr>
            <w:r w:rsidRPr="00E71372">
              <w:rPr>
                <w:rFonts w:ascii="Times New Roman" w:hAnsi="Times New Roman" w:cs="Times New Roman"/>
                <w:iCs/>
                <w:lang w:val="es-ES"/>
              </w:rPr>
              <w:t>Verificación persistente:</w:t>
            </w:r>
          </w:p>
          <w:p w14:paraId="1C7FBFBC" w14:textId="77777777" w:rsidR="0087768B" w:rsidRPr="00E71372" w:rsidRDefault="0087768B" w:rsidP="009036B0">
            <w:pPr>
              <w:pStyle w:val="Prrafodelista"/>
              <w:ind w:left="1080"/>
              <w:rPr>
                <w:rFonts w:ascii="Times New Roman" w:hAnsi="Times New Roman" w:cs="Times New Roman"/>
                <w:iCs/>
                <w:lang w:val="es-ES"/>
              </w:rPr>
            </w:pPr>
            <w:r w:rsidRPr="00E71372">
              <w:rPr>
                <w:rFonts w:ascii="Times New Roman" w:hAnsi="Times New Roman" w:cs="Times New Roman"/>
                <w:iCs/>
                <w:lang w:val="es-ES"/>
              </w:rPr>
              <w:t>El sistema debe registrar intentos de inicio de sesión, exitosos y fallidos, para auditoría y análisis.</w:t>
            </w:r>
          </w:p>
          <w:p w14:paraId="6BEB579A" w14:textId="77777777" w:rsidR="0087768B" w:rsidRPr="00E71372" w:rsidRDefault="0087768B" w:rsidP="0087768B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iCs/>
                <w:lang w:val="es-ES"/>
              </w:rPr>
            </w:pPr>
            <w:r w:rsidRPr="00E71372">
              <w:rPr>
                <w:rFonts w:ascii="Times New Roman" w:hAnsi="Times New Roman" w:cs="Times New Roman"/>
                <w:iCs/>
                <w:lang w:val="es-ES"/>
              </w:rPr>
              <w:t>Restricciones de desempeño:</w:t>
            </w:r>
          </w:p>
          <w:p w14:paraId="3E8C93A6" w14:textId="77777777" w:rsidR="0087768B" w:rsidRPr="00E71372" w:rsidRDefault="0087768B" w:rsidP="009036B0">
            <w:pPr>
              <w:pStyle w:val="Prrafodelista"/>
              <w:ind w:left="1080"/>
              <w:rPr>
                <w:rFonts w:ascii="Times New Roman" w:hAnsi="Times New Roman" w:cs="Times New Roman"/>
                <w:i/>
                <w:lang w:val="es-ES"/>
              </w:rPr>
            </w:pPr>
            <w:r w:rsidRPr="00E71372">
              <w:rPr>
                <w:rFonts w:ascii="Times New Roman" w:hAnsi="Times New Roman" w:cs="Times New Roman"/>
                <w:iCs/>
                <w:lang w:val="es-ES"/>
              </w:rPr>
              <w:t>El proceso de autenticación debe completarse en menos de 3 segundos bajo condiciones normales de uso.</w:t>
            </w:r>
          </w:p>
        </w:tc>
      </w:tr>
    </w:tbl>
    <w:p w14:paraId="72A9FEF2" w14:textId="77777777" w:rsidR="00E71372" w:rsidRDefault="00E71372" w:rsidP="00E71372">
      <w:r>
        <w:tab/>
      </w:r>
      <w:r>
        <w:tab/>
      </w:r>
      <w:r>
        <w:tab/>
      </w:r>
    </w:p>
    <w:tbl>
      <w:tblPr>
        <w:tblW w:w="86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4"/>
        <w:gridCol w:w="1445"/>
        <w:gridCol w:w="4625"/>
      </w:tblGrid>
      <w:tr w:rsidR="0087768B" w:rsidRPr="00193717" w14:paraId="78E963E5" w14:textId="77777777" w:rsidTr="009036B0">
        <w:trPr>
          <w:cantSplit/>
        </w:trPr>
        <w:tc>
          <w:tcPr>
            <w:tcW w:w="86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28B5E" w14:textId="2534C183" w:rsidR="0087768B" w:rsidRPr="00193717" w:rsidRDefault="0087768B" w:rsidP="009036B0">
            <w:pPr>
              <w:rPr>
                <w:rFonts w:ascii="Times New Roman" w:hAnsi="Times New Roman" w:cs="Times New Roman"/>
                <w:i/>
                <w:lang w:val="es-ES"/>
              </w:rPr>
            </w:pPr>
            <w:r w:rsidRPr="00193717">
              <w:rPr>
                <w:rFonts w:ascii="Times New Roman" w:hAnsi="Times New Roman" w:cs="Times New Roman"/>
                <w:b/>
                <w:lang w:val="es-ES"/>
              </w:rPr>
              <w:t xml:space="preserve">Identificador:    </w:t>
            </w:r>
            <w:r>
              <w:rPr>
                <w:rFonts w:ascii="Times New Roman" w:hAnsi="Times New Roman" w:cs="Times New Roman"/>
                <w:b/>
                <w:lang w:val="es-ES"/>
              </w:rPr>
              <w:t>R</w:t>
            </w:r>
            <w:r>
              <w:rPr>
                <w:rFonts w:ascii="Times New Roman" w:hAnsi="Times New Roman" w:cs="Times New Roman"/>
                <w:b/>
                <w:lang w:val="es-ES"/>
              </w:rPr>
              <w:t>4</w:t>
            </w:r>
            <w:r w:rsidRPr="00E71372">
              <w:rPr>
                <w:rFonts w:ascii="Times New Roman" w:hAnsi="Times New Roman" w:cs="Times New Roman"/>
                <w:b/>
                <w:lang w:val="es-ES"/>
              </w:rPr>
              <w:t xml:space="preserve">                                     </w:t>
            </w:r>
            <w:r w:rsidRPr="00193717">
              <w:rPr>
                <w:rFonts w:ascii="Times New Roman" w:hAnsi="Times New Roman" w:cs="Times New Roman"/>
                <w:b/>
                <w:lang w:val="es-ES"/>
              </w:rPr>
              <w:t>Nombre:</w:t>
            </w:r>
            <w:r w:rsidRPr="00E71372">
              <w:rPr>
                <w:rFonts w:ascii="Times New Roman" w:hAnsi="Times New Roman" w:cs="Times New Roman"/>
                <w:b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es-ES"/>
              </w:rPr>
              <w:t>Visualización Animales</w:t>
            </w:r>
          </w:p>
        </w:tc>
      </w:tr>
      <w:tr w:rsidR="0087768B" w:rsidRPr="00193717" w14:paraId="1369738F" w14:textId="77777777" w:rsidTr="009036B0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A44B9" w14:textId="77777777" w:rsidR="0087768B" w:rsidRPr="00193717" w:rsidRDefault="0087768B" w:rsidP="009036B0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193717">
              <w:rPr>
                <w:rFonts w:ascii="Times New Roman" w:hAnsi="Times New Roman" w:cs="Times New Roman"/>
                <w:b/>
                <w:lang w:val="es-ES"/>
              </w:rPr>
              <w:t>Requerimiento que lo Utiliza o Especializa:</w:t>
            </w:r>
          </w:p>
          <w:p w14:paraId="1B1B42DA" w14:textId="6AC7C2AC" w:rsidR="0087768B" w:rsidRPr="00193717" w:rsidRDefault="0087768B" w:rsidP="009036B0">
            <w:pPr>
              <w:rPr>
                <w:rFonts w:ascii="Times New Roman" w:hAnsi="Times New Roman" w:cs="Times New Roman"/>
                <w:lang w:val="es-ES"/>
              </w:rPr>
            </w:pPr>
            <w:r w:rsidRPr="00E71372">
              <w:rPr>
                <w:rFonts w:ascii="Times New Roman" w:hAnsi="Times New Roman" w:cs="Times New Roman"/>
                <w:lang w:val="es-ES"/>
              </w:rPr>
              <w:t>R</w:t>
            </w:r>
            <w:r>
              <w:rPr>
                <w:rFonts w:ascii="Times New Roman" w:hAnsi="Times New Roman" w:cs="Times New Roman"/>
                <w:lang w:val="es-ES"/>
              </w:rPr>
              <w:t>4</w:t>
            </w:r>
            <w:r w:rsidRPr="00E71372">
              <w:rPr>
                <w:rFonts w:ascii="Times New Roman" w:hAnsi="Times New Roman" w:cs="Times New Roman"/>
                <w:lang w:val="es-ES"/>
              </w:rPr>
              <w:t>.1</w:t>
            </w:r>
          </w:p>
        </w:tc>
        <w:tc>
          <w:tcPr>
            <w:tcW w:w="6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07045" w14:textId="77777777" w:rsidR="0087768B" w:rsidRPr="00193717" w:rsidRDefault="0087768B" w:rsidP="009036B0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193717">
              <w:rPr>
                <w:rFonts w:ascii="Times New Roman" w:hAnsi="Times New Roman" w:cs="Times New Roman"/>
                <w:b/>
                <w:lang w:val="es-ES"/>
              </w:rPr>
              <w:t>Documentos de visualización Asociados:</w:t>
            </w:r>
          </w:p>
          <w:p w14:paraId="6040076B" w14:textId="6B2963AD" w:rsidR="0087768B" w:rsidRPr="00193717" w:rsidRDefault="0087768B" w:rsidP="009036B0">
            <w:pPr>
              <w:rPr>
                <w:rFonts w:ascii="Times New Roman" w:hAnsi="Times New Roman" w:cs="Times New Roman"/>
                <w:i/>
                <w:lang w:val="es-ES"/>
              </w:rPr>
            </w:pPr>
            <w:r w:rsidRPr="00193717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F879DA" w:rsidRPr="00F879DA">
              <w:rPr>
                <w:rFonts w:ascii="Times New Roman" w:hAnsi="Times New Roman" w:cs="Times New Roman"/>
                <w:i/>
                <w:lang w:val="es-ES"/>
              </w:rPr>
              <w:drawing>
                <wp:inline distT="0" distB="0" distL="0" distR="0" wp14:anchorId="2DE1C927" wp14:editId="49EEA6D2">
                  <wp:extent cx="3717290" cy="1113790"/>
                  <wp:effectExtent l="0" t="0" r="0" b="0"/>
                  <wp:docPr id="166437806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437806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7290" cy="1113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768B" w:rsidRPr="00193717" w14:paraId="1EAFFEDA" w14:textId="77777777" w:rsidTr="009036B0">
        <w:trPr>
          <w:cantSplit/>
          <w:trHeight w:val="784"/>
        </w:trPr>
        <w:tc>
          <w:tcPr>
            <w:tcW w:w="4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2E6B3" w14:textId="77777777" w:rsidR="0087768B" w:rsidRPr="00E71372" w:rsidRDefault="0087768B" w:rsidP="009036B0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193717">
              <w:rPr>
                <w:rFonts w:ascii="Times New Roman" w:hAnsi="Times New Roman" w:cs="Times New Roman"/>
                <w:b/>
                <w:lang w:val="es-ES"/>
              </w:rPr>
              <w:lastRenderedPageBreak/>
              <w:t>Entrada:</w:t>
            </w:r>
            <w:r w:rsidRPr="00E71372">
              <w:rPr>
                <w:rFonts w:ascii="Times New Roman" w:hAnsi="Times New Roman" w:cs="Times New Roman"/>
                <w:b/>
                <w:lang w:val="es-ES"/>
              </w:rPr>
              <w:t xml:space="preserve">  </w:t>
            </w:r>
          </w:p>
          <w:p w14:paraId="0B34FFF9" w14:textId="1DEA9747" w:rsidR="0087768B" w:rsidRPr="00193717" w:rsidRDefault="0087768B" w:rsidP="009036B0">
            <w:pPr>
              <w:rPr>
                <w:rFonts w:ascii="Times New Roman" w:hAnsi="Times New Roman" w:cs="Times New Roman"/>
                <w:b/>
                <w:i/>
                <w:lang w:val="es-ES"/>
              </w:rPr>
            </w:pPr>
            <w:r>
              <w:rPr>
                <w:rFonts w:ascii="Times New Roman" w:hAnsi="Times New Roman" w:cs="Times New Roman"/>
                <w:bCs/>
                <w:lang w:val="es-ES"/>
              </w:rPr>
              <w:t>DATOS ALMACENADOS EN LA BASE DE DATOS</w:t>
            </w: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CB938" w14:textId="77777777" w:rsidR="0087768B" w:rsidRPr="00193717" w:rsidRDefault="0087768B" w:rsidP="009036B0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193717">
              <w:rPr>
                <w:rFonts w:ascii="Times New Roman" w:hAnsi="Times New Roman" w:cs="Times New Roman"/>
                <w:b/>
                <w:lang w:val="es-ES"/>
              </w:rPr>
              <w:t>Salida:</w:t>
            </w:r>
          </w:p>
          <w:p w14:paraId="196A50F1" w14:textId="466315B4" w:rsidR="0087768B" w:rsidRPr="00193717" w:rsidRDefault="0087768B" w:rsidP="009036B0">
            <w:pPr>
              <w:rPr>
                <w:rFonts w:ascii="Times New Roman" w:hAnsi="Times New Roman" w:cs="Times New Roman"/>
                <w:bCs/>
                <w:iCs/>
                <w:lang w:val="es-ES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iCs/>
                <w:lang w:val="es-ES"/>
              </w:rPr>
              <w:t>Id ,</w:t>
            </w:r>
            <w:proofErr w:type="gramEnd"/>
            <w:r>
              <w:rPr>
                <w:rFonts w:ascii="Times New Roman" w:hAnsi="Times New Roman" w:cs="Times New Roman"/>
                <w:bCs/>
                <w:iCs/>
                <w:lang w:val="es-ES"/>
              </w:rPr>
              <w:t xml:space="preserve"> raza, sexo, edad</w:t>
            </w:r>
            <w:r w:rsidR="00F879DA">
              <w:rPr>
                <w:rFonts w:ascii="Times New Roman" w:hAnsi="Times New Roman" w:cs="Times New Roman"/>
                <w:bCs/>
                <w:iCs/>
                <w:lang w:val="es-ES"/>
              </w:rPr>
              <w:t xml:space="preserve"> y historial medico de los animales registrados en la base de datos.</w:t>
            </w:r>
          </w:p>
        </w:tc>
      </w:tr>
      <w:tr w:rsidR="0087768B" w:rsidRPr="00193717" w14:paraId="44D3C970" w14:textId="77777777" w:rsidTr="009036B0">
        <w:trPr>
          <w:cantSplit/>
        </w:trPr>
        <w:tc>
          <w:tcPr>
            <w:tcW w:w="86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0A7BE" w14:textId="77777777" w:rsidR="0087768B" w:rsidRPr="00193717" w:rsidRDefault="0087768B" w:rsidP="009036B0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193717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  <w:p w14:paraId="3FC006DB" w14:textId="439022E7" w:rsidR="0087768B" w:rsidRPr="00193717" w:rsidRDefault="0087768B" w:rsidP="009036B0">
            <w:pPr>
              <w:rPr>
                <w:rFonts w:ascii="Times New Roman" w:hAnsi="Times New Roman" w:cs="Times New Roman"/>
                <w:bCs/>
                <w:lang w:val="es-ES"/>
              </w:rPr>
            </w:pPr>
            <w:r w:rsidRPr="00E71372">
              <w:rPr>
                <w:rFonts w:ascii="Times New Roman" w:hAnsi="Times New Roman" w:cs="Times New Roman"/>
                <w:bCs/>
                <w:lang w:val="es-ES"/>
              </w:rPr>
              <w:t xml:space="preserve">El sistema debe permitir a los usuarios </w:t>
            </w:r>
            <w:r w:rsidR="00F879DA">
              <w:rPr>
                <w:rFonts w:ascii="Times New Roman" w:hAnsi="Times New Roman" w:cs="Times New Roman"/>
                <w:bCs/>
                <w:lang w:val="es-ES"/>
              </w:rPr>
              <w:t xml:space="preserve">visualizar que animales tienen ingresados en el </w:t>
            </w:r>
            <w:proofErr w:type="gramStart"/>
            <w:r w:rsidR="00F879DA">
              <w:rPr>
                <w:rFonts w:ascii="Times New Roman" w:hAnsi="Times New Roman" w:cs="Times New Roman"/>
                <w:bCs/>
                <w:lang w:val="es-ES"/>
              </w:rPr>
              <w:t>sistema ,</w:t>
            </w:r>
            <w:proofErr w:type="gramEnd"/>
            <w:r w:rsidR="00F879DA">
              <w:rPr>
                <w:rFonts w:ascii="Times New Roman" w:hAnsi="Times New Roman" w:cs="Times New Roman"/>
                <w:bCs/>
                <w:lang w:val="es-ES"/>
              </w:rPr>
              <w:t xml:space="preserve"> esto únicamente accediendo a la base de datos, es decir que si la base de datos </w:t>
            </w:r>
            <w:proofErr w:type="spellStart"/>
            <w:r w:rsidR="00F879DA">
              <w:rPr>
                <w:rFonts w:ascii="Times New Roman" w:hAnsi="Times New Roman" w:cs="Times New Roman"/>
                <w:bCs/>
                <w:lang w:val="es-ES"/>
              </w:rPr>
              <w:t>esta</w:t>
            </w:r>
            <w:proofErr w:type="spellEnd"/>
            <w:r w:rsidR="00F879DA">
              <w:rPr>
                <w:rFonts w:ascii="Times New Roman" w:hAnsi="Times New Roman" w:cs="Times New Roman"/>
                <w:bCs/>
                <w:lang w:val="es-ES"/>
              </w:rPr>
              <w:t xml:space="preserve"> vacía , el sistema debe decir que no hay animales registrados.</w:t>
            </w:r>
          </w:p>
        </w:tc>
      </w:tr>
      <w:tr w:rsidR="0087768B" w:rsidRPr="00193717" w14:paraId="745F7C05" w14:textId="77777777" w:rsidTr="009036B0">
        <w:trPr>
          <w:cantSplit/>
        </w:trPr>
        <w:tc>
          <w:tcPr>
            <w:tcW w:w="86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3AB47" w14:textId="77777777" w:rsidR="0087768B" w:rsidRPr="00E71372" w:rsidRDefault="0087768B" w:rsidP="009036B0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193717">
              <w:rPr>
                <w:rFonts w:ascii="Times New Roman" w:hAnsi="Times New Roman" w:cs="Times New Roman"/>
                <w:b/>
                <w:lang w:val="es-ES"/>
              </w:rPr>
              <w:t>Manejo de Situaciones Anormales</w:t>
            </w:r>
          </w:p>
          <w:p w14:paraId="382E7140" w14:textId="77777777" w:rsidR="0087768B" w:rsidRPr="00E71372" w:rsidRDefault="0087768B" w:rsidP="009036B0">
            <w:pPr>
              <w:rPr>
                <w:rFonts w:ascii="Times New Roman" w:hAnsi="Times New Roman" w:cs="Times New Roman"/>
                <w:bCs/>
                <w:lang w:val="es-ES"/>
              </w:rPr>
            </w:pPr>
            <w:r w:rsidRPr="00E71372">
              <w:rPr>
                <w:rFonts w:ascii="Times New Roman" w:hAnsi="Times New Roman" w:cs="Times New Roman"/>
                <w:bCs/>
                <w:lang w:val="es-ES"/>
              </w:rPr>
              <w:t>Violaciones a la precondición:</w:t>
            </w:r>
          </w:p>
          <w:p w14:paraId="68BB6F67" w14:textId="784B5E09" w:rsidR="0087768B" w:rsidRPr="00E71372" w:rsidRDefault="00F879DA" w:rsidP="009036B0">
            <w:pPr>
              <w:rPr>
                <w:rFonts w:ascii="Times New Roman" w:hAnsi="Times New Roman" w:cs="Times New Roman"/>
                <w:bCs/>
                <w:lang w:val="es-ES"/>
              </w:rPr>
            </w:pPr>
            <w:r>
              <w:rPr>
                <w:rFonts w:ascii="Times New Roman" w:hAnsi="Times New Roman" w:cs="Times New Roman"/>
                <w:bCs/>
                <w:lang w:val="es-ES"/>
              </w:rPr>
              <w:t xml:space="preserve">Si la base de datos está </w:t>
            </w:r>
            <w:proofErr w:type="gramStart"/>
            <w:r>
              <w:rPr>
                <w:rFonts w:ascii="Times New Roman" w:hAnsi="Times New Roman" w:cs="Times New Roman"/>
                <w:bCs/>
                <w:lang w:val="es-ES"/>
              </w:rPr>
              <w:t>vacía ,</w:t>
            </w:r>
            <w:proofErr w:type="gramEnd"/>
            <w:r>
              <w:rPr>
                <w:rFonts w:ascii="Times New Roman" w:hAnsi="Times New Roman" w:cs="Times New Roman"/>
                <w:bCs/>
                <w:lang w:val="es-ES"/>
              </w:rPr>
              <w:t xml:space="preserve"> el sistema debe informarlo.</w:t>
            </w:r>
          </w:p>
          <w:p w14:paraId="1561755E" w14:textId="77777777" w:rsidR="0087768B" w:rsidRPr="00E71372" w:rsidRDefault="0087768B" w:rsidP="009036B0">
            <w:pPr>
              <w:rPr>
                <w:rFonts w:ascii="Times New Roman" w:hAnsi="Times New Roman" w:cs="Times New Roman"/>
                <w:bCs/>
                <w:lang w:val="es-ES"/>
              </w:rPr>
            </w:pPr>
            <w:r w:rsidRPr="00E71372">
              <w:rPr>
                <w:rFonts w:ascii="Times New Roman" w:hAnsi="Times New Roman" w:cs="Times New Roman"/>
                <w:bCs/>
                <w:lang w:val="es-ES"/>
              </w:rPr>
              <w:t>Situaciones anormales con respecto a la utilización de recursos:</w:t>
            </w:r>
          </w:p>
          <w:p w14:paraId="56E04262" w14:textId="77777777" w:rsidR="0087768B" w:rsidRPr="00193717" w:rsidRDefault="0087768B" w:rsidP="009036B0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E71372">
              <w:rPr>
                <w:rFonts w:ascii="Times New Roman" w:hAnsi="Times New Roman" w:cs="Times New Roman"/>
                <w:bCs/>
                <w:lang w:val="es-ES"/>
              </w:rPr>
              <w:t>Si hay problemas con la base de datos (por ejemplo, está caída), el sistema debe mostrar un mensaje de error indicando que no se puede verificar la autenticidad en este momento.</w:t>
            </w:r>
          </w:p>
        </w:tc>
      </w:tr>
    </w:tbl>
    <w:p w14:paraId="7F3C302F" w14:textId="77777777" w:rsidR="00F879DA" w:rsidRDefault="00F879DA"/>
    <w:p w14:paraId="0EF2B8B8" w14:textId="77777777" w:rsidR="00F879DA" w:rsidRDefault="00F879DA"/>
    <w:tbl>
      <w:tblPr>
        <w:tblW w:w="86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4"/>
        <w:gridCol w:w="1445"/>
        <w:gridCol w:w="4625"/>
      </w:tblGrid>
      <w:tr w:rsidR="00F879DA" w:rsidRPr="00193717" w14:paraId="291EA63F" w14:textId="77777777" w:rsidTr="009036B0">
        <w:trPr>
          <w:cantSplit/>
        </w:trPr>
        <w:tc>
          <w:tcPr>
            <w:tcW w:w="86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51B8D" w14:textId="79FF189B" w:rsidR="00F879DA" w:rsidRPr="00193717" w:rsidRDefault="00F879DA" w:rsidP="009036B0">
            <w:pPr>
              <w:rPr>
                <w:rFonts w:ascii="Times New Roman" w:hAnsi="Times New Roman" w:cs="Times New Roman"/>
                <w:i/>
                <w:lang w:val="es-ES"/>
              </w:rPr>
            </w:pPr>
            <w:r w:rsidRPr="00193717">
              <w:rPr>
                <w:rFonts w:ascii="Times New Roman" w:hAnsi="Times New Roman" w:cs="Times New Roman"/>
                <w:b/>
                <w:lang w:val="es-ES"/>
              </w:rPr>
              <w:t xml:space="preserve">Identificador:    </w:t>
            </w:r>
            <w:r>
              <w:rPr>
                <w:rFonts w:ascii="Times New Roman" w:hAnsi="Times New Roman" w:cs="Times New Roman"/>
                <w:b/>
                <w:lang w:val="es-ES"/>
              </w:rPr>
              <w:t>R</w:t>
            </w:r>
            <w:r>
              <w:rPr>
                <w:rFonts w:ascii="Times New Roman" w:hAnsi="Times New Roman" w:cs="Times New Roman"/>
                <w:b/>
                <w:lang w:val="es-ES"/>
              </w:rPr>
              <w:t>5</w:t>
            </w:r>
            <w:r w:rsidRPr="00E71372">
              <w:rPr>
                <w:rFonts w:ascii="Times New Roman" w:hAnsi="Times New Roman" w:cs="Times New Roman"/>
                <w:b/>
                <w:lang w:val="es-ES"/>
              </w:rPr>
              <w:t xml:space="preserve">                                    </w:t>
            </w:r>
            <w:r w:rsidRPr="00193717">
              <w:rPr>
                <w:rFonts w:ascii="Times New Roman" w:hAnsi="Times New Roman" w:cs="Times New Roman"/>
                <w:b/>
                <w:lang w:val="es-ES"/>
              </w:rPr>
              <w:t>Nombre:</w:t>
            </w:r>
            <w:r w:rsidRPr="00E71372">
              <w:rPr>
                <w:rFonts w:ascii="Times New Roman" w:hAnsi="Times New Roman" w:cs="Times New Roman"/>
                <w:b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es-ES"/>
              </w:rPr>
              <w:t>CRUD EN FICHA DE CARACTERIZACION UNICA DE ANIMALES</w:t>
            </w:r>
          </w:p>
        </w:tc>
      </w:tr>
      <w:tr w:rsidR="00F879DA" w:rsidRPr="00193717" w14:paraId="432FD88A" w14:textId="77777777" w:rsidTr="009036B0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C974E" w14:textId="77777777" w:rsidR="00F879DA" w:rsidRPr="00193717" w:rsidRDefault="00F879DA" w:rsidP="009036B0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193717">
              <w:rPr>
                <w:rFonts w:ascii="Times New Roman" w:hAnsi="Times New Roman" w:cs="Times New Roman"/>
                <w:b/>
                <w:lang w:val="es-ES"/>
              </w:rPr>
              <w:t>Requerimiento que lo Utiliza o Especializa:</w:t>
            </w:r>
          </w:p>
          <w:p w14:paraId="04A54BB4" w14:textId="5C019344" w:rsidR="00F879DA" w:rsidRPr="00193717" w:rsidRDefault="00F879DA" w:rsidP="009036B0">
            <w:pPr>
              <w:rPr>
                <w:rFonts w:ascii="Times New Roman" w:hAnsi="Times New Roman" w:cs="Times New Roman"/>
                <w:lang w:val="es-ES"/>
              </w:rPr>
            </w:pPr>
            <w:r w:rsidRPr="00E71372">
              <w:rPr>
                <w:rFonts w:ascii="Times New Roman" w:hAnsi="Times New Roman" w:cs="Times New Roman"/>
                <w:lang w:val="es-ES"/>
              </w:rPr>
              <w:t>R</w:t>
            </w:r>
            <w:r>
              <w:rPr>
                <w:rFonts w:ascii="Times New Roman" w:hAnsi="Times New Roman" w:cs="Times New Roman"/>
                <w:lang w:val="es-ES"/>
              </w:rPr>
              <w:t>5</w:t>
            </w:r>
            <w:r w:rsidRPr="00E71372">
              <w:rPr>
                <w:rFonts w:ascii="Times New Roman" w:hAnsi="Times New Roman" w:cs="Times New Roman"/>
                <w:lang w:val="es-ES"/>
              </w:rPr>
              <w:t>.1</w:t>
            </w:r>
          </w:p>
        </w:tc>
        <w:tc>
          <w:tcPr>
            <w:tcW w:w="6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5ECFD" w14:textId="77777777" w:rsidR="00F879DA" w:rsidRPr="00193717" w:rsidRDefault="00F879DA" w:rsidP="009036B0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193717">
              <w:rPr>
                <w:rFonts w:ascii="Times New Roman" w:hAnsi="Times New Roman" w:cs="Times New Roman"/>
                <w:b/>
                <w:lang w:val="es-ES"/>
              </w:rPr>
              <w:t>Documentos de visualización Asociados:</w:t>
            </w:r>
          </w:p>
          <w:p w14:paraId="7F719360" w14:textId="77777777" w:rsidR="00F879DA" w:rsidRPr="00193717" w:rsidRDefault="00F879DA" w:rsidP="009036B0">
            <w:pPr>
              <w:rPr>
                <w:rFonts w:ascii="Times New Roman" w:hAnsi="Times New Roman" w:cs="Times New Roman"/>
                <w:i/>
                <w:lang w:val="es-ES"/>
              </w:rPr>
            </w:pPr>
            <w:r w:rsidRPr="00193717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Pr="00F879DA">
              <w:rPr>
                <w:rFonts w:ascii="Times New Roman" w:hAnsi="Times New Roman" w:cs="Times New Roman"/>
                <w:i/>
                <w:lang w:val="es-ES"/>
              </w:rPr>
              <w:drawing>
                <wp:inline distT="0" distB="0" distL="0" distR="0" wp14:anchorId="58472EE8" wp14:editId="3DDF5EFC">
                  <wp:extent cx="3717290" cy="1113790"/>
                  <wp:effectExtent l="0" t="0" r="0" b="0"/>
                  <wp:docPr id="190450995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437806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7290" cy="1113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79DA" w:rsidRPr="00193717" w14:paraId="2BB12A77" w14:textId="77777777" w:rsidTr="009036B0">
        <w:trPr>
          <w:cantSplit/>
          <w:trHeight w:val="784"/>
        </w:trPr>
        <w:tc>
          <w:tcPr>
            <w:tcW w:w="4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2F9FB" w14:textId="77777777" w:rsidR="00F879DA" w:rsidRPr="00E71372" w:rsidRDefault="00F879DA" w:rsidP="009036B0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193717">
              <w:rPr>
                <w:rFonts w:ascii="Times New Roman" w:hAnsi="Times New Roman" w:cs="Times New Roman"/>
                <w:b/>
                <w:lang w:val="es-ES"/>
              </w:rPr>
              <w:t>Entrada:</w:t>
            </w:r>
            <w:r w:rsidRPr="00E71372">
              <w:rPr>
                <w:rFonts w:ascii="Times New Roman" w:hAnsi="Times New Roman" w:cs="Times New Roman"/>
                <w:b/>
                <w:lang w:val="es-ES"/>
              </w:rPr>
              <w:t xml:space="preserve">  </w:t>
            </w:r>
          </w:p>
          <w:p w14:paraId="2A8CCF7A" w14:textId="77777777" w:rsidR="00F879DA" w:rsidRPr="00193717" w:rsidRDefault="00F879DA" w:rsidP="009036B0">
            <w:pPr>
              <w:rPr>
                <w:rFonts w:ascii="Times New Roman" w:hAnsi="Times New Roman" w:cs="Times New Roman"/>
                <w:b/>
                <w:i/>
                <w:lang w:val="es-ES"/>
              </w:rPr>
            </w:pPr>
            <w:r>
              <w:rPr>
                <w:rFonts w:ascii="Times New Roman" w:hAnsi="Times New Roman" w:cs="Times New Roman"/>
                <w:bCs/>
                <w:lang w:val="es-ES"/>
              </w:rPr>
              <w:t>DATOS ALMACENADOS EN LA BASE DE DATOS</w:t>
            </w: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0451F" w14:textId="77777777" w:rsidR="00F879DA" w:rsidRPr="00193717" w:rsidRDefault="00F879DA" w:rsidP="009036B0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193717">
              <w:rPr>
                <w:rFonts w:ascii="Times New Roman" w:hAnsi="Times New Roman" w:cs="Times New Roman"/>
                <w:b/>
                <w:lang w:val="es-ES"/>
              </w:rPr>
              <w:t>Salida:</w:t>
            </w:r>
          </w:p>
          <w:p w14:paraId="6068B33E" w14:textId="2ACA3370" w:rsidR="00F879DA" w:rsidRPr="00193717" w:rsidRDefault="00F879DA" w:rsidP="009036B0">
            <w:pPr>
              <w:rPr>
                <w:rFonts w:ascii="Times New Roman" w:hAnsi="Times New Roman" w:cs="Times New Roman"/>
                <w:bCs/>
                <w:iCs/>
                <w:lang w:val="es-ES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iCs/>
                <w:lang w:val="es-ES"/>
              </w:rPr>
              <w:t>Id ,</w:t>
            </w:r>
            <w:proofErr w:type="gramEnd"/>
            <w:r>
              <w:rPr>
                <w:rFonts w:ascii="Times New Roman" w:hAnsi="Times New Roman" w:cs="Times New Roman"/>
                <w:bCs/>
                <w:iCs/>
                <w:lang w:val="es-ES"/>
              </w:rPr>
              <w:t xml:space="preserve"> raza, sexo, edad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lang w:val="es-ES"/>
              </w:rPr>
              <w:t>y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lang w:val="es-ES"/>
              </w:rPr>
              <w:t xml:space="preserve"> historial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lang w:val="es-ES"/>
              </w:rPr>
              <w:t>medico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lang w:val="es-ES"/>
              </w:rPr>
              <w:t xml:space="preserve">actualizados o eliminados </w:t>
            </w:r>
            <w:r>
              <w:rPr>
                <w:rFonts w:ascii="Times New Roman" w:hAnsi="Times New Roman" w:cs="Times New Roman"/>
                <w:bCs/>
                <w:iCs/>
                <w:lang w:val="es-ES"/>
              </w:rPr>
              <w:t>de los animales registrados en la base de datos.</w:t>
            </w:r>
          </w:p>
        </w:tc>
      </w:tr>
      <w:tr w:rsidR="00F879DA" w:rsidRPr="00193717" w14:paraId="0C96F9FD" w14:textId="77777777" w:rsidTr="009036B0">
        <w:trPr>
          <w:cantSplit/>
        </w:trPr>
        <w:tc>
          <w:tcPr>
            <w:tcW w:w="86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6E202" w14:textId="77777777" w:rsidR="00F879DA" w:rsidRPr="00193717" w:rsidRDefault="00F879DA" w:rsidP="009036B0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193717">
              <w:rPr>
                <w:rFonts w:ascii="Times New Roman" w:hAnsi="Times New Roman" w:cs="Times New Roman"/>
                <w:b/>
                <w:lang w:val="es-ES"/>
              </w:rPr>
              <w:lastRenderedPageBreak/>
              <w:t>Descripción:</w:t>
            </w:r>
          </w:p>
          <w:p w14:paraId="71094B34" w14:textId="6CE93843" w:rsidR="00F879DA" w:rsidRPr="00193717" w:rsidRDefault="00F879DA" w:rsidP="009036B0">
            <w:pPr>
              <w:rPr>
                <w:rFonts w:ascii="Times New Roman" w:hAnsi="Times New Roman" w:cs="Times New Roman"/>
                <w:bCs/>
                <w:lang w:val="es-ES"/>
              </w:rPr>
            </w:pPr>
            <w:r w:rsidRPr="00E71372">
              <w:rPr>
                <w:rFonts w:ascii="Times New Roman" w:hAnsi="Times New Roman" w:cs="Times New Roman"/>
                <w:bCs/>
                <w:lang w:val="es-ES"/>
              </w:rPr>
              <w:t xml:space="preserve">El sistema debe permitir a los usuarios </w:t>
            </w:r>
            <w:r>
              <w:rPr>
                <w:rFonts w:ascii="Times New Roman" w:hAnsi="Times New Roman" w:cs="Times New Roman"/>
                <w:bCs/>
                <w:lang w:val="es-ES"/>
              </w:rPr>
              <w:t>visualizar</w:t>
            </w:r>
            <w:r>
              <w:rPr>
                <w:rFonts w:ascii="Times New Roman" w:hAnsi="Times New Roman" w:cs="Times New Roman"/>
                <w:bCs/>
                <w:lang w:val="es-ES"/>
              </w:rPr>
              <w:t>, editar y eliminar las fichas de caracterización única almacenados en la base de datos</w:t>
            </w:r>
            <w:r>
              <w:rPr>
                <w:rFonts w:ascii="Times New Roman" w:hAnsi="Times New Roman" w:cs="Times New Roman"/>
                <w:bCs/>
                <w:lang w:val="es-ES"/>
              </w:rPr>
              <w:t>, esto únicamente accediendo a la base de datos</w:t>
            </w:r>
            <w:r>
              <w:rPr>
                <w:rFonts w:ascii="Times New Roman" w:hAnsi="Times New Roman" w:cs="Times New Roman"/>
                <w:bCs/>
                <w:lang w:val="es-ES"/>
              </w:rPr>
              <w:t>.</w:t>
            </w:r>
          </w:p>
        </w:tc>
      </w:tr>
      <w:tr w:rsidR="00F879DA" w:rsidRPr="00193717" w14:paraId="1ED12362" w14:textId="77777777" w:rsidTr="009036B0">
        <w:trPr>
          <w:cantSplit/>
        </w:trPr>
        <w:tc>
          <w:tcPr>
            <w:tcW w:w="86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10833" w14:textId="77777777" w:rsidR="00F879DA" w:rsidRPr="00E71372" w:rsidRDefault="00F879DA" w:rsidP="009036B0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193717">
              <w:rPr>
                <w:rFonts w:ascii="Times New Roman" w:hAnsi="Times New Roman" w:cs="Times New Roman"/>
                <w:b/>
                <w:lang w:val="es-ES"/>
              </w:rPr>
              <w:t>Manejo de Situaciones Anormales</w:t>
            </w:r>
          </w:p>
          <w:p w14:paraId="1DA4433A" w14:textId="77777777" w:rsidR="00F879DA" w:rsidRPr="00E71372" w:rsidRDefault="00F879DA" w:rsidP="009036B0">
            <w:pPr>
              <w:rPr>
                <w:rFonts w:ascii="Times New Roman" w:hAnsi="Times New Roman" w:cs="Times New Roman"/>
                <w:bCs/>
                <w:lang w:val="es-ES"/>
              </w:rPr>
            </w:pPr>
            <w:r w:rsidRPr="00E71372">
              <w:rPr>
                <w:rFonts w:ascii="Times New Roman" w:hAnsi="Times New Roman" w:cs="Times New Roman"/>
                <w:bCs/>
                <w:lang w:val="es-ES"/>
              </w:rPr>
              <w:t>Violaciones a la precondición:</w:t>
            </w:r>
          </w:p>
          <w:p w14:paraId="41B3D279" w14:textId="5E099DF5" w:rsidR="00F879DA" w:rsidRPr="00E71372" w:rsidRDefault="00F879DA" w:rsidP="009036B0">
            <w:pPr>
              <w:rPr>
                <w:rFonts w:ascii="Times New Roman" w:hAnsi="Times New Roman" w:cs="Times New Roman"/>
                <w:bCs/>
                <w:lang w:val="es-ES"/>
              </w:rPr>
            </w:pPr>
            <w:r>
              <w:rPr>
                <w:rFonts w:ascii="Times New Roman" w:hAnsi="Times New Roman" w:cs="Times New Roman"/>
                <w:bCs/>
                <w:lang w:val="es-ES"/>
              </w:rPr>
              <w:t xml:space="preserve">Si la base de datos está </w:t>
            </w:r>
            <w:r>
              <w:rPr>
                <w:rFonts w:ascii="Times New Roman" w:hAnsi="Times New Roman" w:cs="Times New Roman"/>
                <w:bCs/>
                <w:lang w:val="es-ES"/>
              </w:rPr>
              <w:t>vacía,</w:t>
            </w:r>
            <w:r>
              <w:rPr>
                <w:rFonts w:ascii="Times New Roman" w:hAnsi="Times New Roman" w:cs="Times New Roman"/>
                <w:bCs/>
                <w:lang w:val="es-ES"/>
              </w:rPr>
              <w:t xml:space="preserve"> el sistema debe informarlo.</w:t>
            </w:r>
          </w:p>
          <w:p w14:paraId="2A9E53F6" w14:textId="77777777" w:rsidR="00F879DA" w:rsidRPr="00E71372" w:rsidRDefault="00F879DA" w:rsidP="009036B0">
            <w:pPr>
              <w:rPr>
                <w:rFonts w:ascii="Times New Roman" w:hAnsi="Times New Roman" w:cs="Times New Roman"/>
                <w:bCs/>
                <w:lang w:val="es-ES"/>
              </w:rPr>
            </w:pPr>
            <w:r w:rsidRPr="00E71372">
              <w:rPr>
                <w:rFonts w:ascii="Times New Roman" w:hAnsi="Times New Roman" w:cs="Times New Roman"/>
                <w:bCs/>
                <w:lang w:val="es-ES"/>
              </w:rPr>
              <w:t>Situaciones anormales con respecto a la utilización de recursos:</w:t>
            </w:r>
          </w:p>
          <w:p w14:paraId="1707BC57" w14:textId="77777777" w:rsidR="00F879DA" w:rsidRPr="00193717" w:rsidRDefault="00F879DA" w:rsidP="009036B0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E71372">
              <w:rPr>
                <w:rFonts w:ascii="Times New Roman" w:hAnsi="Times New Roman" w:cs="Times New Roman"/>
                <w:bCs/>
                <w:lang w:val="es-ES"/>
              </w:rPr>
              <w:t>Si hay problemas con la base de datos (por ejemplo, está caída), el sistema debe mostrar un mensaje de error indicando que no se puede verificar la autenticidad en este momento.</w:t>
            </w:r>
          </w:p>
        </w:tc>
      </w:tr>
    </w:tbl>
    <w:p w14:paraId="7D9A6307" w14:textId="759955FA" w:rsidR="00FD0404" w:rsidRDefault="00FD0404"/>
    <w:p w14:paraId="6BCA8B9A" w14:textId="77777777" w:rsidR="00F879DA" w:rsidRDefault="00F879DA"/>
    <w:p w14:paraId="2CF50238" w14:textId="45952304" w:rsidR="00F879DA" w:rsidRDefault="00F879DA">
      <w:r>
        <w:t xml:space="preserve">REQUISITOS NO FUNCIONALES: </w:t>
      </w:r>
    </w:p>
    <w:p w14:paraId="3EA08095" w14:textId="46C426D6" w:rsidR="00F879DA" w:rsidRPr="00F879DA" w:rsidRDefault="00F879DA" w:rsidP="00F879DA">
      <w:pPr>
        <w:pStyle w:val="Prrafodelista"/>
        <w:numPr>
          <w:ilvl w:val="0"/>
          <w:numId w:val="19"/>
        </w:numPr>
      </w:pPr>
      <w:r w:rsidRPr="00F879DA">
        <w:t xml:space="preserve"> </w:t>
      </w:r>
      <w:r w:rsidRPr="00F879DA">
        <w:rPr>
          <w:b/>
          <w:bCs/>
        </w:rPr>
        <w:t>Acceso continuo básico</w:t>
      </w:r>
      <w:r w:rsidRPr="00F879DA">
        <w:t>:</w:t>
      </w:r>
      <w:r w:rsidRPr="00F879DA">
        <w:br/>
        <w:t>El sistema debe estar disponible para los usuarios las 24 horas, excepto durante tiempos planificados de mantenimiento.</w:t>
      </w:r>
    </w:p>
    <w:p w14:paraId="2E719A0A" w14:textId="6E5594B8" w:rsidR="00F879DA" w:rsidRPr="00F879DA" w:rsidRDefault="00F879DA" w:rsidP="00F879DA">
      <w:pPr>
        <w:pStyle w:val="Prrafodelista"/>
        <w:numPr>
          <w:ilvl w:val="0"/>
          <w:numId w:val="19"/>
        </w:numPr>
      </w:pPr>
      <w:r w:rsidRPr="00F879DA">
        <w:t xml:space="preserve"> </w:t>
      </w:r>
      <w:r w:rsidRPr="00F879DA">
        <w:rPr>
          <w:b/>
          <w:bCs/>
        </w:rPr>
        <w:t>Compatibilidad con navegadores comunes</w:t>
      </w:r>
      <w:r w:rsidRPr="00F879DA">
        <w:t>:</w:t>
      </w:r>
      <w:r w:rsidRPr="00F879DA">
        <w:br/>
        <w:t>La aplicación debe ser accesible desde navegadores ampliamente usados, como Google Chrome y Mozilla Firefox.</w:t>
      </w:r>
    </w:p>
    <w:p w14:paraId="572F372A" w14:textId="15AF37FB" w:rsidR="00F879DA" w:rsidRPr="00F879DA" w:rsidRDefault="00F879DA" w:rsidP="00F879DA">
      <w:pPr>
        <w:pStyle w:val="Prrafodelista"/>
        <w:numPr>
          <w:ilvl w:val="0"/>
          <w:numId w:val="19"/>
        </w:numPr>
      </w:pPr>
      <w:r w:rsidRPr="00F879DA">
        <w:t xml:space="preserve">  </w:t>
      </w:r>
      <w:r w:rsidRPr="00F879DA">
        <w:rPr>
          <w:b/>
          <w:bCs/>
        </w:rPr>
        <w:t>Tiempo de respuesta razonable</w:t>
      </w:r>
      <w:r w:rsidRPr="00F879DA">
        <w:t>:</w:t>
      </w:r>
      <w:r w:rsidRPr="00F879DA">
        <w:br/>
        <w:t>Las páginas o acciones deben cargarse en un máximo de 3 segundos bajo condiciones normales de uso.</w:t>
      </w:r>
    </w:p>
    <w:p w14:paraId="496435AD" w14:textId="3420EF88" w:rsidR="00F879DA" w:rsidRPr="00F879DA" w:rsidRDefault="00F879DA" w:rsidP="00F879DA">
      <w:pPr>
        <w:pStyle w:val="Prrafodelista"/>
        <w:numPr>
          <w:ilvl w:val="0"/>
          <w:numId w:val="19"/>
        </w:numPr>
      </w:pPr>
      <w:r w:rsidRPr="00F879DA">
        <w:t xml:space="preserve"> </w:t>
      </w:r>
      <w:r w:rsidRPr="00F879DA">
        <w:rPr>
          <w:b/>
          <w:bCs/>
        </w:rPr>
        <w:t>Facilidad de uso</w:t>
      </w:r>
      <w:r w:rsidRPr="00F879DA">
        <w:t>:</w:t>
      </w:r>
      <w:r w:rsidRPr="00F879DA">
        <w:br/>
        <w:t>El sistema debe tener una interfaz sencilla que no requiera entrenamiento adicional para usuarios con conocimientos básicos de computación.</w:t>
      </w:r>
    </w:p>
    <w:p w14:paraId="246C0B83" w14:textId="57D2653D" w:rsidR="00F879DA" w:rsidRPr="00F879DA" w:rsidRDefault="00F879DA" w:rsidP="00F879DA">
      <w:pPr>
        <w:pStyle w:val="Prrafodelista"/>
        <w:numPr>
          <w:ilvl w:val="0"/>
          <w:numId w:val="19"/>
        </w:numPr>
      </w:pPr>
      <w:r w:rsidRPr="00F879DA">
        <w:t xml:space="preserve">  </w:t>
      </w:r>
      <w:r w:rsidRPr="00F879DA">
        <w:rPr>
          <w:b/>
          <w:bCs/>
        </w:rPr>
        <w:t>Mensajes de ayuda integrados</w:t>
      </w:r>
      <w:r w:rsidRPr="00F879DA">
        <w:t>:</w:t>
      </w:r>
      <w:r w:rsidRPr="00F879DA">
        <w:br/>
        <w:t>El sistema debe mostrar mensajes de ayuda contextuales (</w:t>
      </w:r>
      <w:proofErr w:type="spellStart"/>
      <w:r w:rsidRPr="00F879DA">
        <w:t>tooltips</w:t>
      </w:r>
      <w:proofErr w:type="spellEnd"/>
      <w:r w:rsidRPr="00F879DA">
        <w:t xml:space="preserve"> o notificaciones) para guiar a los usuarios en las funciones principales, en lugar de requerir un manual externo.</w:t>
      </w:r>
    </w:p>
    <w:p w14:paraId="49582145" w14:textId="6649F0F0" w:rsidR="00F879DA" w:rsidRPr="0087721A" w:rsidRDefault="0087721A">
      <w:pPr>
        <w:rPr>
          <w:lang w:val="en-US"/>
        </w:rPr>
      </w:pPr>
      <w:r w:rsidRPr="0087721A">
        <w:rPr>
          <w:lang w:val="en-US"/>
        </w:rPr>
        <w:t xml:space="preserve">Link video: </w:t>
      </w:r>
      <w:hyperlink r:id="rId11" w:history="1">
        <w:r w:rsidRPr="0087721A">
          <w:rPr>
            <w:rStyle w:val="Hipervnculo"/>
            <w:lang w:val="en-US"/>
          </w:rPr>
          <w:t>https://youtu.be/5PlcnGbXpfg</w:t>
        </w:r>
      </w:hyperlink>
    </w:p>
    <w:p w14:paraId="6742546D" w14:textId="77777777" w:rsidR="0087721A" w:rsidRDefault="0087721A">
      <w:pPr>
        <w:rPr>
          <w:lang w:val="en-US"/>
        </w:rPr>
      </w:pPr>
    </w:p>
    <w:p w14:paraId="08BEAB0B" w14:textId="1D28C6BC" w:rsidR="0087721A" w:rsidRDefault="0087721A">
      <w:pPr>
        <w:rPr>
          <w:lang w:val="en-US"/>
        </w:rPr>
      </w:pPr>
      <w:r>
        <w:rPr>
          <w:lang w:val="en-US"/>
        </w:rPr>
        <w:lastRenderedPageBreak/>
        <w:t>EVIDENCIA LOGIN</w:t>
      </w:r>
    </w:p>
    <w:p w14:paraId="44406BBD" w14:textId="385B84E9" w:rsidR="0087721A" w:rsidRDefault="0087721A">
      <w:pPr>
        <w:rPr>
          <w:lang w:val="en-US"/>
        </w:rPr>
      </w:pPr>
      <w:r w:rsidRPr="0087721A">
        <w:rPr>
          <w:lang w:val="en-US"/>
        </w:rPr>
        <w:drawing>
          <wp:inline distT="0" distB="0" distL="0" distR="0" wp14:anchorId="2A06C021" wp14:editId="60057187">
            <wp:extent cx="3360711" cy="3322608"/>
            <wp:effectExtent l="0" t="0" r="0" b="0"/>
            <wp:docPr id="12498358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8358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AAB5" w14:textId="5F09FF34" w:rsidR="0087721A" w:rsidRDefault="0087721A">
      <w:pPr>
        <w:rPr>
          <w:lang w:val="en-US"/>
        </w:rPr>
      </w:pPr>
      <w:r w:rsidRPr="0087721A">
        <w:rPr>
          <w:lang w:val="en-US"/>
        </w:rPr>
        <w:drawing>
          <wp:inline distT="0" distB="0" distL="0" distR="0" wp14:anchorId="1D9060E8" wp14:editId="7901E8F5">
            <wp:extent cx="2827265" cy="3787468"/>
            <wp:effectExtent l="0" t="0" r="0" b="3810"/>
            <wp:docPr id="110211318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13184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C759" w14:textId="7D27E33A" w:rsidR="0087721A" w:rsidRDefault="0087721A">
      <w:pPr>
        <w:rPr>
          <w:lang w:val="en-US"/>
        </w:rPr>
      </w:pPr>
      <w:r w:rsidRPr="0087721A">
        <w:rPr>
          <w:lang w:val="en-US"/>
        </w:rPr>
        <w:lastRenderedPageBreak/>
        <w:drawing>
          <wp:inline distT="0" distB="0" distL="0" distR="0" wp14:anchorId="7E4533A9" wp14:editId="6CE89929">
            <wp:extent cx="3101609" cy="3284505"/>
            <wp:effectExtent l="0" t="0" r="3810" b="0"/>
            <wp:docPr id="139241747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417470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485E" w14:textId="77777777" w:rsidR="0087721A" w:rsidRDefault="0087721A">
      <w:pPr>
        <w:rPr>
          <w:lang w:val="en-US"/>
        </w:rPr>
      </w:pPr>
      <w:r w:rsidRPr="0087721A">
        <w:rPr>
          <w:lang w:val="en-US"/>
        </w:rPr>
        <w:drawing>
          <wp:inline distT="0" distB="0" distL="0" distR="0" wp14:anchorId="59DA1C2E" wp14:editId="5973321B">
            <wp:extent cx="3139712" cy="3398815"/>
            <wp:effectExtent l="0" t="0" r="3810" b="0"/>
            <wp:docPr id="28343411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34116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F42E" w14:textId="6DE14A09" w:rsidR="0087721A" w:rsidRPr="0087721A" w:rsidRDefault="0087721A">
      <w:r w:rsidRPr="0087721A">
        <w:lastRenderedPageBreak/>
        <w:t>REGISTRO EN LA BASE DE DATOS.</w:t>
      </w:r>
      <w:r w:rsidRPr="0087721A">
        <w:rPr>
          <w:lang w:val="en-US"/>
        </w:rPr>
        <w:drawing>
          <wp:inline distT="0" distB="0" distL="0" distR="0" wp14:anchorId="4C6B1313" wp14:editId="31C7BA52">
            <wp:extent cx="5612130" cy="2682875"/>
            <wp:effectExtent l="0" t="0" r="7620" b="3175"/>
            <wp:docPr id="173813091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130914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21A" w:rsidRPr="008772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053EB7" w14:textId="77777777" w:rsidR="00F615EE" w:rsidRDefault="00F615EE" w:rsidP="0087768B">
      <w:pPr>
        <w:spacing w:after="0" w:line="240" w:lineRule="auto"/>
      </w:pPr>
      <w:r>
        <w:separator/>
      </w:r>
    </w:p>
  </w:endnote>
  <w:endnote w:type="continuationSeparator" w:id="0">
    <w:p w14:paraId="498CB3C8" w14:textId="77777777" w:rsidR="00F615EE" w:rsidRDefault="00F615EE" w:rsidP="00877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C9FC60" w14:textId="77777777" w:rsidR="00F615EE" w:rsidRDefault="00F615EE" w:rsidP="0087768B">
      <w:pPr>
        <w:spacing w:after="0" w:line="240" w:lineRule="auto"/>
      </w:pPr>
      <w:r>
        <w:separator/>
      </w:r>
    </w:p>
  </w:footnote>
  <w:footnote w:type="continuationSeparator" w:id="0">
    <w:p w14:paraId="60E8E50F" w14:textId="77777777" w:rsidR="00F615EE" w:rsidRDefault="00F615EE" w:rsidP="008776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43630"/>
    <w:multiLevelType w:val="multilevel"/>
    <w:tmpl w:val="FE9C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C6596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1176126"/>
    <w:multiLevelType w:val="hybridMultilevel"/>
    <w:tmpl w:val="40A446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9113E"/>
    <w:multiLevelType w:val="hybridMultilevel"/>
    <w:tmpl w:val="40A446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56C8E"/>
    <w:multiLevelType w:val="hybridMultilevel"/>
    <w:tmpl w:val="1D70B46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2538E1"/>
    <w:multiLevelType w:val="hybridMultilevel"/>
    <w:tmpl w:val="350EDD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D0AFE"/>
    <w:multiLevelType w:val="hybridMultilevel"/>
    <w:tmpl w:val="85B035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57F2A"/>
    <w:multiLevelType w:val="hybridMultilevel"/>
    <w:tmpl w:val="1D70B46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BF33E8"/>
    <w:multiLevelType w:val="hybridMultilevel"/>
    <w:tmpl w:val="40A446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281238"/>
    <w:multiLevelType w:val="hybridMultilevel"/>
    <w:tmpl w:val="1D70B46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912231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580455C9"/>
    <w:multiLevelType w:val="hybridMultilevel"/>
    <w:tmpl w:val="CE3EDF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D2284E"/>
    <w:multiLevelType w:val="hybridMultilevel"/>
    <w:tmpl w:val="40A446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220BA6"/>
    <w:multiLevelType w:val="multilevel"/>
    <w:tmpl w:val="2274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501ECB"/>
    <w:multiLevelType w:val="hybridMultilevel"/>
    <w:tmpl w:val="C3F2A3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E93457"/>
    <w:multiLevelType w:val="hybridMultilevel"/>
    <w:tmpl w:val="1D70B46E"/>
    <w:lvl w:ilvl="0" w:tplc="EDAC99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4CC0D2A"/>
    <w:multiLevelType w:val="hybridMultilevel"/>
    <w:tmpl w:val="D37CFC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B044C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7D503C61"/>
    <w:multiLevelType w:val="hybridMultilevel"/>
    <w:tmpl w:val="F1641F0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77340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4624614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53188795">
    <w:abstractNumId w:val="10"/>
    <w:lvlOverride w:ilvl="0">
      <w:startOverride w:val="1"/>
    </w:lvlOverride>
  </w:num>
  <w:num w:numId="4" w16cid:durableId="1344625356">
    <w:abstractNumId w:val="17"/>
    <w:lvlOverride w:ilvl="0">
      <w:startOverride w:val="1"/>
    </w:lvlOverride>
  </w:num>
  <w:num w:numId="5" w16cid:durableId="1301962617">
    <w:abstractNumId w:val="1"/>
    <w:lvlOverride w:ilvl="0">
      <w:startOverride w:val="1"/>
    </w:lvlOverride>
  </w:num>
  <w:num w:numId="6" w16cid:durableId="1874226460">
    <w:abstractNumId w:val="12"/>
  </w:num>
  <w:num w:numId="7" w16cid:durableId="560404475">
    <w:abstractNumId w:val="3"/>
  </w:num>
  <w:num w:numId="8" w16cid:durableId="2010979005">
    <w:abstractNumId w:val="8"/>
  </w:num>
  <w:num w:numId="9" w16cid:durableId="1120101186">
    <w:abstractNumId w:val="5"/>
  </w:num>
  <w:num w:numId="10" w16cid:durableId="891773928">
    <w:abstractNumId w:val="2"/>
  </w:num>
  <w:num w:numId="11" w16cid:durableId="376515089">
    <w:abstractNumId w:val="15"/>
  </w:num>
  <w:num w:numId="12" w16cid:durableId="602036484">
    <w:abstractNumId w:val="9"/>
  </w:num>
  <w:num w:numId="13" w16cid:durableId="1813863532">
    <w:abstractNumId w:val="11"/>
  </w:num>
  <w:num w:numId="14" w16cid:durableId="2092502899">
    <w:abstractNumId w:val="16"/>
  </w:num>
  <w:num w:numId="15" w16cid:durableId="1298533368">
    <w:abstractNumId w:val="0"/>
  </w:num>
  <w:num w:numId="16" w16cid:durableId="1668366193">
    <w:abstractNumId w:val="13"/>
  </w:num>
  <w:num w:numId="17" w16cid:durableId="1092508802">
    <w:abstractNumId w:val="4"/>
  </w:num>
  <w:num w:numId="18" w16cid:durableId="912786312">
    <w:abstractNumId w:val="7"/>
  </w:num>
  <w:num w:numId="19" w16cid:durableId="784538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717"/>
    <w:rsid w:val="00074540"/>
    <w:rsid w:val="0013704F"/>
    <w:rsid w:val="00193717"/>
    <w:rsid w:val="00503C1C"/>
    <w:rsid w:val="00750C52"/>
    <w:rsid w:val="00817DE4"/>
    <w:rsid w:val="0087721A"/>
    <w:rsid w:val="0087768B"/>
    <w:rsid w:val="009F5E23"/>
    <w:rsid w:val="00B4493A"/>
    <w:rsid w:val="00D334C5"/>
    <w:rsid w:val="00D429B9"/>
    <w:rsid w:val="00D750D1"/>
    <w:rsid w:val="00E450C3"/>
    <w:rsid w:val="00E71372"/>
    <w:rsid w:val="00F615EE"/>
    <w:rsid w:val="00F879DA"/>
    <w:rsid w:val="00FD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ABF63"/>
  <w15:chartTrackingRefBased/>
  <w15:docId w15:val="{0C74B8A1-8C07-4409-B280-59EB444E4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4C5"/>
  </w:style>
  <w:style w:type="paragraph" w:styleId="Ttulo1">
    <w:name w:val="heading 1"/>
    <w:basedOn w:val="Normal"/>
    <w:next w:val="Normal"/>
    <w:link w:val="Ttulo1Car"/>
    <w:uiPriority w:val="9"/>
    <w:qFormat/>
    <w:rsid w:val="001937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37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37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37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37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37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37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37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37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37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37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37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37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37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37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37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37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37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37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3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37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37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37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37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37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37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37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37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371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93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9371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93717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E7137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8776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768B"/>
  </w:style>
  <w:style w:type="paragraph" w:styleId="Piedepgina">
    <w:name w:val="footer"/>
    <w:basedOn w:val="Normal"/>
    <w:link w:val="PiedepginaCar"/>
    <w:uiPriority w:val="99"/>
    <w:unhideWhenUsed/>
    <w:rsid w:val="008776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7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2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5PlcnGbXpf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12</Pages>
  <Words>1299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SERRANO VACCA</dc:creator>
  <cp:keywords/>
  <dc:description/>
  <cp:lastModifiedBy>Juan David Serrano Vacca</cp:lastModifiedBy>
  <cp:revision>2</cp:revision>
  <dcterms:created xsi:type="dcterms:W3CDTF">2024-11-25T08:51:00Z</dcterms:created>
  <dcterms:modified xsi:type="dcterms:W3CDTF">2024-11-25T08:51:00Z</dcterms:modified>
</cp:coreProperties>
</file>