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7777777" w:rsidR="00FE6D93" w:rsidRDefault="00FE6D93" w:rsidP="00FE6D93"/>
    <w:p w14:paraId="69CBC6B8" w14:textId="77777777"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work on your individual module for </w:t>
      </w:r>
      <w:r w:rsidRPr="00C62D70">
        <w:rPr>
          <w:u w:val="single"/>
        </w:rPr>
        <w:t>24 hours</w:t>
      </w:r>
      <w:r>
        <w:t xml:space="preserve"> during this Sprint.</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lastRenderedPageBreak/>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2020-07-17T21:41:00Z</dcterms:created>
  <dcterms:modified xsi:type="dcterms:W3CDTF">2022-08-25T17:34:00Z</dcterms:modified>
</cp:coreProperties>
</file>