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993DFE" w:rsidRPr="00993DFE" w:rsidTr="00DF03AE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주제 설정</w:t>
            </w:r>
          </w:p>
        </w:tc>
      </w:tr>
      <w:tr w:rsidR="00993DFE" w:rsidRPr="00993DFE" w:rsidTr="00DF03AE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PRO-001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작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성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성승열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작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성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sz w:val="18"/>
              </w:rPr>
              <w:t>2017.05.24</w:t>
            </w:r>
          </w:p>
        </w:tc>
      </w:tr>
    </w:tbl>
    <w:p w:rsidR="008C18F4" w:rsidRDefault="008C18F4" w:rsidP="008C18F4">
      <w:pPr>
        <w:spacing w:line="120" w:lineRule="auto"/>
        <w:rPr>
          <w:sz w:val="18"/>
        </w:rPr>
      </w:pPr>
    </w:p>
    <w:p w:rsidR="00DF03AE" w:rsidRPr="00993DFE" w:rsidRDefault="00DF03AE" w:rsidP="008C18F4">
      <w:pPr>
        <w:spacing w:line="120" w:lineRule="auto"/>
        <w:rPr>
          <w:sz w:val="18"/>
        </w:rPr>
      </w:pPr>
    </w:p>
    <w:tbl>
      <w:tblPr>
        <w:tblW w:w="10505" w:type="dxa"/>
        <w:tblInd w:w="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993DFE" w:rsidRPr="00993DFE" w:rsidTr="00DF03AE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주제 설정</w:t>
            </w:r>
          </w:p>
        </w:tc>
      </w:tr>
      <w:tr w:rsidR="00993DFE" w:rsidRPr="00993DFE" w:rsidTr="00DF03AE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sz w:val="18"/>
              </w:rPr>
              <w:t>7</w:t>
            </w:r>
            <w:r w:rsidRPr="00993DFE">
              <w:rPr>
                <w:rFonts w:hint="eastAsia"/>
                <w:sz w:val="18"/>
              </w:rPr>
              <w:t>강의실</w:t>
            </w:r>
          </w:p>
        </w:tc>
      </w:tr>
      <w:tr w:rsidR="00993DFE" w:rsidRPr="00993DFE" w:rsidTr="00DF03AE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sz w:val="18"/>
              </w:rPr>
              <w:t>2017</w:t>
            </w:r>
            <w:r w:rsidRPr="00993DFE">
              <w:rPr>
                <w:rFonts w:hint="eastAsia"/>
                <w:sz w:val="18"/>
              </w:rPr>
              <w:t>.</w:t>
            </w:r>
            <w:r w:rsidRPr="00993DFE">
              <w:rPr>
                <w:sz w:val="18"/>
              </w:rPr>
              <w:t>05</w:t>
            </w:r>
            <w:r w:rsidRPr="00993DFE">
              <w:rPr>
                <w:rFonts w:hint="eastAsia"/>
                <w:sz w:val="18"/>
              </w:rPr>
              <w:t>.</w:t>
            </w:r>
            <w:r w:rsidRPr="00993DFE">
              <w:rPr>
                <w:sz w:val="18"/>
              </w:rPr>
              <w:t>24</w:t>
            </w:r>
            <w:r w:rsidRPr="00993DFE">
              <w:rPr>
                <w:rFonts w:hint="eastAsia"/>
                <w:sz w:val="18"/>
              </w:rPr>
              <w:t xml:space="preserve"> 09:30 ~ </w:t>
            </w:r>
            <w:r w:rsidR="009E3EF3">
              <w:rPr>
                <w:sz w:val="18"/>
              </w:rPr>
              <w:t>17:50</w:t>
            </w:r>
            <w:bookmarkStart w:id="0" w:name="_GoBack"/>
            <w:bookmarkEnd w:id="0"/>
          </w:p>
        </w:tc>
      </w:tr>
      <w:tr w:rsidR="00993DFE" w:rsidRPr="00993DFE" w:rsidTr="00DF03AE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참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석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성승열,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이슬기,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송도윤</w:t>
            </w:r>
          </w:p>
        </w:tc>
      </w:tr>
    </w:tbl>
    <w:p w:rsidR="008C18F4" w:rsidRPr="00993DFE" w:rsidRDefault="008C18F4" w:rsidP="008C18F4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91"/>
        <w:gridCol w:w="8899"/>
      </w:tblGrid>
      <w:tr w:rsidR="00993DFE" w:rsidRPr="00993DFE" w:rsidTr="00E74A13">
        <w:trPr>
          <w:trHeight w:val="407"/>
        </w:trPr>
        <w:tc>
          <w:tcPr>
            <w:tcW w:w="1591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  <w:sz w:val="18"/>
              </w:rPr>
              <w:t>주요</w:t>
            </w:r>
            <w:r w:rsidRPr="00993DFE">
              <w:rPr>
                <w:b/>
                <w:bCs/>
                <w:sz w:val="18"/>
              </w:rPr>
              <w:t xml:space="preserve"> </w:t>
            </w:r>
            <w:r w:rsidRPr="00993DFE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  <w:sz w:val="18"/>
              </w:rPr>
              <w:t>내</w:t>
            </w:r>
            <w:r w:rsidRPr="00993DFE">
              <w:rPr>
                <w:b/>
                <w:bCs/>
                <w:sz w:val="18"/>
              </w:rPr>
              <w:t xml:space="preserve">          </w:t>
            </w:r>
            <w:r w:rsidRPr="00993DFE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993DFE" w:rsidRPr="00993DFE" w:rsidTr="00E74A13">
        <w:trPr>
          <w:trHeight w:val="728"/>
        </w:trPr>
        <w:tc>
          <w:tcPr>
            <w:tcW w:w="1591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내용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8C18F4" w:rsidRPr="008C6B2B" w:rsidRDefault="00993DFE" w:rsidP="004E2EF3">
            <w:pPr>
              <w:pStyle w:val="a3"/>
              <w:widowControl/>
              <w:numPr>
                <w:ilvl w:val="0"/>
                <w:numId w:val="1"/>
              </w:numPr>
              <w:spacing w:line="264" w:lineRule="auto"/>
              <w:ind w:leftChars="0"/>
              <w:rPr>
                <w:b/>
                <w:sz w:val="24"/>
              </w:rPr>
            </w:pPr>
            <w:r w:rsidRPr="008C6B2B">
              <w:rPr>
                <w:rFonts w:hint="eastAsia"/>
                <w:b/>
                <w:sz w:val="24"/>
              </w:rPr>
              <w:t>팀 프로젝트의 대표 컨셉</w:t>
            </w:r>
            <w:r w:rsidRPr="008C6B2B">
              <w:rPr>
                <w:b/>
                <w:sz w:val="24"/>
              </w:rPr>
              <w:t xml:space="preserve"> </w:t>
            </w:r>
            <w:r w:rsidRPr="008C6B2B">
              <w:rPr>
                <w:rFonts w:hint="eastAsia"/>
                <w:b/>
                <w:sz w:val="24"/>
              </w:rPr>
              <w:t>회의</w:t>
            </w:r>
          </w:p>
          <w:p w:rsidR="00DF03AE" w:rsidRDefault="00993DFE" w:rsidP="004E2EF3">
            <w:pPr>
              <w:pStyle w:val="a3"/>
              <w:widowControl/>
              <w:numPr>
                <w:ilvl w:val="1"/>
                <w:numId w:val="1"/>
              </w:numPr>
              <w:spacing w:line="264" w:lineRule="auto"/>
              <w:ind w:leftChars="0"/>
              <w:rPr>
                <w:b/>
              </w:rPr>
            </w:pPr>
            <w:r w:rsidRPr="00E74A13">
              <w:rPr>
                <w:rFonts w:hint="eastAsia"/>
                <w:b/>
              </w:rPr>
              <w:t>항공권 예매</w:t>
            </w:r>
          </w:p>
          <w:p w:rsidR="00DF03AE" w:rsidRDefault="00993DFE" w:rsidP="004E2EF3">
            <w:pPr>
              <w:widowControl/>
              <w:spacing w:line="264" w:lineRule="auto"/>
              <w:ind w:left="567"/>
              <w:rPr>
                <w:b/>
              </w:rPr>
            </w:pPr>
            <w:r w:rsidRPr="00DF03AE">
              <w:rPr>
                <w:rFonts w:hint="eastAsia"/>
                <w:b/>
                <w:color w:val="0E03F3"/>
              </w:rPr>
              <w:t>장점</w:t>
            </w:r>
          </w:p>
          <w:p w:rsidR="00E74A13" w:rsidRPr="00DF03AE" w:rsidRDefault="00E74A13" w:rsidP="004E2EF3">
            <w:pPr>
              <w:pStyle w:val="a3"/>
              <w:widowControl/>
              <w:numPr>
                <w:ilvl w:val="0"/>
                <w:numId w:val="12"/>
              </w:numPr>
              <w:spacing w:line="264" w:lineRule="auto"/>
              <w:ind w:leftChars="350" w:left="1103" w:hanging="403"/>
              <w:rPr>
                <w:b/>
              </w:rPr>
            </w:pPr>
            <w:r w:rsidRPr="00DF03AE">
              <w:rPr>
                <w:rFonts w:hint="eastAsia"/>
                <w:b/>
                <w:color w:val="0E03F3"/>
              </w:rPr>
              <w:t>빅데이터를 사용하는 점으로 많은 데이터를 경험하여 보다 깊이 예매에 대해 공부 할 수 있음.</w:t>
            </w:r>
          </w:p>
          <w:p w:rsidR="00E74A13" w:rsidRPr="00DF03AE" w:rsidRDefault="00993DFE" w:rsidP="004E2EF3">
            <w:pPr>
              <w:widowControl/>
              <w:spacing w:line="264" w:lineRule="auto"/>
              <w:ind w:left="567"/>
              <w:rPr>
                <w:b/>
                <w:color w:val="FF0000"/>
              </w:rPr>
            </w:pPr>
            <w:r w:rsidRPr="00DF03AE">
              <w:rPr>
                <w:rFonts w:hint="eastAsia"/>
                <w:b/>
                <w:color w:val="FF0000"/>
              </w:rPr>
              <w:t>단점</w:t>
            </w:r>
          </w:p>
          <w:p w:rsidR="00993DFE" w:rsidRPr="00E74A13" w:rsidRDefault="00993DFE" w:rsidP="004E2EF3">
            <w:pPr>
              <w:pStyle w:val="a3"/>
              <w:widowControl/>
              <w:numPr>
                <w:ilvl w:val="0"/>
                <w:numId w:val="9"/>
              </w:numPr>
              <w:spacing w:line="264" w:lineRule="auto"/>
              <w:ind w:leftChars="350" w:left="1103" w:hanging="403"/>
              <w:rPr>
                <w:b/>
                <w:color w:val="FF0000"/>
              </w:rPr>
            </w:pPr>
            <w:r w:rsidRPr="00E74A13">
              <w:rPr>
                <w:rFonts w:hint="eastAsia"/>
                <w:b/>
                <w:color w:val="FF0000"/>
              </w:rPr>
              <w:t>당일 정보만 가져올 수 있기 때문에 많은 정보를 예약 하기 힘듦</w:t>
            </w:r>
          </w:p>
          <w:p w:rsidR="00483DF2" w:rsidRDefault="00993DFE" w:rsidP="004E2EF3">
            <w:pPr>
              <w:pStyle w:val="a3"/>
              <w:widowControl/>
              <w:numPr>
                <w:ilvl w:val="1"/>
                <w:numId w:val="1"/>
              </w:numPr>
              <w:spacing w:line="264" w:lineRule="auto"/>
              <w:ind w:leftChars="0"/>
              <w:rPr>
                <w:b/>
              </w:rPr>
            </w:pPr>
            <w:r w:rsidRPr="00E74A13">
              <w:rPr>
                <w:rFonts w:hint="eastAsia"/>
                <w:b/>
              </w:rPr>
              <w:t>기차 예매</w:t>
            </w:r>
          </w:p>
          <w:p w:rsidR="00E74A13" w:rsidRPr="00483DF2" w:rsidRDefault="00993DFE" w:rsidP="004E2EF3">
            <w:pPr>
              <w:widowControl/>
              <w:spacing w:line="264" w:lineRule="auto"/>
              <w:ind w:left="567"/>
              <w:rPr>
                <w:b/>
              </w:rPr>
            </w:pPr>
            <w:r w:rsidRPr="00483DF2">
              <w:rPr>
                <w:rFonts w:hint="eastAsia"/>
                <w:b/>
                <w:color w:val="0E03F3"/>
              </w:rPr>
              <w:t>장점</w:t>
            </w:r>
          </w:p>
          <w:p w:rsidR="00993DFE" w:rsidRDefault="00993DFE" w:rsidP="004E2EF3">
            <w:pPr>
              <w:pStyle w:val="a3"/>
              <w:widowControl/>
              <w:numPr>
                <w:ilvl w:val="0"/>
                <w:numId w:val="8"/>
              </w:numPr>
              <w:spacing w:line="264" w:lineRule="auto"/>
              <w:ind w:leftChars="350" w:left="1103" w:hanging="403"/>
              <w:rPr>
                <w:b/>
                <w:color w:val="0E03F3"/>
              </w:rPr>
            </w:pPr>
            <w:r w:rsidRPr="00E74A13">
              <w:rPr>
                <w:rFonts w:hint="eastAsia"/>
                <w:b/>
                <w:color w:val="0E03F3"/>
              </w:rPr>
              <w:t>팀원 들의</w:t>
            </w:r>
            <w:r w:rsidRPr="00E74A13">
              <w:rPr>
                <w:b/>
                <w:color w:val="0E03F3"/>
              </w:rPr>
              <w:t xml:space="preserve"> </w:t>
            </w:r>
            <w:r w:rsidRPr="00E74A13">
              <w:rPr>
                <w:rFonts w:hint="eastAsia"/>
                <w:b/>
                <w:color w:val="0E03F3"/>
              </w:rPr>
              <w:t>흥미를 이끔</w:t>
            </w:r>
          </w:p>
          <w:p w:rsidR="00E74A13" w:rsidRDefault="00E74A13" w:rsidP="004E2EF3">
            <w:pPr>
              <w:pStyle w:val="a3"/>
              <w:widowControl/>
              <w:numPr>
                <w:ilvl w:val="0"/>
                <w:numId w:val="8"/>
              </w:numPr>
              <w:spacing w:line="264" w:lineRule="auto"/>
              <w:ind w:leftChars="0"/>
              <w:rPr>
                <w:b/>
                <w:color w:val="0E03F3"/>
              </w:rPr>
            </w:pPr>
            <w:r>
              <w:rPr>
                <w:rFonts w:hint="eastAsia"/>
                <w:b/>
                <w:color w:val="0E03F3"/>
              </w:rPr>
              <w:t>항공권에 비해 데이터가 적으므로 많은 페이지를 처리 할</w:t>
            </w:r>
            <w:r>
              <w:rPr>
                <w:b/>
                <w:color w:val="0E03F3"/>
              </w:rPr>
              <w:t xml:space="preserve"> </w:t>
            </w:r>
            <w:r>
              <w:rPr>
                <w:rFonts w:hint="eastAsia"/>
                <w:b/>
                <w:color w:val="0E03F3"/>
              </w:rPr>
              <w:t>수 있을 거라 예상 됨.</w:t>
            </w:r>
          </w:p>
          <w:p w:rsidR="00E74A13" w:rsidRPr="00E74A13" w:rsidRDefault="00E74A13" w:rsidP="004E2EF3">
            <w:pPr>
              <w:pStyle w:val="a3"/>
              <w:widowControl/>
              <w:numPr>
                <w:ilvl w:val="0"/>
                <w:numId w:val="8"/>
              </w:numPr>
              <w:spacing w:line="264" w:lineRule="auto"/>
              <w:ind w:leftChars="0"/>
              <w:rPr>
                <w:b/>
                <w:color w:val="0E03F3"/>
              </w:rPr>
            </w:pPr>
            <w:r>
              <w:rPr>
                <w:rFonts w:hint="eastAsia"/>
                <w:b/>
                <w:color w:val="0E03F3"/>
              </w:rPr>
              <w:t>예약 관련된 부분을 구현함에 있어 알고리즘 공부가 됨</w:t>
            </w:r>
          </w:p>
          <w:p w:rsidR="00E74A13" w:rsidRPr="00483DF2" w:rsidRDefault="00993DFE" w:rsidP="004E2EF3">
            <w:pPr>
              <w:widowControl/>
              <w:spacing w:line="264" w:lineRule="auto"/>
              <w:ind w:left="567"/>
              <w:rPr>
                <w:b/>
                <w:color w:val="FF0000"/>
              </w:rPr>
            </w:pPr>
            <w:r w:rsidRPr="00483DF2">
              <w:rPr>
                <w:rFonts w:hint="eastAsia"/>
                <w:b/>
                <w:color w:val="FF0000"/>
              </w:rPr>
              <w:t>단점</w:t>
            </w:r>
          </w:p>
          <w:p w:rsidR="00993DFE" w:rsidRPr="00E74A13" w:rsidRDefault="00993DFE" w:rsidP="004E2EF3">
            <w:pPr>
              <w:pStyle w:val="a3"/>
              <w:widowControl/>
              <w:numPr>
                <w:ilvl w:val="0"/>
                <w:numId w:val="4"/>
              </w:numPr>
              <w:spacing w:line="264" w:lineRule="auto"/>
              <w:ind w:leftChars="350" w:left="1103" w:hanging="403"/>
              <w:rPr>
                <w:b/>
                <w:color w:val="FF0000"/>
              </w:rPr>
            </w:pPr>
            <w:r w:rsidRPr="00E74A13">
              <w:rPr>
                <w:rFonts w:hint="eastAsia"/>
                <w:b/>
                <w:color w:val="FF0000"/>
              </w:rPr>
              <w:t xml:space="preserve">최대 </w:t>
            </w:r>
            <w:r w:rsidRPr="00E74A13">
              <w:rPr>
                <w:b/>
                <w:color w:val="FF0000"/>
              </w:rPr>
              <w:t>6</w:t>
            </w:r>
            <w:r w:rsidRPr="00E74A13">
              <w:rPr>
                <w:rFonts w:hint="eastAsia"/>
                <w:b/>
                <w:color w:val="FF0000"/>
              </w:rPr>
              <w:t>일까지의 정보만 가져 올 수 있음</w:t>
            </w:r>
          </w:p>
          <w:p w:rsidR="00E74A13" w:rsidRDefault="00E74A13" w:rsidP="004E2EF3">
            <w:pPr>
              <w:pStyle w:val="a3"/>
              <w:widowControl/>
              <w:numPr>
                <w:ilvl w:val="0"/>
                <w:numId w:val="4"/>
              </w:numPr>
              <w:spacing w:line="264" w:lineRule="auto"/>
              <w:ind w:leftChars="0"/>
              <w:rPr>
                <w:b/>
                <w:color w:val="FF0000"/>
              </w:rPr>
            </w:pPr>
            <w:r w:rsidRPr="00E74A13">
              <w:rPr>
                <w:rFonts w:hint="eastAsia"/>
                <w:b/>
                <w:color w:val="FF0000"/>
              </w:rPr>
              <w:t>운임 요금에 따른 정보는 가져오지 못함</w:t>
            </w:r>
          </w:p>
          <w:p w:rsidR="00E74A13" w:rsidRPr="00E74A13" w:rsidRDefault="00E74A13" w:rsidP="004E2EF3">
            <w:pPr>
              <w:pStyle w:val="a3"/>
              <w:widowControl/>
              <w:numPr>
                <w:ilvl w:val="0"/>
                <w:numId w:val="4"/>
              </w:numPr>
              <w:spacing w:line="264" w:lineRule="auto"/>
              <w:ind w:left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예약에 관련 된 부분을 새로 구현해야함</w:t>
            </w:r>
          </w:p>
          <w:p w:rsidR="00483DF2" w:rsidRDefault="00993DFE" w:rsidP="004E2EF3">
            <w:pPr>
              <w:pStyle w:val="a3"/>
              <w:widowControl/>
              <w:numPr>
                <w:ilvl w:val="1"/>
                <w:numId w:val="1"/>
              </w:numPr>
              <w:spacing w:line="264" w:lineRule="auto"/>
              <w:ind w:leftChars="0"/>
              <w:rPr>
                <w:b/>
              </w:rPr>
            </w:pPr>
            <w:r w:rsidRPr="00E74A13">
              <w:rPr>
                <w:rFonts w:hint="eastAsia"/>
                <w:b/>
              </w:rPr>
              <w:t>영화 예매</w:t>
            </w:r>
          </w:p>
          <w:p w:rsidR="00E74A13" w:rsidRPr="00483DF2" w:rsidRDefault="00E74A13" w:rsidP="004E2EF3">
            <w:pPr>
              <w:widowControl/>
              <w:spacing w:line="264" w:lineRule="auto"/>
              <w:ind w:left="567"/>
              <w:rPr>
                <w:b/>
                <w:color w:val="0E03F3"/>
              </w:rPr>
            </w:pPr>
            <w:r w:rsidRPr="00483DF2">
              <w:rPr>
                <w:rFonts w:hint="eastAsia"/>
                <w:b/>
                <w:color w:val="0E03F3"/>
              </w:rPr>
              <w:t>장점</w:t>
            </w:r>
          </w:p>
          <w:p w:rsidR="00E74A13" w:rsidRDefault="00E74A13" w:rsidP="004E2EF3">
            <w:pPr>
              <w:pStyle w:val="a3"/>
              <w:widowControl/>
              <w:numPr>
                <w:ilvl w:val="0"/>
                <w:numId w:val="10"/>
              </w:numPr>
              <w:spacing w:line="264" w:lineRule="auto"/>
              <w:ind w:leftChars="350" w:left="1103" w:hanging="403"/>
            </w:pPr>
            <w:r>
              <w:rPr>
                <w:rFonts w:hint="eastAsia"/>
                <w:b/>
                <w:color w:val="0E03F3"/>
              </w:rPr>
              <w:t>좌석 예매 알고리즘에 대해 공부 할 수 있음.</w:t>
            </w:r>
          </w:p>
          <w:p w:rsidR="00E74A13" w:rsidRPr="00483DF2" w:rsidRDefault="00E74A13" w:rsidP="004E2EF3">
            <w:pPr>
              <w:widowControl/>
              <w:spacing w:line="264" w:lineRule="auto"/>
              <w:ind w:left="567"/>
              <w:rPr>
                <w:b/>
                <w:color w:val="FF0000"/>
              </w:rPr>
            </w:pPr>
            <w:r w:rsidRPr="00483DF2">
              <w:rPr>
                <w:rFonts w:hint="eastAsia"/>
                <w:b/>
                <w:color w:val="FF0000"/>
              </w:rPr>
              <w:t>단점</w:t>
            </w:r>
          </w:p>
          <w:p w:rsidR="00E74A13" w:rsidRPr="00E74A13" w:rsidRDefault="00E74A13" w:rsidP="004E2EF3">
            <w:pPr>
              <w:pStyle w:val="a3"/>
              <w:widowControl/>
              <w:numPr>
                <w:ilvl w:val="0"/>
                <w:numId w:val="11"/>
              </w:numPr>
              <w:spacing w:line="264" w:lineRule="auto"/>
              <w:ind w:leftChars="0"/>
            </w:pPr>
            <w:r>
              <w:rPr>
                <w:rFonts w:hint="eastAsia"/>
                <w:b/>
                <w:color w:val="FF0000"/>
              </w:rPr>
              <w:t>항공권과 기차에 비해 흥미가 떨어짐</w:t>
            </w:r>
          </w:p>
          <w:p w:rsidR="00E74A13" w:rsidRDefault="00E74A13" w:rsidP="004E2EF3">
            <w:pPr>
              <w:pStyle w:val="a3"/>
              <w:widowControl/>
              <w:numPr>
                <w:ilvl w:val="0"/>
                <w:numId w:val="11"/>
              </w:numPr>
              <w:spacing w:line="264" w:lineRule="auto"/>
              <w:ind w:leftChars="0"/>
            </w:pPr>
            <w:r>
              <w:rPr>
                <w:rFonts w:hint="eastAsia"/>
                <w:b/>
                <w:color w:val="FF0000"/>
              </w:rPr>
              <w:t>좌석 예매에 대해 많은 시간을 투자해야함</w:t>
            </w:r>
          </w:p>
          <w:p w:rsidR="00E74A13" w:rsidRPr="00483DF2" w:rsidRDefault="00483DF2" w:rsidP="004E2EF3">
            <w:pPr>
              <w:widowControl/>
              <w:spacing w:line="264" w:lineRule="auto"/>
              <w:rPr>
                <w:b/>
                <w:color w:val="0E03F3"/>
              </w:rPr>
            </w:pPr>
            <w:r w:rsidRPr="00483DF2">
              <w:rPr>
                <w:rFonts w:hint="eastAsia"/>
                <w:b/>
                <w:color w:val="0E03F3"/>
              </w:rPr>
              <w:t>※</w:t>
            </w:r>
            <w:r>
              <w:rPr>
                <w:rFonts w:hint="eastAsia"/>
                <w:b/>
                <w:color w:val="0E03F3"/>
              </w:rPr>
              <w:t xml:space="preserve"> </w:t>
            </w:r>
            <w:r w:rsidR="00E74A13" w:rsidRPr="00483DF2">
              <w:rPr>
                <w:rFonts w:hint="eastAsia"/>
                <w:b/>
                <w:color w:val="0E03F3"/>
              </w:rPr>
              <w:t>전체적인 장점</w:t>
            </w:r>
          </w:p>
          <w:p w:rsidR="00E74A13" w:rsidRPr="00E74A13" w:rsidRDefault="00E74A13" w:rsidP="004E2EF3">
            <w:pPr>
              <w:pStyle w:val="a3"/>
              <w:widowControl/>
              <w:numPr>
                <w:ilvl w:val="0"/>
                <w:numId w:val="5"/>
              </w:numPr>
              <w:spacing w:line="264" w:lineRule="auto"/>
              <w:ind w:leftChars="0"/>
              <w:rPr>
                <w:color w:val="0E03F3"/>
              </w:rPr>
            </w:pPr>
            <w:r w:rsidRPr="00E74A13">
              <w:rPr>
                <w:rFonts w:hint="eastAsia"/>
                <w:b/>
                <w:color w:val="0E03F3"/>
              </w:rPr>
              <w:t>api를 사용하여 수업시간 이외의 추가적 공부를 할 수 있다.</w:t>
            </w:r>
          </w:p>
          <w:p w:rsidR="00E74A13" w:rsidRPr="00483DF2" w:rsidRDefault="00483DF2" w:rsidP="004E2EF3">
            <w:pPr>
              <w:widowControl/>
              <w:spacing w:line="264" w:lineRule="auto"/>
              <w:rPr>
                <w:b/>
                <w:color w:val="FF0000"/>
              </w:rPr>
            </w:pPr>
            <w:r w:rsidRPr="00483DF2">
              <w:rPr>
                <w:rFonts w:hint="eastAsia"/>
                <w:b/>
                <w:color w:val="FF0000"/>
              </w:rPr>
              <w:t xml:space="preserve">※ </w:t>
            </w:r>
            <w:r w:rsidR="00993DFE" w:rsidRPr="00483DF2">
              <w:rPr>
                <w:rFonts w:hint="eastAsia"/>
                <w:b/>
                <w:color w:val="FF0000"/>
              </w:rPr>
              <w:t>전체적인 단점</w:t>
            </w:r>
          </w:p>
          <w:p w:rsidR="00993DFE" w:rsidRPr="004E2EF3" w:rsidRDefault="00993DFE" w:rsidP="004E2EF3">
            <w:pPr>
              <w:pStyle w:val="a3"/>
              <w:widowControl/>
              <w:numPr>
                <w:ilvl w:val="0"/>
                <w:numId w:val="6"/>
              </w:numPr>
              <w:spacing w:line="264" w:lineRule="auto"/>
              <w:ind w:leftChars="0"/>
              <w:rPr>
                <w:b/>
              </w:rPr>
            </w:pPr>
            <w:r w:rsidRPr="00E74A13">
              <w:rPr>
                <w:rFonts w:hint="eastAsia"/>
                <w:b/>
                <w:color w:val="FF0000"/>
              </w:rPr>
              <w:t>api를 사용하는 한계와 이해 부족으로 인한 프로젝트 진행 지연 우려</w:t>
            </w:r>
          </w:p>
          <w:p w:rsidR="00FB54A8" w:rsidRPr="00FB54A8" w:rsidRDefault="00FB54A8" w:rsidP="00FB54A8">
            <w:pPr>
              <w:pStyle w:val="a3"/>
              <w:widowControl/>
              <w:numPr>
                <w:ilvl w:val="0"/>
                <w:numId w:val="17"/>
              </w:numPr>
              <w:spacing w:line="264" w:lineRule="auto"/>
              <w:ind w:leftChars="0"/>
              <w:rPr>
                <w:b/>
                <w:vanish/>
                <w:sz w:val="24"/>
              </w:rPr>
            </w:pPr>
          </w:p>
          <w:p w:rsidR="008C6B2B" w:rsidRPr="004E2EF3" w:rsidRDefault="004E2EF3" w:rsidP="00FB54A8">
            <w:pPr>
              <w:pStyle w:val="a3"/>
              <w:widowControl/>
              <w:numPr>
                <w:ilvl w:val="0"/>
                <w:numId w:val="17"/>
              </w:numPr>
              <w:spacing w:line="264" w:lineRule="auto"/>
              <w:ind w:leftChars="0"/>
              <w:rPr>
                <w:b/>
              </w:rPr>
            </w:pPr>
            <w:r w:rsidRPr="004E2EF3">
              <w:rPr>
                <w:rFonts w:hint="eastAsia"/>
                <w:b/>
                <w:sz w:val="24"/>
              </w:rPr>
              <w:t>모티브사이트 선정 및 필요 데이터 수집</w:t>
            </w:r>
          </w:p>
          <w:p w:rsidR="004E2EF3" w:rsidRDefault="004E2EF3" w:rsidP="00FB54A8">
            <w:pPr>
              <w:pStyle w:val="a3"/>
              <w:widowControl/>
              <w:numPr>
                <w:ilvl w:val="1"/>
                <w:numId w:val="17"/>
              </w:numPr>
              <w:spacing w:line="264" w:lineRule="auto"/>
              <w:ind w:leftChars="250" w:left="903" w:hanging="403"/>
              <w:rPr>
                <w:b/>
              </w:rPr>
            </w:pPr>
            <w:r>
              <w:rPr>
                <w:rFonts w:hint="eastAsia"/>
                <w:b/>
              </w:rPr>
              <w:t>철도 운임 요금</w:t>
            </w:r>
          </w:p>
          <w:p w:rsidR="004E2EF3" w:rsidRDefault="004E2EF3" w:rsidP="00FB54A8">
            <w:pPr>
              <w:pStyle w:val="a3"/>
              <w:widowControl/>
              <w:numPr>
                <w:ilvl w:val="1"/>
                <w:numId w:val="17"/>
              </w:numPr>
              <w:spacing w:line="264" w:lineRule="auto"/>
              <w:ind w:leftChars="250" w:left="903" w:hanging="403"/>
              <w:rPr>
                <w:b/>
              </w:rPr>
            </w:pPr>
            <w:r>
              <w:rPr>
                <w:rFonts w:hint="eastAsia"/>
                <w:b/>
              </w:rPr>
              <w:t>공지 사항 (관리자용)</w:t>
            </w:r>
          </w:p>
          <w:p w:rsidR="004E2EF3" w:rsidRDefault="004E2EF3" w:rsidP="00FB54A8">
            <w:pPr>
              <w:pStyle w:val="a3"/>
              <w:widowControl/>
              <w:numPr>
                <w:ilvl w:val="1"/>
                <w:numId w:val="17"/>
              </w:numPr>
              <w:spacing w:line="264" w:lineRule="auto"/>
              <w:ind w:leftChars="250" w:left="903" w:hanging="403"/>
              <w:rPr>
                <w:b/>
              </w:rPr>
            </w:pPr>
            <w:r>
              <w:rPr>
                <w:rFonts w:hint="eastAsia"/>
                <w:b/>
              </w:rPr>
              <w:t>고객 지원 (자주묻는 질문)</w:t>
            </w:r>
          </w:p>
          <w:p w:rsidR="004E2EF3" w:rsidRDefault="008711F5" w:rsidP="00FB54A8">
            <w:pPr>
              <w:pStyle w:val="a3"/>
              <w:widowControl/>
              <w:numPr>
                <w:ilvl w:val="1"/>
                <w:numId w:val="17"/>
              </w:numPr>
              <w:spacing w:line="264" w:lineRule="auto"/>
              <w:ind w:leftChars="250" w:left="903" w:hanging="403"/>
              <w:rPr>
                <w:b/>
              </w:rPr>
            </w:pPr>
            <w:r>
              <w:rPr>
                <w:rFonts w:hint="eastAsia"/>
                <w:b/>
              </w:rPr>
              <w:t>고객 지원 (</w:t>
            </w:r>
            <w:r>
              <w:rPr>
                <w:b/>
              </w:rPr>
              <w:t>QnA)</w:t>
            </w:r>
          </w:p>
          <w:p w:rsidR="00FB54A8" w:rsidRPr="00FB54A8" w:rsidRDefault="00FB54A8" w:rsidP="00FB54A8">
            <w:pPr>
              <w:pStyle w:val="a3"/>
              <w:widowControl/>
              <w:numPr>
                <w:ilvl w:val="0"/>
                <w:numId w:val="16"/>
              </w:numPr>
              <w:spacing w:line="264" w:lineRule="auto"/>
              <w:ind w:leftChars="0"/>
              <w:rPr>
                <w:b/>
                <w:vanish/>
              </w:rPr>
            </w:pPr>
          </w:p>
          <w:p w:rsidR="00FB54A8" w:rsidRPr="00FB54A8" w:rsidRDefault="00FB54A8" w:rsidP="00FB54A8">
            <w:pPr>
              <w:pStyle w:val="a3"/>
              <w:widowControl/>
              <w:numPr>
                <w:ilvl w:val="0"/>
                <w:numId w:val="16"/>
              </w:numPr>
              <w:spacing w:line="264" w:lineRule="auto"/>
              <w:ind w:leftChars="0"/>
              <w:rPr>
                <w:b/>
                <w:vanish/>
              </w:rPr>
            </w:pPr>
          </w:p>
          <w:p w:rsidR="004E2EF3" w:rsidRPr="00FB54A8" w:rsidRDefault="00FB54A8" w:rsidP="00FB54A8">
            <w:pPr>
              <w:pStyle w:val="a3"/>
              <w:widowControl/>
              <w:numPr>
                <w:ilvl w:val="0"/>
                <w:numId w:val="16"/>
              </w:numPr>
              <w:spacing w:line="264" w:lineRule="auto"/>
              <w:ind w:leftChars="0"/>
              <w:rPr>
                <w:b/>
                <w:sz w:val="24"/>
                <w:szCs w:val="24"/>
              </w:rPr>
            </w:pPr>
            <w:r w:rsidRPr="00FB54A8">
              <w:rPr>
                <w:rFonts w:hint="eastAsia"/>
                <w:b/>
                <w:sz w:val="24"/>
                <w:szCs w:val="24"/>
              </w:rPr>
              <w:t xml:space="preserve">프로젝트를 위한 </w:t>
            </w:r>
            <w:r w:rsidRPr="00FB54A8">
              <w:rPr>
                <w:b/>
                <w:sz w:val="24"/>
                <w:szCs w:val="24"/>
              </w:rPr>
              <w:t xml:space="preserve">Spring </w:t>
            </w:r>
            <w:r w:rsidRPr="00FB54A8">
              <w:rPr>
                <w:rFonts w:hint="eastAsia"/>
                <w:b/>
                <w:sz w:val="24"/>
                <w:szCs w:val="24"/>
              </w:rPr>
              <w:t>구조 파악</w:t>
            </w:r>
          </w:p>
        </w:tc>
      </w:tr>
    </w:tbl>
    <w:p w:rsidR="008C18F4" w:rsidRPr="00993DFE" w:rsidRDefault="008C18F4" w:rsidP="008C18F4">
      <w:pPr>
        <w:spacing w:line="120" w:lineRule="auto"/>
        <w:rPr>
          <w:sz w:val="18"/>
        </w:rPr>
      </w:pPr>
    </w:p>
    <w:tbl>
      <w:tblPr>
        <w:tblpPr w:leftFromText="142" w:rightFromText="142" w:vertAnchor="text" w:horzAnchor="margin" w:tblpY="301"/>
        <w:tblW w:w="1049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E74A13" w:rsidRPr="00993DFE" w:rsidTr="00E74A13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993DFE">
              <w:rPr>
                <w:b/>
                <w:bCs/>
                <w:sz w:val="18"/>
                <w:szCs w:val="18"/>
              </w:rPr>
              <w:t xml:space="preserve">          </w:t>
            </w:r>
            <w:r w:rsidRPr="00993DFE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E74A13" w:rsidRPr="00993DFE" w:rsidTr="00E74A13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sz w:val="18"/>
              </w:rPr>
              <w:t>주요</w:t>
            </w:r>
            <w:r w:rsidRPr="00993DFE">
              <w:rPr>
                <w:b/>
                <w:sz w:val="18"/>
              </w:rPr>
              <w:t xml:space="preserve"> </w:t>
            </w:r>
            <w:r w:rsidRPr="00993DFE">
              <w:rPr>
                <w:rFonts w:hint="eastAsia"/>
                <w:b/>
                <w:sz w:val="18"/>
              </w:rPr>
              <w:t>결정사항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Default="008E6273" w:rsidP="00E74A13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주제 결정</w:t>
            </w:r>
          </w:p>
          <w:p w:rsidR="008E6273" w:rsidRDefault="008E6273" w:rsidP="00E74A13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주된 기능 회의</w:t>
            </w:r>
          </w:p>
          <w:p w:rsidR="00FB54A8" w:rsidRPr="00993DFE" w:rsidRDefault="00FB54A8" w:rsidP="00E74A13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프로젝트를 위한 Spring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구조 파악</w:t>
            </w:r>
          </w:p>
        </w:tc>
      </w:tr>
      <w:tr w:rsidR="00E74A13" w:rsidRPr="00993DFE" w:rsidTr="00E74A13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Pr="00993DFE" w:rsidRDefault="00E74A13" w:rsidP="00E74A13">
            <w:pPr>
              <w:jc w:val="center"/>
              <w:rPr>
                <w:b/>
                <w:sz w:val="18"/>
              </w:rPr>
            </w:pPr>
            <w:r w:rsidRPr="00993DFE">
              <w:rPr>
                <w:rFonts w:hint="eastAsia"/>
                <w:b/>
                <w:sz w:val="18"/>
              </w:rPr>
              <w:t>이슈사항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Pr="00993DFE" w:rsidRDefault="00E74A13" w:rsidP="00E74A13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</w:p>
        </w:tc>
      </w:tr>
    </w:tbl>
    <w:p w:rsidR="0062148C" w:rsidRPr="00993DFE" w:rsidRDefault="0062148C"/>
    <w:sectPr w:rsidR="0062148C" w:rsidRPr="00993DFE" w:rsidSect="00DF03AE">
      <w:footerReference w:type="default" r:id="rId7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261" w:rsidRDefault="00A92261">
      <w:r>
        <w:separator/>
      </w:r>
    </w:p>
  </w:endnote>
  <w:endnote w:type="continuationSeparator" w:id="0">
    <w:p w:rsidR="00A92261" w:rsidRDefault="00A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A35" w:rsidRDefault="008C18F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5A35" w:rsidRPr="004E6E1F" w:rsidRDefault="008711F5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9E3EF3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9D5A35" w:rsidRPr="004E6E1F" w:rsidRDefault="008711F5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9E3EF3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8711F5">
      <w:rPr>
        <w:rFonts w:hint="eastAsia"/>
      </w:rPr>
      <w:tab/>
    </w:r>
    <w:r w:rsidR="008711F5">
      <w:rPr>
        <w:rFonts w:hint="eastAsia"/>
      </w:rPr>
      <w:tab/>
    </w:r>
    <w:r w:rsidR="008711F5">
      <w:rPr>
        <w:rFonts w:hint="eastAsia"/>
      </w:rPr>
      <w:tab/>
    </w:r>
    <w:r w:rsidR="008711F5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261" w:rsidRDefault="00A92261">
      <w:r>
        <w:separator/>
      </w:r>
    </w:p>
  </w:footnote>
  <w:footnote w:type="continuationSeparator" w:id="0">
    <w:p w:rsidR="00A92261" w:rsidRDefault="00A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C96"/>
    <w:multiLevelType w:val="hybridMultilevel"/>
    <w:tmpl w:val="E75EA4AE"/>
    <w:lvl w:ilvl="0" w:tplc="2A821EA0">
      <w:start w:val="1"/>
      <w:numFmt w:val="decimal"/>
      <w:lvlText w:val="%1."/>
      <w:lvlJc w:val="left"/>
      <w:pPr>
        <w:ind w:left="800" w:hanging="400"/>
      </w:pPr>
    </w:lvl>
    <w:lvl w:ilvl="1" w:tplc="02944EFC">
      <w:start w:val="1"/>
      <w:numFmt w:val="decimal"/>
      <w:lvlText w:val="%2."/>
      <w:lvlJc w:val="left"/>
      <w:pPr>
        <w:ind w:left="43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E3EF0"/>
    <w:multiLevelType w:val="hybridMultilevel"/>
    <w:tmpl w:val="6B842E20"/>
    <w:lvl w:ilvl="0" w:tplc="CE0ACB98">
      <w:start w:val="1"/>
      <w:numFmt w:val="decimal"/>
      <w:lvlText w:val="%1."/>
      <w:lvlJc w:val="left"/>
      <w:pPr>
        <w:ind w:left="1109" w:hanging="400"/>
      </w:pPr>
      <w:rPr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B98058E"/>
    <w:multiLevelType w:val="hybridMultilevel"/>
    <w:tmpl w:val="8CAE7216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3" w15:restartNumberingAfterBreak="0">
    <w:nsid w:val="0D4D06A3"/>
    <w:multiLevelType w:val="hybridMultilevel"/>
    <w:tmpl w:val="90FCB35C"/>
    <w:lvl w:ilvl="0" w:tplc="46361110">
      <w:start w:val="1"/>
      <w:numFmt w:val="decimal"/>
      <w:lvlText w:val="%1."/>
      <w:lvlJc w:val="left"/>
      <w:pPr>
        <w:ind w:left="1742" w:hanging="400"/>
      </w:pPr>
      <w:rPr>
        <w:b/>
        <w:color w:val="0E03F3"/>
      </w:r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4" w15:restartNumberingAfterBreak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5B6956"/>
    <w:multiLevelType w:val="hybridMultilevel"/>
    <w:tmpl w:val="B5D0987A"/>
    <w:lvl w:ilvl="0" w:tplc="02944EF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1BC34200"/>
    <w:multiLevelType w:val="hybridMultilevel"/>
    <w:tmpl w:val="F9945DFA"/>
    <w:lvl w:ilvl="0" w:tplc="2A821EA0">
      <w:start w:val="1"/>
      <w:numFmt w:val="decimal"/>
      <w:lvlText w:val="%1."/>
      <w:lvlJc w:val="left"/>
      <w:pPr>
        <w:ind w:left="400" w:hanging="400"/>
      </w:pPr>
    </w:lvl>
    <w:lvl w:ilvl="1" w:tplc="02944EFC">
      <w:start w:val="1"/>
      <w:numFmt w:val="decimal"/>
      <w:lvlText w:val="%2."/>
      <w:lvlJc w:val="left"/>
      <w:pPr>
        <w:ind w:left="39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0144AF1"/>
    <w:multiLevelType w:val="hybridMultilevel"/>
    <w:tmpl w:val="D6B2E24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8" w15:restartNumberingAfterBreak="0">
    <w:nsid w:val="31A84222"/>
    <w:multiLevelType w:val="hybridMultilevel"/>
    <w:tmpl w:val="A086AF16"/>
    <w:lvl w:ilvl="0" w:tplc="02944EFC">
      <w:start w:val="1"/>
      <w:numFmt w:val="decimal"/>
      <w:lvlText w:val="%1."/>
      <w:lvlJc w:val="left"/>
      <w:pPr>
        <w:ind w:left="4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4769" w:hanging="400"/>
      </w:pPr>
    </w:lvl>
    <w:lvl w:ilvl="2" w:tplc="0409001B" w:tentative="1">
      <w:start w:val="1"/>
      <w:numFmt w:val="lowerRoman"/>
      <w:lvlText w:val="%3."/>
      <w:lvlJc w:val="right"/>
      <w:pPr>
        <w:ind w:left="5169" w:hanging="400"/>
      </w:pPr>
    </w:lvl>
    <w:lvl w:ilvl="3" w:tplc="0409000F" w:tentative="1">
      <w:start w:val="1"/>
      <w:numFmt w:val="decimal"/>
      <w:lvlText w:val="%4."/>
      <w:lvlJc w:val="left"/>
      <w:pPr>
        <w:ind w:left="5569" w:hanging="400"/>
      </w:pPr>
    </w:lvl>
    <w:lvl w:ilvl="4" w:tplc="04090019" w:tentative="1">
      <w:start w:val="1"/>
      <w:numFmt w:val="upperLetter"/>
      <w:lvlText w:val="%5."/>
      <w:lvlJc w:val="left"/>
      <w:pPr>
        <w:ind w:left="5969" w:hanging="400"/>
      </w:pPr>
    </w:lvl>
    <w:lvl w:ilvl="5" w:tplc="0409001B" w:tentative="1">
      <w:start w:val="1"/>
      <w:numFmt w:val="lowerRoman"/>
      <w:lvlText w:val="%6."/>
      <w:lvlJc w:val="right"/>
      <w:pPr>
        <w:ind w:left="6369" w:hanging="400"/>
      </w:pPr>
    </w:lvl>
    <w:lvl w:ilvl="6" w:tplc="0409000F" w:tentative="1">
      <w:start w:val="1"/>
      <w:numFmt w:val="decimal"/>
      <w:lvlText w:val="%7."/>
      <w:lvlJc w:val="left"/>
      <w:pPr>
        <w:ind w:left="6769" w:hanging="400"/>
      </w:pPr>
    </w:lvl>
    <w:lvl w:ilvl="7" w:tplc="04090019" w:tentative="1">
      <w:start w:val="1"/>
      <w:numFmt w:val="upperLetter"/>
      <w:lvlText w:val="%8."/>
      <w:lvlJc w:val="left"/>
      <w:pPr>
        <w:ind w:left="7169" w:hanging="400"/>
      </w:pPr>
    </w:lvl>
    <w:lvl w:ilvl="8" w:tplc="0409001B" w:tentative="1">
      <w:start w:val="1"/>
      <w:numFmt w:val="lowerRoman"/>
      <w:lvlText w:val="%9."/>
      <w:lvlJc w:val="right"/>
      <w:pPr>
        <w:ind w:left="7569" w:hanging="400"/>
      </w:pPr>
    </w:lvl>
  </w:abstractNum>
  <w:abstractNum w:abstractNumId="9" w15:restartNumberingAfterBreak="0">
    <w:nsid w:val="3B334ED9"/>
    <w:multiLevelType w:val="hybridMultilevel"/>
    <w:tmpl w:val="F9945DFA"/>
    <w:lvl w:ilvl="0" w:tplc="2A821EA0">
      <w:start w:val="1"/>
      <w:numFmt w:val="decimal"/>
      <w:lvlText w:val="%1."/>
      <w:lvlJc w:val="left"/>
      <w:pPr>
        <w:ind w:left="800" w:hanging="400"/>
      </w:pPr>
    </w:lvl>
    <w:lvl w:ilvl="1" w:tplc="02944EFC">
      <w:start w:val="1"/>
      <w:numFmt w:val="decimal"/>
      <w:lvlText w:val="%2."/>
      <w:lvlJc w:val="left"/>
      <w:pPr>
        <w:ind w:left="43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15601D"/>
    <w:multiLevelType w:val="hybridMultilevel"/>
    <w:tmpl w:val="A9E68F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111392"/>
    <w:multiLevelType w:val="hybridMultilevel"/>
    <w:tmpl w:val="FDAAE5A6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2" w15:restartNumberingAfterBreak="0">
    <w:nsid w:val="4CD84D34"/>
    <w:multiLevelType w:val="hybridMultilevel"/>
    <w:tmpl w:val="FDAAE5A6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3" w15:restartNumberingAfterBreak="0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331354"/>
    <w:multiLevelType w:val="hybridMultilevel"/>
    <w:tmpl w:val="5C3AA07A"/>
    <w:lvl w:ilvl="0" w:tplc="E5A6BD4E">
      <w:start w:val="1"/>
      <w:numFmt w:val="decimal"/>
      <w:lvlText w:val="%1."/>
      <w:lvlJc w:val="left"/>
      <w:pPr>
        <w:ind w:left="967" w:hanging="400"/>
      </w:pPr>
      <w:rPr>
        <w:color w:val="0E03F3"/>
      </w:r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5" w15:restartNumberingAfterBreak="0">
    <w:nsid w:val="7E8751FA"/>
    <w:multiLevelType w:val="hybridMultilevel"/>
    <w:tmpl w:val="36502E14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6" w15:restartNumberingAfterBreak="0">
    <w:nsid w:val="7F134351"/>
    <w:multiLevelType w:val="hybridMultilevel"/>
    <w:tmpl w:val="82BE1CBA"/>
    <w:lvl w:ilvl="0" w:tplc="70D03FF2">
      <w:start w:val="1"/>
      <w:numFmt w:val="decimal"/>
      <w:lvlText w:val="%1."/>
      <w:lvlJc w:val="left"/>
      <w:pPr>
        <w:ind w:left="800" w:hanging="400"/>
      </w:pPr>
      <w:rPr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2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F4"/>
    <w:rsid w:val="000649B5"/>
    <w:rsid w:val="002B50EC"/>
    <w:rsid w:val="00483DF2"/>
    <w:rsid w:val="004E2EF3"/>
    <w:rsid w:val="0062148C"/>
    <w:rsid w:val="008711F5"/>
    <w:rsid w:val="008C18F4"/>
    <w:rsid w:val="008C6B2B"/>
    <w:rsid w:val="008E6273"/>
    <w:rsid w:val="00993DFE"/>
    <w:rsid w:val="009E3EF3"/>
    <w:rsid w:val="00A92261"/>
    <w:rsid w:val="00DF03AE"/>
    <w:rsid w:val="00E74A13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F49D"/>
  <w15:chartTrackingRefBased/>
  <w15:docId w15:val="{37B0233A-B19C-471C-8914-143C26EA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8F4"/>
    <w:pPr>
      <w:ind w:leftChars="400" w:left="800"/>
    </w:pPr>
  </w:style>
  <w:style w:type="paragraph" w:styleId="a4">
    <w:name w:val="footer"/>
    <w:basedOn w:val="a"/>
    <w:link w:val="Char"/>
    <w:uiPriority w:val="99"/>
    <w:rsid w:val="008C18F4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8C18F4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8C18F4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9E3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3EF3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Seungyeol Sung</dc:creator>
  <cp:keywords/>
  <dc:description/>
  <cp:lastModifiedBy>Seungyeol Sung</cp:lastModifiedBy>
  <cp:revision>7</cp:revision>
  <dcterms:created xsi:type="dcterms:W3CDTF">2017-05-24T00:33:00Z</dcterms:created>
  <dcterms:modified xsi:type="dcterms:W3CDTF">2017-05-25T06:46:00Z</dcterms:modified>
</cp:coreProperties>
</file>