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F255" w14:textId="4FEDA978" w:rsidR="0079093D" w:rsidRPr="00C80814" w:rsidRDefault="00C80814">
      <w:pPr>
        <w:rPr>
          <w:rFonts w:eastAsiaTheme="minorEastAsia"/>
          <w:sz w:val="25"/>
          <w:szCs w:val="25"/>
        </w:rPr>
      </w:pPr>
      <m:oMathPara>
        <m:oMath>
          <m:r>
            <w:rPr>
              <w:rFonts w:ascii="Cambria Math" w:eastAsia="Cambria Math" w:hAnsi="Cambria Math" w:cs="Cambria Math"/>
              <w:sz w:val="25"/>
              <w:szCs w:val="25"/>
            </w:rPr>
            <m:t>Y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5"/>
                      <w:szCs w:val="25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5"/>
                      <w:szCs w:val="25"/>
                    </w:rPr>
                    <m:t>i, 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5"/>
              <w:szCs w:val="25"/>
            </w:rPr>
            <m:t xml:space="preserve"> ~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5"/>
                      </w:rPr>
                      <m:t>Binomial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5"/>
                            <w:szCs w:val="2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  <m:t>ϕ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5"/>
                                        <w:szCs w:val="2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5"/>
                                        <w:szCs w:val="25"/>
                                      </w:rPr>
                                      <m:t>δ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>(a+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  <m:t>ψ-aψ)N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  <m:t>Fγ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  <m:t>λ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5"/>
                                        <w:szCs w:val="2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5"/>
                                        <w:szCs w:val="25"/>
                                      </w:rPr>
                                      <m:t>j-γ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5"/>
                            <w:szCs w:val="25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>i, 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5"/>
                        <w:szCs w:val="25"/>
                      </w:rPr>
                      <m:t xml:space="preserve">  </m:t>
                    </m:r>
                    <m:r>
                      <w:rPr>
                        <w:rFonts w:ascii="Cambria Math" w:hAnsi="Cambria Math"/>
                      </w:rPr>
                      <m:t xml:space="preserve"> δ</m:t>
                    </m:r>
                    <m:r>
                      <w:rPr>
                        <w:rFonts w:ascii="Cambria Math" w:eastAsia="Cambria Math" w:hAnsi="Cambria Math" w:cs="Cambria Math"/>
                        <w:sz w:val="25"/>
                        <w:szCs w:val="25"/>
                      </w:rPr>
                      <m:t xml:space="preserve"> even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  <w:szCs w:val="25"/>
                      </w:rPr>
                      <m:t>Binomial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5"/>
                            <w:szCs w:val="2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>a(1- ψ)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  <m:t>ϕ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5"/>
                                        <w:szCs w:val="2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5"/>
                                        <w:szCs w:val="25"/>
                                      </w:rPr>
                                      <m:t>δ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>(a+ψ-aψ)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  <m:t>Fγ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5"/>
                                    <w:szCs w:val="25"/>
                                  </w:rPr>
                                  <m:t>λ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5"/>
                                        <w:szCs w:val="2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5"/>
                                        <w:szCs w:val="25"/>
                                      </w:rPr>
                                      <m:t>j-γ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5"/>
                            <w:szCs w:val="25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5"/>
                                <w:szCs w:val="25"/>
                              </w:rPr>
                              <m:t>i, 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5"/>
                        <w:szCs w:val="25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δ</m:t>
                    </m:r>
                    <m:r>
                      <w:rPr>
                        <w:rFonts w:ascii="Cambria Math" w:eastAsia="Cambria Math" w:hAnsi="Cambria Math" w:cs="Cambria Math"/>
                        <w:sz w:val="25"/>
                        <w:szCs w:val="25"/>
                      </w:rPr>
                      <m:t xml:space="preserve"> odd</m:t>
                    </m:r>
                  </m:e>
                </m:mr>
              </m:m>
            </m:e>
          </m:d>
        </m:oMath>
      </m:oMathPara>
    </w:p>
    <w:p w14:paraId="36DA0A8E" w14:textId="32B35693" w:rsidR="00C80814" w:rsidRPr="00C80814" w:rsidRDefault="00C80814" w:rsidP="00C80814"/>
    <w:sectPr w:rsidR="00C80814" w:rsidRPr="00C8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4"/>
    <w:rsid w:val="0079093D"/>
    <w:rsid w:val="0079143A"/>
    <w:rsid w:val="00C80814"/>
    <w:rsid w:val="00D0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3182"/>
  <w15:chartTrackingRefBased/>
  <w15:docId w15:val="{8B33A559-55C8-491D-9860-A2799C15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02462"/>
    <w:pPr>
      <w:keepNext/>
      <w:spacing w:after="200" w:line="240" w:lineRule="auto"/>
    </w:pPr>
    <w:rPr>
      <w:rFonts w:ascii="Times New Roman" w:hAnsi="Times New Roman" w:cs="Times New Roman"/>
      <w:bCs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Sw.</cp:lastModifiedBy>
  <cp:revision>1</cp:revision>
  <dcterms:created xsi:type="dcterms:W3CDTF">2022-08-11T14:20:00Z</dcterms:created>
  <dcterms:modified xsi:type="dcterms:W3CDTF">2022-08-11T14:33:00Z</dcterms:modified>
</cp:coreProperties>
</file>